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1693" w14:textId="075EB977" w:rsidR="00B86614" w:rsidRPr="00014FEF" w:rsidRDefault="000A5983" w:rsidP="00CE50B7">
      <w:pPr>
        <w:spacing w:after="0" w:line="240" w:lineRule="auto"/>
        <w:jc w:val="right"/>
        <w:rPr>
          <w:rFonts w:ascii="Times New Roman" w:hAnsi="Times New Roman" w:cs="Times New Roman"/>
        </w:rPr>
      </w:pPr>
      <w:r>
        <w:rPr>
          <w:rFonts w:ascii="Times New Roman" w:hAnsi="Times New Roman" w:cs="Times New Roman"/>
        </w:rPr>
        <w:t>2</w:t>
      </w:r>
      <w:r w:rsidR="00344D9B">
        <w:rPr>
          <w:rFonts w:ascii="Times New Roman" w:hAnsi="Times New Roman" w:cs="Times New Roman"/>
        </w:rPr>
        <w:t>8</w:t>
      </w:r>
      <w:r w:rsidR="00B86614" w:rsidRPr="00014FEF">
        <w:rPr>
          <w:rFonts w:ascii="Times New Roman" w:hAnsi="Times New Roman" w:cs="Times New Roman"/>
        </w:rPr>
        <w:t>.</w:t>
      </w:r>
      <w:r w:rsidR="00C66D01">
        <w:rPr>
          <w:rFonts w:ascii="Times New Roman" w:hAnsi="Times New Roman" w:cs="Times New Roman"/>
        </w:rPr>
        <w:t>0</w:t>
      </w:r>
      <w:r w:rsidR="00344D9B">
        <w:rPr>
          <w:rFonts w:ascii="Times New Roman" w:hAnsi="Times New Roman" w:cs="Times New Roman"/>
        </w:rPr>
        <w:t>5</w:t>
      </w:r>
      <w:r w:rsidR="00B86614" w:rsidRPr="00014FEF">
        <w:rPr>
          <w:rFonts w:ascii="Times New Roman" w:hAnsi="Times New Roman" w:cs="Times New Roman"/>
        </w:rPr>
        <w:t>.202</w:t>
      </w:r>
      <w:r w:rsidR="00C66D01">
        <w:rPr>
          <w:rFonts w:ascii="Times New Roman" w:hAnsi="Times New Roman" w:cs="Times New Roman"/>
        </w:rPr>
        <w:t>6</w:t>
      </w:r>
    </w:p>
    <w:p w14:paraId="48917F3F" w14:textId="2777C00C" w:rsidR="00C81964" w:rsidRPr="00014FEF" w:rsidRDefault="00B86614" w:rsidP="00CE50B7">
      <w:pPr>
        <w:spacing w:after="0" w:line="240" w:lineRule="auto"/>
        <w:jc w:val="center"/>
        <w:rPr>
          <w:rFonts w:ascii="Times New Roman" w:hAnsi="Times New Roman" w:cs="Times New Roman"/>
          <w:b/>
          <w:bCs/>
          <w:sz w:val="32"/>
          <w:szCs w:val="32"/>
        </w:rPr>
      </w:pPr>
      <w:r w:rsidRPr="00014FEF">
        <w:rPr>
          <w:rFonts w:ascii="Times New Roman" w:hAnsi="Times New Roman" w:cs="Times New Roman"/>
          <w:b/>
          <w:bCs/>
          <w:sz w:val="32"/>
          <w:szCs w:val="32"/>
        </w:rPr>
        <w:t xml:space="preserve">Autoveoseaduse </w:t>
      </w:r>
      <w:r w:rsidR="00695871">
        <w:rPr>
          <w:rFonts w:ascii="Times New Roman" w:hAnsi="Times New Roman" w:cs="Times New Roman"/>
          <w:b/>
          <w:bCs/>
          <w:sz w:val="32"/>
          <w:szCs w:val="32"/>
        </w:rPr>
        <w:t>täiendamise</w:t>
      </w:r>
      <w:r w:rsidRPr="00014FEF">
        <w:rPr>
          <w:rFonts w:ascii="Times New Roman" w:hAnsi="Times New Roman" w:cs="Times New Roman"/>
          <w:b/>
          <w:bCs/>
          <w:sz w:val="32"/>
          <w:szCs w:val="32"/>
        </w:rPr>
        <w:t xml:space="preserve"> seaduse eelnõu seletuskiri</w:t>
      </w:r>
    </w:p>
    <w:p w14:paraId="66AB0E9D" w14:textId="77777777" w:rsidR="00B86614" w:rsidRPr="00014FEF" w:rsidRDefault="00B86614" w:rsidP="00CE50B7">
      <w:pPr>
        <w:spacing w:after="0" w:line="240" w:lineRule="auto"/>
        <w:jc w:val="center"/>
        <w:rPr>
          <w:rFonts w:ascii="Times New Roman" w:hAnsi="Times New Roman" w:cs="Times New Roman"/>
        </w:rPr>
      </w:pPr>
    </w:p>
    <w:p w14:paraId="07CDF166" w14:textId="48C53FB6"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Sissejuhatus</w:t>
      </w:r>
    </w:p>
    <w:p w14:paraId="2FA68F5A" w14:textId="330DBFB9"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Sisukokkuvõte</w:t>
      </w:r>
    </w:p>
    <w:p w14:paraId="36210909" w14:textId="77777777" w:rsidR="00FA096F" w:rsidRPr="00014FEF" w:rsidRDefault="00FA096F" w:rsidP="00CE50B7">
      <w:pPr>
        <w:spacing w:after="0" w:line="240" w:lineRule="auto"/>
        <w:jc w:val="both"/>
        <w:rPr>
          <w:rFonts w:ascii="Times New Roman" w:hAnsi="Times New Roman" w:cs="Times New Roman"/>
        </w:rPr>
      </w:pPr>
    </w:p>
    <w:p w14:paraId="2A9E911A" w14:textId="1C891A12" w:rsidR="00214941" w:rsidRPr="00014FEF" w:rsidRDefault="00FA096F"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B86614" w:rsidRPr="00014FEF">
        <w:rPr>
          <w:rFonts w:ascii="Times New Roman" w:hAnsi="Times New Roman" w:cs="Times New Roman"/>
        </w:rPr>
        <w:t>elnõu</w:t>
      </w:r>
      <w:r w:rsidRPr="00014FEF">
        <w:rPr>
          <w:rFonts w:ascii="Times New Roman" w:hAnsi="Times New Roman" w:cs="Times New Roman"/>
        </w:rPr>
        <w:t>kohase seaduse</w:t>
      </w:r>
      <w:r w:rsidR="00B86614" w:rsidRPr="00014FEF">
        <w:rPr>
          <w:rFonts w:ascii="Times New Roman" w:hAnsi="Times New Roman" w:cs="Times New Roman"/>
        </w:rPr>
        <w:t>ga tagatakse Euroopa Parlamendi ja nõukogu määrus</w:t>
      </w:r>
      <w:r w:rsidR="00B97C91" w:rsidRPr="00014FEF">
        <w:rPr>
          <w:rFonts w:ascii="Times New Roman" w:hAnsi="Times New Roman" w:cs="Times New Roman"/>
        </w:rPr>
        <w:t>e</w:t>
      </w:r>
      <w:r w:rsidR="00B86614" w:rsidRPr="00014FEF">
        <w:rPr>
          <w:rFonts w:ascii="Times New Roman" w:hAnsi="Times New Roman" w:cs="Times New Roman"/>
        </w:rPr>
        <w:t xml:space="preserve"> </w:t>
      </w:r>
      <w:r w:rsidR="00B97C91" w:rsidRPr="00014FEF">
        <w:rPr>
          <w:rFonts w:ascii="Times New Roman" w:hAnsi="Times New Roman" w:cs="Times New Roman"/>
        </w:rPr>
        <w:t xml:space="preserve">(EL) </w:t>
      </w:r>
      <w:r w:rsidR="00B86614" w:rsidRPr="00014FEF">
        <w:rPr>
          <w:rFonts w:ascii="Times New Roman" w:hAnsi="Times New Roman" w:cs="Times New Roman"/>
        </w:rPr>
        <w:t>2020/1056</w:t>
      </w:r>
      <w:r w:rsidR="008458F6" w:rsidRPr="00014FEF">
        <w:rPr>
          <w:rFonts w:ascii="Times New Roman" w:hAnsi="Times New Roman" w:cs="Times New Roman"/>
        </w:rPr>
        <w:t xml:space="preserve"> (edaspidi </w:t>
      </w:r>
      <w:r w:rsidR="0046225D" w:rsidRPr="00014FEF">
        <w:rPr>
          <w:rFonts w:ascii="Times New Roman" w:hAnsi="Times New Roman" w:cs="Times New Roman"/>
        </w:rPr>
        <w:t>määrus</w:t>
      </w:r>
      <w:r w:rsidR="00EC0297">
        <w:rPr>
          <w:rFonts w:ascii="Times New Roman" w:hAnsi="Times New Roman" w:cs="Times New Roman"/>
        </w:rPr>
        <w:t xml:space="preserve"> (EL) 2020/1056</w:t>
      </w:r>
      <w:r w:rsidR="008458F6" w:rsidRPr="00014FEF">
        <w:rPr>
          <w:rFonts w:ascii="Times New Roman" w:hAnsi="Times New Roman" w:cs="Times New Roman"/>
        </w:rPr>
        <w:t>)</w:t>
      </w:r>
      <w:r w:rsidR="00B97C91" w:rsidRPr="00014FEF">
        <w:rPr>
          <w:rFonts w:ascii="Times New Roman" w:hAnsi="Times New Roman" w:cs="Times New Roman"/>
        </w:rPr>
        <w:t xml:space="preserve"> rakendamine</w:t>
      </w:r>
      <w:r w:rsidRPr="00014FEF">
        <w:rPr>
          <w:rFonts w:ascii="Times New Roman" w:hAnsi="Times New Roman" w:cs="Times New Roman"/>
        </w:rPr>
        <w:t xml:space="preserve">. </w:t>
      </w:r>
      <w:r w:rsidR="00806779">
        <w:rPr>
          <w:rFonts w:ascii="Times New Roman" w:hAnsi="Times New Roman" w:cs="Times New Roman"/>
        </w:rPr>
        <w:t>M</w:t>
      </w:r>
      <w:r w:rsidRPr="00014FEF">
        <w:rPr>
          <w:rFonts w:ascii="Times New Roman" w:hAnsi="Times New Roman" w:cs="Times New Roman"/>
        </w:rPr>
        <w:t>äärusega</w:t>
      </w:r>
      <w:r w:rsidR="008E4468" w:rsidRPr="00014FEF">
        <w:rPr>
          <w:rFonts w:ascii="Times New Roman" w:hAnsi="Times New Roman" w:cs="Times New Roman"/>
        </w:rPr>
        <w:t xml:space="preserve"> </w:t>
      </w:r>
      <w:r w:rsidR="00806779" w:rsidRPr="00014FEF">
        <w:rPr>
          <w:rFonts w:ascii="Times New Roman" w:hAnsi="Times New Roman" w:cs="Times New Roman"/>
        </w:rPr>
        <w:t xml:space="preserve">(EL) 2020/1056 </w:t>
      </w:r>
      <w:r w:rsidR="008E4468" w:rsidRPr="00014FEF">
        <w:rPr>
          <w:rFonts w:ascii="Times New Roman" w:hAnsi="Times New Roman" w:cs="Times New Roman"/>
        </w:rPr>
        <w:t>luuakse õiguslik ja tehniline raamistik kaubaveoteabe elektrooniliseks vahetamiseks ettevõtete ja pädevate asutuste</w:t>
      </w:r>
      <w:r w:rsidR="005B5B6A">
        <w:rPr>
          <w:rStyle w:val="Allmrkuseviide"/>
          <w:rFonts w:ascii="Times New Roman" w:hAnsi="Times New Roman" w:cs="Times New Roman"/>
        </w:rPr>
        <w:footnoteReference w:id="1"/>
      </w:r>
      <w:r w:rsidR="008E4468" w:rsidRPr="00014FEF">
        <w:rPr>
          <w:rFonts w:ascii="Times New Roman" w:hAnsi="Times New Roman" w:cs="Times New Roman"/>
        </w:rPr>
        <w:t xml:space="preserve"> vahel. Määruse ees</w:t>
      </w:r>
      <w:r w:rsidR="006179D8" w:rsidRPr="00014FEF">
        <w:rPr>
          <w:rFonts w:ascii="Times New Roman" w:hAnsi="Times New Roman" w:cs="Times New Roman"/>
        </w:rPr>
        <w:t xml:space="preserve">märk on võimaldada </w:t>
      </w:r>
      <w:r w:rsidRPr="00014FEF">
        <w:rPr>
          <w:rFonts w:ascii="Times New Roman" w:hAnsi="Times New Roman" w:cs="Times New Roman"/>
        </w:rPr>
        <w:t xml:space="preserve">esitada ja vastu võtta </w:t>
      </w:r>
      <w:r w:rsidR="006179D8" w:rsidRPr="00014FEF">
        <w:rPr>
          <w:rFonts w:ascii="Times New Roman" w:hAnsi="Times New Roman" w:cs="Times New Roman"/>
        </w:rPr>
        <w:t>kaubaveotea</w:t>
      </w:r>
      <w:r w:rsidRPr="00014FEF">
        <w:rPr>
          <w:rFonts w:ascii="Times New Roman" w:hAnsi="Times New Roman" w:cs="Times New Roman"/>
        </w:rPr>
        <w:t>vet</w:t>
      </w:r>
      <w:r w:rsidR="00D06625" w:rsidRPr="00014FEF">
        <w:rPr>
          <w:rFonts w:ascii="Times New Roman" w:hAnsi="Times New Roman" w:cs="Times New Roman"/>
        </w:rPr>
        <w:t xml:space="preserve"> elektroonilis</w:t>
      </w:r>
      <w:r w:rsidRPr="00014FEF">
        <w:rPr>
          <w:rFonts w:ascii="Times New Roman" w:hAnsi="Times New Roman" w:cs="Times New Roman"/>
        </w:rPr>
        <w:t>el</w:t>
      </w:r>
      <w:r w:rsidR="00D06625"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et vähendada</w:t>
      </w:r>
      <w:r w:rsidR="006179D8" w:rsidRPr="00014FEF">
        <w:rPr>
          <w:rFonts w:ascii="Times New Roman" w:hAnsi="Times New Roman" w:cs="Times New Roman"/>
        </w:rPr>
        <w:t xml:space="preserve"> paberkandjal </w:t>
      </w:r>
      <w:r w:rsidR="00925BF8" w:rsidRPr="00014FEF">
        <w:rPr>
          <w:rFonts w:ascii="Times New Roman" w:hAnsi="Times New Roman" w:cs="Times New Roman"/>
        </w:rPr>
        <w:t>veo</w:t>
      </w:r>
      <w:r w:rsidR="006179D8" w:rsidRPr="00014FEF">
        <w:rPr>
          <w:rFonts w:ascii="Times New Roman" w:hAnsi="Times New Roman" w:cs="Times New Roman"/>
        </w:rPr>
        <w:t>dokumentide kasutamis</w:t>
      </w:r>
      <w:r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ning</w:t>
      </w:r>
      <w:r w:rsidR="006179D8" w:rsidRPr="00014FEF">
        <w:rPr>
          <w:rFonts w:ascii="Times New Roman" w:hAnsi="Times New Roman" w:cs="Times New Roman"/>
        </w:rPr>
        <w:t xml:space="preserve"> </w:t>
      </w:r>
      <w:r w:rsidR="00EF0FD3" w:rsidRPr="00014FEF">
        <w:rPr>
          <w:rFonts w:ascii="Times New Roman" w:hAnsi="Times New Roman" w:cs="Times New Roman"/>
        </w:rPr>
        <w:t xml:space="preserve">edendada </w:t>
      </w:r>
      <w:r w:rsidR="002143B5" w:rsidRPr="00014FEF">
        <w:rPr>
          <w:rFonts w:ascii="Times New Roman" w:hAnsi="Times New Roman" w:cs="Times New Roman"/>
        </w:rPr>
        <w:t>transpordi- ja logistikavaldkonna digit</w:t>
      </w:r>
      <w:r w:rsidR="007013E5" w:rsidRPr="00014FEF">
        <w:rPr>
          <w:rFonts w:ascii="Times New Roman" w:hAnsi="Times New Roman" w:cs="Times New Roman"/>
        </w:rPr>
        <w:t>eerimist</w:t>
      </w:r>
      <w:r w:rsidR="002143B5" w:rsidRPr="00014FEF">
        <w:rPr>
          <w:rFonts w:ascii="Times New Roman" w:hAnsi="Times New Roman" w:cs="Times New Roman"/>
        </w:rPr>
        <w:t>.</w:t>
      </w:r>
      <w:r w:rsidR="001766F1" w:rsidRPr="00014FEF">
        <w:rPr>
          <w:rFonts w:ascii="Times New Roman" w:hAnsi="Times New Roman" w:cs="Times New Roman"/>
        </w:rPr>
        <w:t xml:space="preserve"> </w:t>
      </w:r>
      <w:r w:rsidR="00D06625" w:rsidRPr="00014FEF">
        <w:rPr>
          <w:rFonts w:ascii="Times New Roman" w:hAnsi="Times New Roman" w:cs="Times New Roman"/>
        </w:rPr>
        <w:t>Sellega soovitakse vähendada halduskulusid, parandada pädevate asutuste järelevalvevõime</w:t>
      </w:r>
      <w:r w:rsidRPr="00014FEF">
        <w:rPr>
          <w:rFonts w:ascii="Times New Roman" w:hAnsi="Times New Roman" w:cs="Times New Roman"/>
        </w:rPr>
        <w:t>t</w:t>
      </w:r>
      <w:r w:rsidR="00D06625" w:rsidRPr="00014FEF">
        <w:rPr>
          <w:rFonts w:ascii="Times New Roman" w:hAnsi="Times New Roman" w:cs="Times New Roman"/>
        </w:rPr>
        <w:t xml:space="preserve"> ning edendada transpordi tõhusust ja kestlikkust. Kaubaveo ja logistika tõhusus on väga oluline Euroopa Liidu majanduse kasvu ja konkurentsivõime, siseturu toimimise ning kõigi ELi piirkondade sotsiaalse ja majandusliku sidususe jaoks</w:t>
      </w:r>
      <w:r w:rsidR="007013E5" w:rsidRPr="00014FEF">
        <w:rPr>
          <w:rFonts w:ascii="Times New Roman" w:hAnsi="Times New Roman" w:cs="Times New Roman"/>
        </w:rPr>
        <w:t>.</w:t>
      </w:r>
    </w:p>
    <w:p w14:paraId="596BE563" w14:textId="77777777" w:rsidR="00806779" w:rsidRDefault="00806779" w:rsidP="00806779">
      <w:pPr>
        <w:spacing w:after="0" w:line="240" w:lineRule="auto"/>
        <w:jc w:val="both"/>
        <w:rPr>
          <w:rFonts w:ascii="Times New Roman" w:hAnsi="Times New Roman" w:cs="Times New Roman"/>
        </w:rPr>
      </w:pPr>
    </w:p>
    <w:p w14:paraId="2C5E4DA1" w14:textId="1450F487" w:rsidR="00806779" w:rsidRPr="00014FEF" w:rsidRDefault="00806779" w:rsidP="00806779">
      <w:pPr>
        <w:spacing w:after="0" w:line="240" w:lineRule="auto"/>
        <w:jc w:val="both"/>
        <w:rPr>
          <w:rFonts w:ascii="Times New Roman" w:hAnsi="Times New Roman" w:cs="Times New Roman"/>
        </w:rPr>
      </w:pPr>
      <w:r>
        <w:rPr>
          <w:rFonts w:ascii="Times New Roman" w:hAnsi="Times New Roman" w:cs="Times New Roman"/>
        </w:rPr>
        <w:t>Eelnõukohase seadusega sätestatakse otsekohalduva määruse (EL) 2020/1056 rakendamiseks vajalik raamistik.</w:t>
      </w:r>
    </w:p>
    <w:p w14:paraId="3B385DAF" w14:textId="77777777" w:rsidR="004E2F0B" w:rsidRDefault="004E2F0B" w:rsidP="00806779">
      <w:pPr>
        <w:spacing w:after="0" w:line="240" w:lineRule="auto"/>
        <w:jc w:val="both"/>
        <w:rPr>
          <w:rFonts w:ascii="Times New Roman" w:hAnsi="Times New Roman" w:cs="Times New Roman"/>
        </w:rPr>
      </w:pPr>
    </w:p>
    <w:p w14:paraId="75F7C2A7" w14:textId="5E3F3DF2" w:rsidR="00806779" w:rsidRPr="00014FEF" w:rsidRDefault="00806779" w:rsidP="00806779">
      <w:pPr>
        <w:spacing w:after="0" w:line="240" w:lineRule="auto"/>
        <w:jc w:val="both"/>
        <w:rPr>
          <w:rFonts w:ascii="Times New Roman" w:hAnsi="Times New Roman" w:cs="Times New Roman"/>
        </w:rPr>
      </w:pPr>
      <w:r w:rsidRPr="00014FEF">
        <w:rPr>
          <w:rFonts w:ascii="Times New Roman" w:hAnsi="Times New Roman" w:cs="Times New Roman"/>
        </w:rPr>
        <w:t xml:space="preserve">Määruse (EL) 2020/1056 rakendamiseks </w:t>
      </w:r>
      <w:r>
        <w:rPr>
          <w:rFonts w:ascii="Times New Roman" w:hAnsi="Times New Roman" w:cs="Times New Roman"/>
        </w:rPr>
        <w:t>on eelnõukohase seadusega kavandatud järgmised täiendused autoveoseaduses</w:t>
      </w:r>
      <w:r w:rsidRPr="00014FEF">
        <w:rPr>
          <w:rFonts w:ascii="Times New Roman" w:hAnsi="Times New Roman" w:cs="Times New Roman"/>
        </w:rPr>
        <w:t>:</w:t>
      </w:r>
    </w:p>
    <w:p w14:paraId="3CF369B8" w14:textId="362147E8" w:rsidR="00806779" w:rsidRPr="00251629" w:rsidRDefault="00806779" w:rsidP="00251629">
      <w:pPr>
        <w:spacing w:after="0" w:line="240" w:lineRule="auto"/>
        <w:jc w:val="both"/>
        <w:rPr>
          <w:rFonts w:ascii="Times New Roman" w:hAnsi="Times New Roman" w:cs="Times New Roman"/>
        </w:rPr>
      </w:pPr>
      <w:r>
        <w:rPr>
          <w:rFonts w:ascii="Times New Roman" w:hAnsi="Times New Roman" w:cs="Times New Roman"/>
        </w:rPr>
        <w:t xml:space="preserve">1) </w:t>
      </w:r>
      <w:r w:rsidRPr="00251629">
        <w:rPr>
          <w:rFonts w:ascii="Times New Roman" w:hAnsi="Times New Roman" w:cs="Times New Roman"/>
        </w:rPr>
        <w:t>määratakse nõuded elektroonilisele kaubaveoteabele ja sellega seotud andmevahetusele;</w:t>
      </w:r>
    </w:p>
    <w:p w14:paraId="612B84CB" w14:textId="6A6D98F2" w:rsidR="00806779" w:rsidRPr="00251629" w:rsidRDefault="00806779" w:rsidP="00251629">
      <w:pPr>
        <w:spacing w:after="0" w:line="240" w:lineRule="auto"/>
        <w:jc w:val="both"/>
        <w:rPr>
          <w:rFonts w:ascii="Times New Roman" w:hAnsi="Times New Roman" w:cs="Times New Roman"/>
        </w:rPr>
      </w:pPr>
      <w:r>
        <w:rPr>
          <w:rFonts w:ascii="Times New Roman" w:hAnsi="Times New Roman" w:cs="Times New Roman"/>
        </w:rPr>
        <w:t xml:space="preserve">2) </w:t>
      </w:r>
      <w:r w:rsidRPr="00251629">
        <w:rPr>
          <w:rFonts w:ascii="Times New Roman" w:hAnsi="Times New Roman" w:cs="Times New Roman"/>
        </w:rPr>
        <w:t xml:space="preserve">määratakse eFTI värava pädevad asutused, need on Transpordiamet, Politsei- ja Piirivalveamet, Maksu- ja Tolliamet ja Keskkonnaamet. Neile tagatakse </w:t>
      </w:r>
      <w:r w:rsidR="00A73E38">
        <w:rPr>
          <w:rFonts w:ascii="Times New Roman" w:hAnsi="Times New Roman" w:cs="Times New Roman"/>
        </w:rPr>
        <w:t>juurdepääs</w:t>
      </w:r>
      <w:r w:rsidRPr="00251629">
        <w:rPr>
          <w:rFonts w:ascii="Times New Roman" w:hAnsi="Times New Roman" w:cs="Times New Roman"/>
        </w:rPr>
        <w:t xml:space="preserve"> eFTI platvormidel kättesaadavaks tehtud andmetele;</w:t>
      </w:r>
    </w:p>
    <w:p w14:paraId="7C6F8E9F" w14:textId="3A5DA3BD" w:rsidR="00806779" w:rsidRDefault="00806779" w:rsidP="00806779">
      <w:pPr>
        <w:spacing w:after="0" w:line="240" w:lineRule="auto"/>
        <w:jc w:val="both"/>
        <w:rPr>
          <w:rFonts w:ascii="Times New Roman" w:hAnsi="Times New Roman" w:cs="Times New Roman"/>
        </w:rPr>
      </w:pPr>
      <w:r>
        <w:rPr>
          <w:rFonts w:ascii="Times New Roman" w:hAnsi="Times New Roman" w:cs="Times New Roman"/>
        </w:rPr>
        <w:t xml:space="preserve">3) </w:t>
      </w:r>
      <w:r w:rsidRPr="00014FEF">
        <w:rPr>
          <w:rFonts w:ascii="Times New Roman" w:hAnsi="Times New Roman" w:cs="Times New Roman"/>
        </w:rPr>
        <w:t>määrata</w:t>
      </w:r>
      <w:r>
        <w:rPr>
          <w:rFonts w:ascii="Times New Roman" w:hAnsi="Times New Roman" w:cs="Times New Roman"/>
        </w:rPr>
        <w:t>kse</w:t>
      </w:r>
      <w:r w:rsidRPr="00014FEF">
        <w:rPr>
          <w:rFonts w:ascii="Times New Roman" w:hAnsi="Times New Roman" w:cs="Times New Roman"/>
        </w:rPr>
        <w:t xml:space="preserve">, kes hakkab vastutama eFTI värava ja </w:t>
      </w:r>
      <w:r>
        <w:rPr>
          <w:rFonts w:ascii="Times New Roman" w:hAnsi="Times New Roman" w:cs="Times New Roman"/>
        </w:rPr>
        <w:t xml:space="preserve">selle </w:t>
      </w:r>
      <w:r w:rsidRPr="00014FEF">
        <w:rPr>
          <w:rFonts w:ascii="Times New Roman" w:hAnsi="Times New Roman" w:cs="Times New Roman"/>
        </w:rPr>
        <w:t>arendamise eest.</w:t>
      </w:r>
    </w:p>
    <w:p w14:paraId="466C105A" w14:textId="77777777" w:rsidR="00806779" w:rsidRDefault="00806779" w:rsidP="00CE50B7">
      <w:pPr>
        <w:spacing w:after="0" w:line="240" w:lineRule="auto"/>
        <w:jc w:val="both"/>
        <w:rPr>
          <w:rFonts w:ascii="Times New Roman" w:hAnsi="Times New Roman" w:cs="Times New Roman"/>
          <w:i/>
          <w:iCs/>
        </w:rPr>
      </w:pPr>
    </w:p>
    <w:p w14:paraId="1F3AB987" w14:textId="7C5A37B5" w:rsidR="00CF6C86" w:rsidRPr="00014FEF" w:rsidRDefault="00725949"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2F6E7A" w:rsidRPr="00014FEF">
        <w:rPr>
          <w:rFonts w:ascii="Times New Roman" w:hAnsi="Times New Roman" w:cs="Times New Roman"/>
        </w:rPr>
        <w:t>Lis</w:t>
      </w:r>
      <w:r w:rsidRPr="00014FEF">
        <w:rPr>
          <w:rFonts w:ascii="Times New Roman" w:hAnsi="Times New Roman" w:cs="Times New Roman"/>
        </w:rPr>
        <w:t xml:space="preserve"> </w:t>
      </w:r>
      <w:r w:rsidR="003B0BDB" w:rsidRPr="00014FEF">
        <w:rPr>
          <w:rFonts w:ascii="Times New Roman" w:hAnsi="Times New Roman" w:cs="Times New Roman"/>
        </w:rPr>
        <w:t>ei ole seni olnud ühtset ja koostalit</w:t>
      </w:r>
      <w:r w:rsidR="007C5C63" w:rsidRPr="00014FEF">
        <w:rPr>
          <w:rFonts w:ascii="Times New Roman" w:hAnsi="Times New Roman" w:cs="Times New Roman"/>
        </w:rPr>
        <w:t>l</w:t>
      </w:r>
      <w:r w:rsidR="003B0BDB" w:rsidRPr="00014FEF">
        <w:rPr>
          <w:rFonts w:ascii="Times New Roman" w:hAnsi="Times New Roman" w:cs="Times New Roman"/>
        </w:rPr>
        <w:t xml:space="preserve">usvõimelist </w:t>
      </w:r>
      <w:r w:rsidR="00BE50FD" w:rsidRPr="00014FEF">
        <w:rPr>
          <w:rFonts w:ascii="Times New Roman" w:hAnsi="Times New Roman" w:cs="Times New Roman"/>
        </w:rPr>
        <w:t xml:space="preserve">süsteemi </w:t>
      </w:r>
      <w:r w:rsidR="00F42088" w:rsidRPr="00014FEF">
        <w:rPr>
          <w:rFonts w:ascii="Times New Roman" w:hAnsi="Times New Roman" w:cs="Times New Roman"/>
        </w:rPr>
        <w:t>ega õiguslikku ja tehnilist raa</w:t>
      </w:r>
      <w:r w:rsidR="00F7406E" w:rsidRPr="00014FEF">
        <w:rPr>
          <w:rFonts w:ascii="Times New Roman" w:hAnsi="Times New Roman" w:cs="Times New Roman"/>
        </w:rPr>
        <w:t>mistikku, mis võimaldaks kaubaveoga seotud teavet elektroonilis</w:t>
      </w:r>
      <w:r w:rsidR="00CA030D" w:rsidRPr="00014FEF">
        <w:rPr>
          <w:rFonts w:ascii="Times New Roman" w:hAnsi="Times New Roman" w:cs="Times New Roman"/>
        </w:rPr>
        <w:t>elt esitada ja vastu võtta</w:t>
      </w:r>
      <w:r w:rsidR="008F1FB3">
        <w:rPr>
          <w:rFonts w:ascii="Times New Roman" w:hAnsi="Times New Roman" w:cs="Times New Roman"/>
        </w:rPr>
        <w:t xml:space="preserve"> asjaomastel ettevõtjatel ja pädevatel asutustel. </w:t>
      </w:r>
      <w:r w:rsidR="00B669F6" w:rsidRPr="00014FEF">
        <w:rPr>
          <w:rFonts w:ascii="Times New Roman" w:hAnsi="Times New Roman" w:cs="Times New Roman"/>
        </w:rPr>
        <w:t xml:space="preserve">Kaupade, sealhulgas jäätmete liikumisega kaasneb palju teavet, mida äriühingud omavahel ning äriühingud ja pädevad asutused edastavad </w:t>
      </w:r>
      <w:r w:rsidR="007C5C63" w:rsidRPr="00014FEF">
        <w:rPr>
          <w:rFonts w:ascii="Times New Roman" w:hAnsi="Times New Roman" w:cs="Times New Roman"/>
        </w:rPr>
        <w:t>praegugi</w:t>
      </w:r>
      <w:r w:rsidR="00B669F6" w:rsidRPr="00014FEF">
        <w:rPr>
          <w:rFonts w:ascii="Times New Roman" w:hAnsi="Times New Roman" w:cs="Times New Roman"/>
        </w:rPr>
        <w:t xml:space="preserve"> paberkandjal. Paberdokumentide kasutamine </w:t>
      </w:r>
      <w:r w:rsidR="004972C7" w:rsidRPr="00014FEF">
        <w:rPr>
          <w:rFonts w:ascii="Times New Roman" w:hAnsi="Times New Roman" w:cs="Times New Roman"/>
        </w:rPr>
        <w:t>tekitab</w:t>
      </w:r>
      <w:r w:rsidR="00B669F6" w:rsidRPr="00014FEF">
        <w:rPr>
          <w:rFonts w:ascii="Times New Roman" w:hAnsi="Times New Roman" w:cs="Times New Roman"/>
        </w:rPr>
        <w:t xml:space="preserve"> logistika</w:t>
      </w:r>
      <w:r w:rsidR="00D06625" w:rsidRPr="00014FEF">
        <w:rPr>
          <w:rFonts w:ascii="Times New Roman" w:hAnsi="Times New Roman" w:cs="Times New Roman"/>
        </w:rPr>
        <w:t>- ja transpordi</w:t>
      </w:r>
      <w:r w:rsidR="00B669F6" w:rsidRPr="00014FEF">
        <w:rPr>
          <w:rFonts w:ascii="Times New Roman" w:hAnsi="Times New Roman" w:cs="Times New Roman"/>
        </w:rPr>
        <w:t>ettevõtjate</w:t>
      </w:r>
      <w:r w:rsidR="004972C7" w:rsidRPr="00014FEF">
        <w:rPr>
          <w:rFonts w:ascii="Times New Roman" w:hAnsi="Times New Roman" w:cs="Times New Roman"/>
        </w:rPr>
        <w:t>le</w:t>
      </w:r>
      <w:r w:rsidR="00B669F6" w:rsidRPr="00014FEF">
        <w:rPr>
          <w:rFonts w:ascii="Times New Roman" w:hAnsi="Times New Roman" w:cs="Times New Roman"/>
        </w:rPr>
        <w:t xml:space="preserve"> suur</w:t>
      </w:r>
      <w:r w:rsidR="004972C7" w:rsidRPr="00014FEF">
        <w:rPr>
          <w:rFonts w:ascii="Times New Roman" w:hAnsi="Times New Roman" w:cs="Times New Roman"/>
        </w:rPr>
        <w:t>t</w:t>
      </w:r>
      <w:r w:rsidR="00B669F6" w:rsidRPr="00014FEF">
        <w:rPr>
          <w:rFonts w:ascii="Times New Roman" w:hAnsi="Times New Roman" w:cs="Times New Roman"/>
        </w:rPr>
        <w:t xml:space="preserve"> halduskoormus</w:t>
      </w:r>
      <w:r w:rsidR="004972C7" w:rsidRPr="00014FEF">
        <w:rPr>
          <w:rFonts w:ascii="Times New Roman" w:hAnsi="Times New Roman" w:cs="Times New Roman"/>
        </w:rPr>
        <w:t>t</w:t>
      </w:r>
      <w:r w:rsidR="00B669F6" w:rsidRPr="00014FEF">
        <w:rPr>
          <w:rFonts w:ascii="Times New Roman" w:hAnsi="Times New Roman" w:cs="Times New Roman"/>
        </w:rPr>
        <w:t xml:space="preserve"> ning toob </w:t>
      </w:r>
      <w:r w:rsidR="007C5C63" w:rsidRPr="00014FEF">
        <w:rPr>
          <w:rFonts w:ascii="Times New Roman" w:hAnsi="Times New Roman" w:cs="Times New Roman"/>
        </w:rPr>
        <w:t xml:space="preserve">nii </w:t>
      </w:r>
      <w:r w:rsidR="00D06625" w:rsidRPr="00014FEF">
        <w:rPr>
          <w:rFonts w:ascii="Times New Roman" w:hAnsi="Times New Roman" w:cs="Times New Roman"/>
        </w:rPr>
        <w:t>neile</w:t>
      </w:r>
      <w:r w:rsidR="00B669F6" w:rsidRPr="00014FEF">
        <w:rPr>
          <w:rFonts w:ascii="Times New Roman" w:hAnsi="Times New Roman" w:cs="Times New Roman"/>
        </w:rPr>
        <w:t xml:space="preserve"> </w:t>
      </w:r>
      <w:r w:rsidR="00D06625" w:rsidRPr="00014FEF">
        <w:rPr>
          <w:rFonts w:ascii="Times New Roman" w:hAnsi="Times New Roman" w:cs="Times New Roman"/>
        </w:rPr>
        <w:t>kui ka</w:t>
      </w:r>
      <w:r w:rsidR="00B669F6" w:rsidRPr="00014FEF">
        <w:rPr>
          <w:rFonts w:ascii="Times New Roman" w:hAnsi="Times New Roman" w:cs="Times New Roman"/>
        </w:rPr>
        <w:t xml:space="preserve"> seotud tööstusharudele (nagu kaubandus ja tootmine), eelkõige</w:t>
      </w:r>
      <w:r w:rsidR="006D01BA" w:rsidRPr="00014FEF">
        <w:rPr>
          <w:rFonts w:ascii="Times New Roman" w:hAnsi="Times New Roman" w:cs="Times New Roman"/>
        </w:rPr>
        <w:t xml:space="preserve"> väikese ja keskmise suurusega ettevõt</w:t>
      </w:r>
      <w:r w:rsidR="00D06625" w:rsidRPr="00014FEF">
        <w:rPr>
          <w:rFonts w:ascii="Times New Roman" w:hAnsi="Times New Roman" w:cs="Times New Roman"/>
        </w:rPr>
        <w:t>jatele</w:t>
      </w:r>
      <w:r w:rsidR="006D01BA" w:rsidRPr="00014FEF">
        <w:rPr>
          <w:rFonts w:ascii="Times New Roman" w:hAnsi="Times New Roman" w:cs="Times New Roman"/>
        </w:rPr>
        <w:t xml:space="preserve"> (edaspidi </w:t>
      </w:r>
      <w:r w:rsidR="00B669F6" w:rsidRPr="00014FEF">
        <w:rPr>
          <w:rFonts w:ascii="Times New Roman" w:hAnsi="Times New Roman" w:cs="Times New Roman"/>
        </w:rPr>
        <w:t>VKE</w:t>
      </w:r>
      <w:r w:rsidR="006D01BA" w:rsidRPr="00014FEF">
        <w:rPr>
          <w:rFonts w:ascii="Times New Roman" w:hAnsi="Times New Roman" w:cs="Times New Roman"/>
        </w:rPr>
        <w:t>)</w:t>
      </w:r>
      <w:r w:rsidR="00B669F6" w:rsidRPr="00014FEF">
        <w:rPr>
          <w:rFonts w:ascii="Times New Roman" w:hAnsi="Times New Roman" w:cs="Times New Roman"/>
        </w:rPr>
        <w:t xml:space="preserve">, kaasa lisakulud ning sellel on negatiivne mõju keskkonnale. </w:t>
      </w:r>
      <w:r w:rsidR="002C5E75" w:rsidRPr="00014FEF">
        <w:rPr>
          <w:rFonts w:ascii="Times New Roman" w:hAnsi="Times New Roman" w:cs="Times New Roman"/>
        </w:rPr>
        <w:t>Samuti on liikmesriikides kasutusel erinevad lähenemised ja tehnilised lahendused, mis takistavad andmevahetust ja koostööd eri osa</w:t>
      </w:r>
      <w:r w:rsidR="007C5C63" w:rsidRPr="00014FEF">
        <w:rPr>
          <w:rFonts w:ascii="Times New Roman" w:hAnsi="Times New Roman" w:cs="Times New Roman"/>
        </w:rPr>
        <w:t>liste</w:t>
      </w:r>
      <w:r w:rsidR="002C5E75" w:rsidRPr="00014FEF">
        <w:rPr>
          <w:rFonts w:ascii="Times New Roman" w:hAnsi="Times New Roman" w:cs="Times New Roman"/>
        </w:rPr>
        <w:t xml:space="preserve"> vahel.</w:t>
      </w:r>
    </w:p>
    <w:p w14:paraId="350E8EC1" w14:textId="77777777" w:rsidR="007C5C63" w:rsidRPr="00014FEF" w:rsidRDefault="007C5C63" w:rsidP="00CE50B7">
      <w:pPr>
        <w:spacing w:after="0" w:line="240" w:lineRule="auto"/>
        <w:jc w:val="both"/>
        <w:rPr>
          <w:rFonts w:ascii="Times New Roman" w:hAnsi="Times New Roman" w:cs="Times New Roman"/>
        </w:rPr>
      </w:pPr>
    </w:p>
    <w:p w14:paraId="385381B7" w14:textId="2C18083A" w:rsidR="00E54146" w:rsidRPr="00014FEF" w:rsidRDefault="00045251"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 ei kohusta ettevõtteid loobuma paberkandjal dokumentide kasutamisest, vaid annab neile võimaluse esitada teavet pädevatele asutustele elektrooniliselt, kui nad seda soovivad. Pädevad asutused peavad omalt poolt tagama, et elektrooniliselt esitatud teavet aktsepteeritakse samaväärselt paberkandjal dokumentidega. </w:t>
      </w:r>
      <w:r w:rsidR="00624BF2" w:rsidRPr="00014FEF">
        <w:rPr>
          <w:rFonts w:ascii="Times New Roman" w:hAnsi="Times New Roman" w:cs="Times New Roman"/>
        </w:rPr>
        <w:t>Liikmesriikidel</w:t>
      </w:r>
      <w:r w:rsidR="009563BA" w:rsidRPr="00014FEF">
        <w:rPr>
          <w:rFonts w:ascii="Times New Roman" w:hAnsi="Times New Roman" w:cs="Times New Roman"/>
        </w:rPr>
        <w:t xml:space="preserve"> </w:t>
      </w:r>
      <w:r w:rsidR="004A487E" w:rsidRPr="00014FEF">
        <w:rPr>
          <w:rFonts w:ascii="Times New Roman" w:hAnsi="Times New Roman" w:cs="Times New Roman"/>
        </w:rPr>
        <w:t xml:space="preserve">tuleb luua juurdepääsupunktid, mis vahendavad teavet </w:t>
      </w:r>
      <w:r w:rsidR="007864B5" w:rsidRPr="00014FEF">
        <w:rPr>
          <w:rFonts w:ascii="Times New Roman" w:hAnsi="Times New Roman" w:cs="Times New Roman"/>
        </w:rPr>
        <w:t>asjaomaste ettevõtjate ja pädevate asutustel vahel, tagades seejuures turvalise</w:t>
      </w:r>
      <w:r w:rsidR="00F74B48" w:rsidRPr="00014FEF">
        <w:rPr>
          <w:rFonts w:ascii="Times New Roman" w:hAnsi="Times New Roman" w:cs="Times New Roman"/>
        </w:rPr>
        <w:t xml:space="preserve"> ja usaldusväärse</w:t>
      </w:r>
      <w:r w:rsidR="007864B5" w:rsidRPr="00014FEF">
        <w:rPr>
          <w:rFonts w:ascii="Times New Roman" w:hAnsi="Times New Roman" w:cs="Times New Roman"/>
        </w:rPr>
        <w:t xml:space="preserve"> andmevahetuse</w:t>
      </w:r>
      <w:r w:rsidR="00395D1D" w:rsidRPr="00014FEF">
        <w:rPr>
          <w:rFonts w:ascii="Times New Roman" w:hAnsi="Times New Roman" w:cs="Times New Roman"/>
        </w:rPr>
        <w:t xml:space="preserve">. </w:t>
      </w:r>
      <w:r w:rsidR="00243C7A" w:rsidRPr="00014FEF">
        <w:rPr>
          <w:rFonts w:ascii="Times New Roman" w:hAnsi="Times New Roman" w:cs="Times New Roman"/>
        </w:rPr>
        <w:t>Selliste</w:t>
      </w:r>
      <w:r w:rsidR="00395D1D" w:rsidRPr="00014FEF">
        <w:rPr>
          <w:rFonts w:ascii="Times New Roman" w:hAnsi="Times New Roman" w:cs="Times New Roman"/>
        </w:rPr>
        <w:t xml:space="preserve"> juurdepääsupunktid</w:t>
      </w:r>
      <w:r w:rsidR="00667233" w:rsidRPr="00014FEF">
        <w:rPr>
          <w:rFonts w:ascii="Times New Roman" w:hAnsi="Times New Roman" w:cs="Times New Roman"/>
        </w:rPr>
        <w:t>e ülesan</w:t>
      </w:r>
      <w:r w:rsidR="00243C7A" w:rsidRPr="00014FEF">
        <w:rPr>
          <w:rFonts w:ascii="Times New Roman" w:hAnsi="Times New Roman" w:cs="Times New Roman"/>
        </w:rPr>
        <w:t>ne</w:t>
      </w:r>
      <w:r w:rsidR="00667233" w:rsidRPr="00014FEF">
        <w:rPr>
          <w:rFonts w:ascii="Times New Roman" w:hAnsi="Times New Roman" w:cs="Times New Roman"/>
        </w:rPr>
        <w:t xml:space="preserve"> on üksnes </w:t>
      </w:r>
      <w:r w:rsidR="00667233" w:rsidRPr="00014FEF">
        <w:rPr>
          <w:rFonts w:ascii="Times New Roman" w:hAnsi="Times New Roman" w:cs="Times New Roman"/>
        </w:rPr>
        <w:lastRenderedPageBreak/>
        <w:t>vahendada elektroonilist kaubaveoteavet</w:t>
      </w:r>
      <w:r w:rsidR="00243C7A" w:rsidRPr="00014FEF">
        <w:rPr>
          <w:rFonts w:ascii="Times New Roman" w:hAnsi="Times New Roman" w:cs="Times New Roman"/>
        </w:rPr>
        <w:t>, mistõttu</w:t>
      </w:r>
      <w:r w:rsidR="00145B57" w:rsidRPr="00014FEF">
        <w:rPr>
          <w:rFonts w:ascii="Times New Roman" w:hAnsi="Times New Roman" w:cs="Times New Roman"/>
        </w:rPr>
        <w:t xml:space="preserve"> ei tohi</w:t>
      </w:r>
      <w:r w:rsidR="007A7BE6" w:rsidRPr="00014FEF">
        <w:rPr>
          <w:rFonts w:ascii="Times New Roman" w:hAnsi="Times New Roman" w:cs="Times New Roman"/>
        </w:rPr>
        <w:t xml:space="preserve"> </w:t>
      </w:r>
      <w:r w:rsidR="00243C7A" w:rsidRPr="00014FEF">
        <w:rPr>
          <w:rFonts w:ascii="Times New Roman" w:hAnsi="Times New Roman" w:cs="Times New Roman"/>
        </w:rPr>
        <w:t>neid</w:t>
      </w:r>
      <w:r w:rsidR="007A7BE6" w:rsidRPr="00014FEF">
        <w:rPr>
          <w:rFonts w:ascii="Times New Roman" w:hAnsi="Times New Roman" w:cs="Times New Roman"/>
        </w:rPr>
        <w:t xml:space="preserve"> andmeid säilitada ega</w:t>
      </w:r>
      <w:r w:rsidR="00ED1898">
        <w:rPr>
          <w:rFonts w:ascii="Times New Roman" w:hAnsi="Times New Roman" w:cs="Times New Roman"/>
        </w:rPr>
        <w:t xml:space="preserve"> muul viisil</w:t>
      </w:r>
      <w:r w:rsidR="007A7BE6" w:rsidRPr="00014FEF">
        <w:rPr>
          <w:rFonts w:ascii="Times New Roman" w:hAnsi="Times New Roman" w:cs="Times New Roman"/>
        </w:rPr>
        <w:t xml:space="preserve"> töö</w:t>
      </w:r>
      <w:r w:rsidR="00A52083" w:rsidRPr="00014FEF">
        <w:rPr>
          <w:rFonts w:ascii="Times New Roman" w:hAnsi="Times New Roman" w:cs="Times New Roman"/>
        </w:rPr>
        <w:t xml:space="preserve">delda, </w:t>
      </w:r>
      <w:r w:rsidR="00553A56" w:rsidRPr="00014FEF">
        <w:rPr>
          <w:rFonts w:ascii="Times New Roman" w:hAnsi="Times New Roman" w:cs="Times New Roman"/>
        </w:rPr>
        <w:t xml:space="preserve">välja arvatud </w:t>
      </w:r>
      <w:r w:rsidR="003D6BA8" w:rsidRPr="00014FEF">
        <w:rPr>
          <w:rFonts w:ascii="Times New Roman" w:hAnsi="Times New Roman" w:cs="Times New Roman"/>
        </w:rPr>
        <w:t>e</w:t>
      </w:r>
      <w:r w:rsidR="005142FA" w:rsidRPr="00014FEF">
        <w:rPr>
          <w:rFonts w:ascii="Times New Roman" w:hAnsi="Times New Roman" w:cs="Times New Roman"/>
        </w:rPr>
        <w:t>lektroonilise kaubaveoteabe</w:t>
      </w:r>
      <w:r w:rsidR="00D14ED5" w:rsidRPr="00014FEF">
        <w:rPr>
          <w:rFonts w:ascii="Times New Roman" w:hAnsi="Times New Roman" w:cs="Times New Roman"/>
        </w:rPr>
        <w:t xml:space="preserve"> </w:t>
      </w:r>
      <w:r w:rsidR="003D6BA8" w:rsidRPr="00014FEF">
        <w:rPr>
          <w:rFonts w:ascii="Times New Roman" w:hAnsi="Times New Roman" w:cs="Times New Roman"/>
        </w:rPr>
        <w:t>andmete töötlemisega seotud metaandmeid, näiteks järelevalve või statistilistel eesmärkidel vajalikud töölogid</w:t>
      </w:r>
      <w:r w:rsidR="00D14ED5" w:rsidRPr="00014FEF">
        <w:rPr>
          <w:rFonts w:ascii="Times New Roman" w:hAnsi="Times New Roman" w:cs="Times New Roman"/>
        </w:rPr>
        <w:t>.</w:t>
      </w:r>
    </w:p>
    <w:p w14:paraId="31199BAD" w14:textId="77777777" w:rsidR="00CB799F" w:rsidRPr="00014FEF" w:rsidRDefault="00CB799F" w:rsidP="00CE50B7">
      <w:pPr>
        <w:spacing w:after="0" w:line="240" w:lineRule="auto"/>
        <w:jc w:val="both"/>
        <w:rPr>
          <w:rFonts w:ascii="Times New Roman" w:hAnsi="Times New Roman" w:cs="Times New Roman"/>
        </w:rPr>
      </w:pPr>
    </w:p>
    <w:p w14:paraId="7923C3F5" w14:textId="35722649" w:rsidR="00994B95" w:rsidRDefault="006F532E"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Kuigi määruse </w:t>
      </w:r>
      <w:r w:rsidR="003A172D">
        <w:rPr>
          <w:rFonts w:ascii="Times New Roman" w:hAnsi="Times New Roman" w:cs="Times New Roman"/>
        </w:rPr>
        <w:t xml:space="preserve">(EL) 2020/1056 </w:t>
      </w:r>
      <w:r w:rsidRPr="00014FEF">
        <w:rPr>
          <w:rFonts w:ascii="Times New Roman" w:hAnsi="Times New Roman" w:cs="Times New Roman"/>
        </w:rPr>
        <w:t xml:space="preserve">rakendamine </w:t>
      </w:r>
      <w:r w:rsidR="00D438EB">
        <w:rPr>
          <w:rFonts w:ascii="Times New Roman" w:hAnsi="Times New Roman" w:cs="Times New Roman"/>
        </w:rPr>
        <w:t xml:space="preserve">loob ettevõtjatele võimaluse esitada kaubaveoteavet elektrooniliselt ning võib pikemas vaates vähendada halduskoormust ja lihtsustada ettevõtjate ning pädevate asutust vahelist suhtlust, ei kohuta eelnõukohane seadus ettevõtjaid uue süsteemiga liituma. Seetõttu sõltub muudatuste tegelik mõju ettevõtjate halduskoormusele suuresti ettevõtjate endi kaalutlusotsusest, sealhulgas valmisolekust teha vajalikke investeeringuid, kohandada infosüsteeme ja koolitada töötajaid. </w:t>
      </w:r>
      <w:r w:rsidR="00D438EB" w:rsidRPr="00D438EB">
        <w:rPr>
          <w:rFonts w:ascii="Times New Roman" w:hAnsi="Times New Roman" w:cs="Times New Roman"/>
        </w:rPr>
        <w:t>Uue süsteemi kasutuselevõtt võib esialgu kaasa tuua halduskoormuse kasvu, eelkõige transpordi- ja logistikasektori ettevõtjatele, kellel tuleb teha tehnilisi ja korralduslikke muudatusi. Samuti ei kaotata muudatustega paberil aruandlust</w:t>
      </w:r>
      <w:r w:rsidR="00994B95">
        <w:rPr>
          <w:rFonts w:ascii="Times New Roman" w:hAnsi="Times New Roman" w:cs="Times New Roman"/>
        </w:rPr>
        <w:t>.</w:t>
      </w:r>
      <w:r w:rsidR="00994B95" w:rsidRPr="00994B95">
        <w:rPr>
          <w:rFonts w:ascii="Times New Roman" w:hAnsi="Times New Roman" w:cs="Times New Roman"/>
        </w:rPr>
        <w:t xml:space="preserve"> </w:t>
      </w:r>
      <w:r w:rsidR="00994B95">
        <w:rPr>
          <w:rFonts w:ascii="Times New Roman" w:hAnsi="Times New Roman" w:cs="Times New Roman"/>
        </w:rPr>
        <w:t xml:space="preserve">Muudatuste </w:t>
      </w:r>
      <w:r w:rsidR="00994B95" w:rsidRPr="00994B95">
        <w:rPr>
          <w:rFonts w:ascii="Times New Roman" w:hAnsi="Times New Roman" w:cs="Times New Roman"/>
        </w:rPr>
        <w:t>halduskoormuslik</w:t>
      </w:r>
      <w:r w:rsidR="00994B95">
        <w:rPr>
          <w:rFonts w:ascii="Times New Roman" w:hAnsi="Times New Roman" w:cs="Times New Roman"/>
        </w:rPr>
        <w:t xml:space="preserve"> mõju</w:t>
      </w:r>
      <w:r w:rsidR="00994B95" w:rsidRPr="00994B95">
        <w:rPr>
          <w:rFonts w:ascii="Times New Roman" w:hAnsi="Times New Roman" w:cs="Times New Roman"/>
        </w:rPr>
        <w:t xml:space="preserve"> ei ole kõigi ettevõtjate jaoks ühesugune ega üheselt prognoositav</w:t>
      </w:r>
      <w:r w:rsidR="00D438EB" w:rsidRPr="00D438EB">
        <w:rPr>
          <w:rFonts w:ascii="Times New Roman" w:hAnsi="Times New Roman" w:cs="Times New Roman"/>
        </w:rPr>
        <w:t>.</w:t>
      </w:r>
      <w:r w:rsidR="00994B95">
        <w:rPr>
          <w:rFonts w:ascii="Times New Roman" w:hAnsi="Times New Roman" w:cs="Times New Roman"/>
        </w:rPr>
        <w:t xml:space="preserve"> </w:t>
      </w:r>
      <w:r w:rsidR="00994B95" w:rsidRPr="00994B95">
        <w:rPr>
          <w:rFonts w:ascii="Times New Roman" w:hAnsi="Times New Roman" w:cs="Times New Roman"/>
        </w:rPr>
        <w:t>Mõju sõltub ettevõtja tegevusmahust, senistest tööprotsessidest, digi</w:t>
      </w:r>
      <w:r w:rsidR="00994B95">
        <w:rPr>
          <w:rFonts w:ascii="Times New Roman" w:hAnsi="Times New Roman" w:cs="Times New Roman"/>
        </w:rPr>
        <w:t>teerimise tasemest</w:t>
      </w:r>
      <w:r w:rsidR="00994B95" w:rsidRPr="00994B95">
        <w:rPr>
          <w:rFonts w:ascii="Times New Roman" w:hAnsi="Times New Roman" w:cs="Times New Roman"/>
        </w:rPr>
        <w:t>, investeeringuvajadusest ja sellest, kas ettevõtja otsustab uut süsteemi kasuta</w:t>
      </w:r>
      <w:r w:rsidR="00994B95">
        <w:rPr>
          <w:rFonts w:ascii="Times New Roman" w:hAnsi="Times New Roman" w:cs="Times New Roman"/>
        </w:rPr>
        <w:t>m</w:t>
      </w:r>
      <w:r w:rsidR="00994B95" w:rsidRPr="00994B95">
        <w:rPr>
          <w:rFonts w:ascii="Times New Roman" w:hAnsi="Times New Roman" w:cs="Times New Roman"/>
        </w:rPr>
        <w:t>a</w:t>
      </w:r>
      <w:r w:rsidR="00994B95">
        <w:rPr>
          <w:rFonts w:ascii="Times New Roman" w:hAnsi="Times New Roman" w:cs="Times New Roman"/>
        </w:rPr>
        <w:t xml:space="preserve"> hakata</w:t>
      </w:r>
      <w:r w:rsidR="00994B95" w:rsidRPr="00994B95">
        <w:rPr>
          <w:rFonts w:ascii="Times New Roman" w:hAnsi="Times New Roman" w:cs="Times New Roman"/>
        </w:rPr>
        <w:t>. Ettevõtjate, sealhulgas VKEde puhul võib muudatus pikemas vaates halduskoormust vähendada, kuid lühemas vaates või paralleelse aruandluskohustuse püsimisel võib koormus mõnel juhul ka suureneda. Seetõttu saab eelnõukohase seaduse mõju pidada halduskoormust vähendavaks eelkõige pikemas perspektiivis ja juhul, kui elektrooniline andmevahetus asendab järk-järgult seniseid dubleerivaid aruandlusviise.</w:t>
      </w:r>
    </w:p>
    <w:p w14:paraId="75B30F70" w14:textId="77777777" w:rsidR="008F1FB3" w:rsidRDefault="008F1FB3" w:rsidP="00CE50B7">
      <w:pPr>
        <w:spacing w:after="0" w:line="240" w:lineRule="auto"/>
        <w:jc w:val="both"/>
        <w:rPr>
          <w:rFonts w:ascii="Times New Roman" w:hAnsi="Times New Roman" w:cs="Times New Roman"/>
        </w:rPr>
      </w:pPr>
    </w:p>
    <w:p w14:paraId="244F4CAC" w14:textId="7514A638" w:rsidR="00AA5E0C" w:rsidRDefault="008F1FB3" w:rsidP="00CE50B7">
      <w:pPr>
        <w:spacing w:after="0" w:line="240" w:lineRule="auto"/>
        <w:jc w:val="both"/>
        <w:rPr>
          <w:rFonts w:ascii="Times New Roman" w:hAnsi="Times New Roman" w:cs="Times New Roman"/>
        </w:rPr>
      </w:pPr>
      <w:r w:rsidRPr="00C12639">
        <w:rPr>
          <w:rFonts w:ascii="Times New Roman" w:hAnsi="Times New Roman" w:cs="Times New Roman"/>
        </w:rPr>
        <w:t>Kokkuvõttes</w:t>
      </w:r>
      <w:r w:rsidR="00C12639" w:rsidRPr="00C12639">
        <w:rPr>
          <w:rFonts w:ascii="Times New Roman" w:hAnsi="Times New Roman" w:cs="Times New Roman"/>
        </w:rPr>
        <w:t>,</w:t>
      </w:r>
      <w:r w:rsidRPr="00C12639">
        <w:rPr>
          <w:rFonts w:ascii="Times New Roman" w:hAnsi="Times New Roman" w:cs="Times New Roman"/>
        </w:rPr>
        <w:t xml:space="preserve"> </w:t>
      </w:r>
      <w:r w:rsidR="00C12639" w:rsidRPr="00C12639">
        <w:rPr>
          <w:rFonts w:ascii="Times New Roman" w:hAnsi="Times New Roman" w:cs="Times New Roman"/>
        </w:rPr>
        <w:t xml:space="preserve">määrusega (EL) 2020/1056 lihtsustatakse ja edendatakse ettevõtjate ja pädevate asutuste vahel teabe elektroonilist esitamist EL loob tehnilise lahenduse ELi piires kaubaveoteabe kättesaadavaks tegemisel maanteeveol, raudteeveol, õhuveol ning kaubaveol siseveeteedel ja sellega ei asendata kehtivaid sisunõudeid kaubaveo dokumentatsioonile. </w:t>
      </w:r>
      <w:r w:rsidR="3F5850F8" w:rsidRPr="00C12639">
        <w:rPr>
          <w:rFonts w:ascii="Times New Roman" w:hAnsi="Times New Roman" w:cs="Times New Roman"/>
        </w:rPr>
        <w:t>Kohaldamisalas olev elektrooniline kaubaveotea</w:t>
      </w:r>
      <w:r w:rsidR="002721DF" w:rsidRPr="00C12639">
        <w:rPr>
          <w:rFonts w:ascii="Times New Roman" w:hAnsi="Times New Roman" w:cs="Times New Roman"/>
        </w:rPr>
        <w:t>v</w:t>
      </w:r>
      <w:r w:rsidR="3F5850F8" w:rsidRPr="00C12639">
        <w:rPr>
          <w:rFonts w:ascii="Times New Roman" w:hAnsi="Times New Roman" w:cs="Times New Roman"/>
        </w:rPr>
        <w:t xml:space="preserve">e on piiritletud </w:t>
      </w:r>
      <w:r w:rsidR="00247D04" w:rsidRPr="00C12639">
        <w:rPr>
          <w:rFonts w:ascii="Times New Roman" w:hAnsi="Times New Roman" w:cs="Times New Roman"/>
        </w:rPr>
        <w:t>m</w:t>
      </w:r>
      <w:r w:rsidR="2D3FAD5B" w:rsidRPr="00C12639">
        <w:rPr>
          <w:rFonts w:ascii="Times New Roman" w:hAnsi="Times New Roman" w:cs="Times New Roman"/>
        </w:rPr>
        <w:t>ääruses kirjeldatud üksikasjaliku teabega, mille täpsed andmehulgad on kirjeldatud delegeeritud määrus</w:t>
      </w:r>
      <w:r w:rsidR="5F831AC3" w:rsidRPr="00C12639">
        <w:rPr>
          <w:rFonts w:ascii="Times New Roman" w:hAnsi="Times New Roman" w:cs="Times New Roman"/>
        </w:rPr>
        <w:t>tes 2024/2025</w:t>
      </w:r>
      <w:r w:rsidR="00F173FB" w:rsidRPr="00C12639">
        <w:rPr>
          <w:rStyle w:val="Allmrkuseviide"/>
          <w:rFonts w:ascii="Times New Roman" w:hAnsi="Times New Roman" w:cs="Times New Roman"/>
        </w:rPr>
        <w:footnoteReference w:id="2"/>
      </w:r>
      <w:r w:rsidR="5F831AC3" w:rsidRPr="00C12639">
        <w:rPr>
          <w:rFonts w:ascii="Times New Roman" w:hAnsi="Times New Roman" w:cs="Times New Roman"/>
        </w:rPr>
        <w:t xml:space="preserve"> ja 2024/2024</w:t>
      </w:r>
      <w:r w:rsidR="00EE7A73" w:rsidRPr="00C12639">
        <w:rPr>
          <w:rStyle w:val="Allmrkuseviide"/>
          <w:rFonts w:ascii="Times New Roman" w:hAnsi="Times New Roman" w:cs="Times New Roman"/>
        </w:rPr>
        <w:footnoteReference w:id="3"/>
      </w:r>
      <w:r w:rsidR="5F831AC3" w:rsidRPr="00C12639">
        <w:rPr>
          <w:rFonts w:ascii="Times New Roman" w:hAnsi="Times New Roman" w:cs="Times New Roman"/>
        </w:rPr>
        <w:t>.</w:t>
      </w:r>
      <w:r w:rsidR="343E123F" w:rsidRPr="00C12639">
        <w:rPr>
          <w:rFonts w:ascii="Times New Roman" w:hAnsi="Times New Roman" w:cs="Times New Roman"/>
        </w:rPr>
        <w:t xml:space="preserve"> </w:t>
      </w:r>
      <w:r w:rsidR="00416A7B" w:rsidRPr="00C12639">
        <w:rPr>
          <w:rFonts w:ascii="Times New Roman" w:hAnsi="Times New Roman" w:cs="Times New Roman"/>
        </w:rPr>
        <w:t>M</w:t>
      </w:r>
      <w:r w:rsidR="611F6333" w:rsidRPr="00C12639">
        <w:rPr>
          <w:rFonts w:ascii="Times New Roman" w:hAnsi="Times New Roman" w:cs="Times New Roman"/>
        </w:rPr>
        <w:t>äärus on vahetult kohaldatav kogu E</w:t>
      </w:r>
      <w:r w:rsidR="007B7B95" w:rsidRPr="00C12639">
        <w:rPr>
          <w:rFonts w:ascii="Times New Roman" w:hAnsi="Times New Roman" w:cs="Times New Roman"/>
        </w:rPr>
        <w:t>L</w:t>
      </w:r>
      <w:r w:rsidR="002721DF" w:rsidRPr="00C12639">
        <w:rPr>
          <w:rFonts w:ascii="Times New Roman" w:hAnsi="Times New Roman" w:cs="Times New Roman"/>
        </w:rPr>
        <w:t>is</w:t>
      </w:r>
      <w:r w:rsidR="004972C7" w:rsidRPr="00C12639">
        <w:rPr>
          <w:rFonts w:ascii="Times New Roman" w:hAnsi="Times New Roman" w:cs="Times New Roman"/>
        </w:rPr>
        <w:t>.</w:t>
      </w:r>
    </w:p>
    <w:p w14:paraId="3D3E15B9" w14:textId="77777777" w:rsidR="001766F1" w:rsidRPr="00014FEF" w:rsidRDefault="001766F1" w:rsidP="00CE50B7">
      <w:pPr>
        <w:spacing w:after="0" w:line="240" w:lineRule="auto"/>
        <w:jc w:val="both"/>
        <w:rPr>
          <w:rFonts w:ascii="Times New Roman" w:hAnsi="Times New Roman" w:cs="Times New Roman"/>
        </w:rPr>
      </w:pPr>
    </w:p>
    <w:p w14:paraId="7FC59C63" w14:textId="3F02E5C8"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ettevalmistaja</w:t>
      </w:r>
    </w:p>
    <w:p w14:paraId="0F5A9A53" w14:textId="77777777" w:rsidR="007C5C63" w:rsidRPr="00014FEF" w:rsidRDefault="007C5C63" w:rsidP="00CE50B7">
      <w:pPr>
        <w:spacing w:after="0" w:line="240" w:lineRule="auto"/>
        <w:jc w:val="both"/>
        <w:rPr>
          <w:rFonts w:ascii="Times New Roman" w:hAnsi="Times New Roman" w:cs="Times New Roman"/>
        </w:rPr>
      </w:pPr>
    </w:p>
    <w:p w14:paraId="73388749" w14:textId="787CF60D"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ja seletuskirja on koostanud Kliimaministeeriumi liikuvuse arengu ja investeeringute osakonna</w:t>
      </w:r>
      <w:r w:rsidR="00D438EB">
        <w:rPr>
          <w:rFonts w:ascii="Times New Roman" w:hAnsi="Times New Roman" w:cs="Times New Roman"/>
        </w:rPr>
        <w:t xml:space="preserve"> </w:t>
      </w:r>
      <w:r w:rsidRPr="00014FEF">
        <w:rPr>
          <w:rFonts w:ascii="Times New Roman" w:hAnsi="Times New Roman" w:cs="Times New Roman"/>
        </w:rPr>
        <w:t>digitranspordi valdkonna</w:t>
      </w:r>
      <w:r w:rsidR="004972C7" w:rsidRPr="00014FEF">
        <w:rPr>
          <w:rFonts w:ascii="Times New Roman" w:hAnsi="Times New Roman" w:cs="Times New Roman"/>
        </w:rPr>
        <w:t xml:space="preserve"> </w:t>
      </w:r>
      <w:r w:rsidRPr="00014FEF">
        <w:rPr>
          <w:rFonts w:ascii="Times New Roman" w:hAnsi="Times New Roman" w:cs="Times New Roman"/>
        </w:rPr>
        <w:t xml:space="preserve">juht Enriko Laanemäe (enriko.laanemae@kliimaministeerium.ee, tel 627 2330). </w:t>
      </w:r>
      <w:r w:rsidR="002721DF" w:rsidRPr="00014FEF">
        <w:rPr>
          <w:rFonts w:ascii="Times New Roman" w:hAnsi="Times New Roman" w:cs="Times New Roman"/>
        </w:rPr>
        <w:t>Eelnõu õigusekspertiisi</w:t>
      </w:r>
      <w:r w:rsidRPr="00014FEF">
        <w:rPr>
          <w:rFonts w:ascii="Times New Roman" w:hAnsi="Times New Roman" w:cs="Times New Roman"/>
        </w:rPr>
        <w:t xml:space="preserve"> on teinud Kliimaministeeriumi õigusosakonna</w:t>
      </w:r>
      <w:r w:rsidR="00AA5E0C">
        <w:rPr>
          <w:rFonts w:ascii="Times New Roman" w:hAnsi="Times New Roman" w:cs="Times New Roman"/>
        </w:rPr>
        <w:t xml:space="preserve"> nõunik</w:t>
      </w:r>
      <w:r w:rsidR="00D438EB">
        <w:rPr>
          <w:rFonts w:ascii="Times New Roman" w:hAnsi="Times New Roman" w:cs="Times New Roman"/>
        </w:rPr>
        <w:t>ud Mari-Liis Kupri (mari-liis.kupri@kliimaministeerium.ee) ja</w:t>
      </w:r>
      <w:r w:rsidR="00AA5E0C">
        <w:rPr>
          <w:rFonts w:ascii="Times New Roman" w:hAnsi="Times New Roman" w:cs="Times New Roman"/>
        </w:rPr>
        <w:t xml:space="preserve"> Annemari Vene</w:t>
      </w:r>
      <w:r w:rsidRPr="00014FEF">
        <w:rPr>
          <w:rFonts w:ascii="Times New Roman" w:hAnsi="Times New Roman" w:cs="Times New Roman"/>
        </w:rPr>
        <w:t xml:space="preserve"> </w:t>
      </w:r>
      <w:r w:rsidR="00AA5E0C" w:rsidRPr="00014FEF">
        <w:rPr>
          <w:rFonts w:ascii="Times New Roman" w:hAnsi="Times New Roman" w:cs="Times New Roman"/>
        </w:rPr>
        <w:t>(</w:t>
      </w:r>
      <w:r w:rsidR="00AA5E0C">
        <w:rPr>
          <w:rFonts w:ascii="Times New Roman" w:hAnsi="Times New Roman" w:cs="Times New Roman"/>
        </w:rPr>
        <w:t>annemari.vene@kliimaministeerium.ee</w:t>
      </w:r>
      <w:r w:rsidR="00AA5E0C" w:rsidRPr="00014FEF">
        <w:rPr>
          <w:rFonts w:ascii="Times New Roman" w:hAnsi="Times New Roman" w:cs="Times New Roman"/>
        </w:rPr>
        <w:t xml:space="preserve">). </w:t>
      </w:r>
      <w:r w:rsidRPr="00014FEF">
        <w:rPr>
          <w:rFonts w:ascii="Times New Roman" w:hAnsi="Times New Roman" w:cs="Times New Roman"/>
        </w:rPr>
        <w:t>Eelnõu ja seletuskirja on keeleliselt toimetanud Justiits- ja Digiministeeriumi</w:t>
      </w:r>
      <w:r w:rsidR="00166571" w:rsidRPr="00014FEF">
        <w:rPr>
          <w:rFonts w:ascii="Times New Roman" w:hAnsi="Times New Roman" w:cs="Times New Roman"/>
        </w:rPr>
        <w:t xml:space="preserve"> </w:t>
      </w:r>
      <w:r w:rsidR="002721DF" w:rsidRPr="00014FEF">
        <w:rPr>
          <w:rFonts w:ascii="Times New Roman" w:hAnsi="Times New Roman" w:cs="Times New Roman"/>
        </w:rPr>
        <w:t>õigusloome korralduse talituse toimetaja Aili Sandre (aili.sandre@justdigi.ee).</w:t>
      </w:r>
    </w:p>
    <w:p w14:paraId="6A3B561B" w14:textId="77777777" w:rsidR="00B86614" w:rsidRPr="00014FEF" w:rsidRDefault="00B86614" w:rsidP="00CE50B7">
      <w:pPr>
        <w:spacing w:after="0" w:line="240" w:lineRule="auto"/>
        <w:rPr>
          <w:rFonts w:ascii="Times New Roman" w:hAnsi="Times New Roman" w:cs="Times New Roman"/>
        </w:rPr>
      </w:pPr>
    </w:p>
    <w:p w14:paraId="304A5853" w14:textId="1FDCC2D7"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Märkused</w:t>
      </w:r>
    </w:p>
    <w:p w14:paraId="46FBAB95" w14:textId="326993BD" w:rsidR="00D45331" w:rsidRPr="00251629" w:rsidRDefault="00D45331" w:rsidP="00251629">
      <w:pPr>
        <w:spacing w:after="0" w:line="240" w:lineRule="auto"/>
        <w:jc w:val="both"/>
        <w:rPr>
          <w:rFonts w:ascii="Times New Roman" w:hAnsi="Times New Roman" w:cs="Times New Roman"/>
        </w:rPr>
      </w:pPr>
      <w:r>
        <w:rPr>
          <w:rFonts w:ascii="Times New Roman" w:hAnsi="Times New Roman" w:cs="Times New Roman"/>
        </w:rPr>
        <w:t>Eelnõu kohta ei koostatud v</w:t>
      </w:r>
      <w:r w:rsidRPr="00251629">
        <w:rPr>
          <w:rFonts w:ascii="Times New Roman" w:hAnsi="Times New Roman" w:cs="Times New Roman"/>
        </w:rPr>
        <w:t>äljatöötamiskavatsust Vabariigi Valitsuse 22. detsembri 2011. a määruse nr 180 „Hea õigusloome ja normitehnika eeskiri“ (edaspidi HÕNTE) § 1 lõike 2 punkti 2 alusel. eFTI määruse ettepaneku juurde kuuluv mõjuhinnang</w:t>
      </w:r>
      <w:r w:rsidRPr="00014FEF">
        <w:rPr>
          <w:rStyle w:val="Allmrkuseviide"/>
          <w:rFonts w:ascii="Times New Roman" w:hAnsi="Times New Roman" w:cs="Times New Roman"/>
        </w:rPr>
        <w:footnoteReference w:id="4"/>
      </w:r>
      <w:r w:rsidRPr="00251629">
        <w:rPr>
          <w:rFonts w:ascii="Times New Roman" w:hAnsi="Times New Roman" w:cs="Times New Roman"/>
        </w:rPr>
        <w:t xml:space="preserve"> vastab HÕNTE § 1 lõikes 1 </w:t>
      </w:r>
      <w:r w:rsidRPr="00251629">
        <w:rPr>
          <w:rFonts w:ascii="Times New Roman" w:hAnsi="Times New Roman" w:cs="Times New Roman"/>
        </w:rPr>
        <w:lastRenderedPageBreak/>
        <w:t>esitatud põhimõtetele.</w:t>
      </w:r>
      <w:r w:rsidR="00C42426">
        <w:rPr>
          <w:rStyle w:val="Allmrkuseviide"/>
          <w:rFonts w:ascii="Times New Roman" w:hAnsi="Times New Roman" w:cs="Times New Roman"/>
        </w:rPr>
        <w:footnoteReference w:id="5"/>
      </w:r>
      <w:r w:rsidR="00564044">
        <w:rPr>
          <w:rFonts w:ascii="Times New Roman" w:hAnsi="Times New Roman" w:cs="Times New Roman"/>
        </w:rPr>
        <w:t xml:space="preserve"> </w:t>
      </w:r>
      <w:r w:rsidR="00564044" w:rsidRPr="00564044">
        <w:rPr>
          <w:rFonts w:ascii="Times New Roman" w:hAnsi="Times New Roman" w:cs="Times New Roman"/>
        </w:rPr>
        <w:t xml:space="preserve">Euroopa Komisjoni mõjuhinnangus esitatud hinnangud olid </w:t>
      </w:r>
      <w:r w:rsidR="00564044">
        <w:rPr>
          <w:rFonts w:ascii="Times New Roman" w:hAnsi="Times New Roman" w:cs="Times New Roman"/>
        </w:rPr>
        <w:t xml:space="preserve">üldjoontes </w:t>
      </w:r>
      <w:r w:rsidR="00564044" w:rsidRPr="00564044">
        <w:rPr>
          <w:rFonts w:ascii="Times New Roman" w:hAnsi="Times New Roman" w:cs="Times New Roman"/>
        </w:rPr>
        <w:t>kooskõlas Eesti seisukohtade</w:t>
      </w:r>
      <w:r w:rsidR="00564044">
        <w:rPr>
          <w:rFonts w:ascii="Times New Roman" w:hAnsi="Times New Roman" w:cs="Times New Roman"/>
        </w:rPr>
        <w:t xml:space="preserve">s väljendatud eesmärkidega ning vastuvõetud määruse lõpptulemus vastab Eesti seisukohtadele.  </w:t>
      </w:r>
    </w:p>
    <w:p w14:paraId="57E55BE7" w14:textId="77777777" w:rsidR="007C5C63" w:rsidRPr="00014FEF" w:rsidRDefault="007C5C63" w:rsidP="00CE50B7">
      <w:pPr>
        <w:spacing w:after="0" w:line="240" w:lineRule="auto"/>
        <w:jc w:val="both"/>
        <w:rPr>
          <w:rFonts w:ascii="Times New Roman" w:hAnsi="Times New Roman" w:cs="Times New Roman"/>
        </w:rPr>
      </w:pPr>
    </w:p>
    <w:p w14:paraId="78245BF2" w14:textId="4A377A57"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Eelnõu on seotud Euroopa Liidu õiguse rakendamisega ja sellega tagatakse eelkõige kooskõla määrusega </w:t>
      </w:r>
      <w:r w:rsidR="0077378A" w:rsidRPr="00014FEF">
        <w:rPr>
          <w:rFonts w:ascii="Times New Roman" w:hAnsi="Times New Roman" w:cs="Times New Roman"/>
        </w:rPr>
        <w:t xml:space="preserve">(EL) </w:t>
      </w:r>
      <w:r w:rsidRPr="00014FEF">
        <w:rPr>
          <w:rFonts w:ascii="Times New Roman" w:hAnsi="Times New Roman" w:cs="Times New Roman"/>
        </w:rPr>
        <w:t>2020/1056. Kuigi tegemist on otsekohalduva määrusega, sisaldab see nõudeid riigisiseste mehhanismide loomiseks, et määrust terviklikult rakendada.</w:t>
      </w:r>
    </w:p>
    <w:p w14:paraId="12E26D5C" w14:textId="77777777" w:rsidR="002721DF" w:rsidRPr="00014FEF" w:rsidRDefault="002721DF" w:rsidP="00CE50B7">
      <w:pPr>
        <w:spacing w:after="0" w:line="240" w:lineRule="auto"/>
        <w:jc w:val="both"/>
        <w:rPr>
          <w:rFonts w:ascii="Times New Roman" w:hAnsi="Times New Roman" w:cs="Times New Roman"/>
        </w:rPr>
      </w:pPr>
    </w:p>
    <w:p w14:paraId="25E8542B" w14:textId="2A41FAB7"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ei ole seotud ühegi menetluses oleva eelnõuga ega Vabariigi Valitsuse tegevusprogrammiga.</w:t>
      </w:r>
    </w:p>
    <w:p w14:paraId="60A10B59" w14:textId="77777777" w:rsidR="002721DF" w:rsidRPr="00014FEF" w:rsidRDefault="002721DF" w:rsidP="00CE50B7">
      <w:pPr>
        <w:spacing w:after="0" w:line="240" w:lineRule="auto"/>
        <w:jc w:val="both"/>
        <w:rPr>
          <w:rFonts w:ascii="Times New Roman" w:hAnsi="Times New Roman" w:cs="Times New Roman"/>
        </w:rPr>
      </w:pPr>
    </w:p>
    <w:p w14:paraId="5CF1B5D5" w14:textId="106228E4"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Eelnõukohase seadusega </w:t>
      </w:r>
      <w:r w:rsidR="003A172D">
        <w:rPr>
          <w:rFonts w:ascii="Times New Roman" w:hAnsi="Times New Roman" w:cs="Times New Roman"/>
        </w:rPr>
        <w:t>täiendatakse</w:t>
      </w:r>
      <w:r w:rsidRPr="00014FEF">
        <w:rPr>
          <w:rFonts w:ascii="Times New Roman" w:hAnsi="Times New Roman" w:cs="Times New Roman"/>
        </w:rPr>
        <w:t xml:space="preserve"> autoveoseaduse (AutoVS) </w:t>
      </w:r>
      <w:r w:rsidR="00AA5E0C" w:rsidRPr="00AA5E0C">
        <w:rPr>
          <w:rFonts w:ascii="Times New Roman" w:hAnsi="Times New Roman" w:cs="Times New Roman"/>
        </w:rPr>
        <w:t>01.01.2024</w:t>
      </w:r>
      <w:r w:rsidR="00AA5E0C">
        <w:rPr>
          <w:rFonts w:ascii="Times New Roman" w:hAnsi="Times New Roman" w:cs="Times New Roman"/>
        </w:rPr>
        <w:t xml:space="preserve"> jõustunud </w:t>
      </w:r>
      <w:r w:rsidRPr="00014FEF">
        <w:rPr>
          <w:rFonts w:ascii="Times New Roman" w:hAnsi="Times New Roman" w:cs="Times New Roman"/>
        </w:rPr>
        <w:t>redaktsiooni avaldamismärkega RT I, 22.12.2023, 7.</w:t>
      </w:r>
    </w:p>
    <w:p w14:paraId="2C8AFE97" w14:textId="77777777" w:rsidR="002721DF" w:rsidRPr="00014FEF" w:rsidRDefault="002721DF" w:rsidP="00CE50B7">
      <w:pPr>
        <w:spacing w:after="0" w:line="240" w:lineRule="auto"/>
        <w:jc w:val="both"/>
        <w:rPr>
          <w:rFonts w:ascii="Times New Roman" w:hAnsi="Times New Roman" w:cs="Times New Roman"/>
        </w:rPr>
      </w:pPr>
    </w:p>
    <w:p w14:paraId="3FD99FC5" w14:textId="7F4C489F"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Eelnõukohase seadusega ei muudeta konstitutsioonilisi seadusi.</w:t>
      </w:r>
    </w:p>
    <w:p w14:paraId="6541D9AC" w14:textId="77777777" w:rsidR="002721DF" w:rsidRPr="00014FEF" w:rsidRDefault="002721DF" w:rsidP="00CE50B7">
      <w:pPr>
        <w:spacing w:after="0" w:line="240" w:lineRule="auto"/>
        <w:jc w:val="both"/>
        <w:rPr>
          <w:rFonts w:ascii="Times New Roman" w:hAnsi="Times New Roman" w:cs="Times New Roman"/>
        </w:rPr>
      </w:pPr>
    </w:p>
    <w:p w14:paraId="2B561366" w14:textId="4000441D"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seadusena vastuvõtmiseks on vajalik Riigikogu poolthäälte enamus Eesti Vabariigi põhiseaduse § 73 kohaselt.</w:t>
      </w:r>
    </w:p>
    <w:p w14:paraId="6FB99108" w14:textId="77777777" w:rsidR="002721DF" w:rsidRPr="00014FEF" w:rsidRDefault="002721DF" w:rsidP="00CE50B7">
      <w:pPr>
        <w:spacing w:after="0" w:line="240" w:lineRule="auto"/>
        <w:jc w:val="both"/>
        <w:rPr>
          <w:rFonts w:ascii="Times New Roman" w:hAnsi="Times New Roman" w:cs="Times New Roman"/>
        </w:rPr>
      </w:pPr>
    </w:p>
    <w:p w14:paraId="30F0F580" w14:textId="6C2D6160" w:rsidR="00AA5E0C" w:rsidRPr="00014FEF" w:rsidRDefault="00166571" w:rsidP="00CE50B7">
      <w:pPr>
        <w:spacing w:after="0" w:line="240" w:lineRule="auto"/>
        <w:jc w:val="both"/>
        <w:rPr>
          <w:rFonts w:ascii="Times New Roman" w:hAnsi="Times New Roman" w:cs="Times New Roman"/>
        </w:rPr>
      </w:pPr>
      <w:r w:rsidRPr="00014FEF">
        <w:rPr>
          <w:rFonts w:ascii="Times New Roman" w:hAnsi="Times New Roman" w:cs="Times New Roman"/>
        </w:rPr>
        <w:t>Eelnõu on kooskõlas Eesti Vabariigi põhiseaduse, rahvusvahelise õiguse üldtunnustatud põhimõtete ja normide</w:t>
      </w:r>
      <w:r w:rsidR="003A172D">
        <w:rPr>
          <w:rFonts w:ascii="Times New Roman" w:hAnsi="Times New Roman" w:cs="Times New Roman"/>
        </w:rPr>
        <w:t>ga</w:t>
      </w:r>
      <w:r w:rsidRPr="00014FEF">
        <w:rPr>
          <w:rFonts w:ascii="Times New Roman" w:hAnsi="Times New Roman" w:cs="Times New Roman"/>
        </w:rPr>
        <w:t>, Eesti suhtes jõustunud välislepingute ning Euroopa Liidu õigusega.</w:t>
      </w:r>
    </w:p>
    <w:p w14:paraId="1968FAD9" w14:textId="77777777" w:rsidR="00D06625" w:rsidRDefault="00D06625" w:rsidP="00CE50B7">
      <w:pPr>
        <w:spacing w:after="0" w:line="240" w:lineRule="auto"/>
        <w:jc w:val="both"/>
        <w:rPr>
          <w:rFonts w:ascii="Times New Roman" w:hAnsi="Times New Roman" w:cs="Times New Roman"/>
        </w:rPr>
      </w:pPr>
    </w:p>
    <w:p w14:paraId="7E96CF2E" w14:textId="7144BE45"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eesmärk</w:t>
      </w:r>
    </w:p>
    <w:p w14:paraId="26C47769" w14:textId="77777777" w:rsidR="002721DF" w:rsidRPr="00014FEF" w:rsidRDefault="002721DF" w:rsidP="00CE50B7">
      <w:pPr>
        <w:spacing w:after="0" w:line="240" w:lineRule="auto"/>
        <w:jc w:val="both"/>
        <w:rPr>
          <w:rFonts w:ascii="Times New Roman" w:hAnsi="Times New Roman" w:cs="Times New Roman"/>
        </w:rPr>
      </w:pPr>
    </w:p>
    <w:p w14:paraId="7274D51B" w14:textId="03C86DFE" w:rsidR="002322C4" w:rsidRDefault="00202DA0" w:rsidP="00CE50B7">
      <w:pPr>
        <w:spacing w:after="0" w:line="240" w:lineRule="auto"/>
        <w:jc w:val="both"/>
        <w:rPr>
          <w:rFonts w:ascii="Times New Roman" w:hAnsi="Times New Roman" w:cs="Times New Roman"/>
        </w:rPr>
      </w:pPr>
      <w:r w:rsidRPr="00014FEF">
        <w:rPr>
          <w:rFonts w:ascii="Times New Roman" w:hAnsi="Times New Roman" w:cs="Times New Roman"/>
        </w:rPr>
        <w:t>Eelnõukohase seaduse</w:t>
      </w:r>
      <w:r w:rsidR="004819AA">
        <w:rPr>
          <w:rFonts w:ascii="Times New Roman" w:hAnsi="Times New Roman" w:cs="Times New Roman"/>
        </w:rPr>
        <w:t>ga</w:t>
      </w:r>
      <w:r w:rsidR="00A6746A">
        <w:rPr>
          <w:rFonts w:ascii="Times New Roman" w:hAnsi="Times New Roman" w:cs="Times New Roman"/>
        </w:rPr>
        <w:t xml:space="preserve"> tagatakse määruse</w:t>
      </w:r>
      <w:r w:rsidRPr="00014FEF">
        <w:rPr>
          <w:rFonts w:ascii="Times New Roman" w:hAnsi="Times New Roman" w:cs="Times New Roman"/>
        </w:rPr>
        <w:t xml:space="preserve"> </w:t>
      </w:r>
      <w:r w:rsidR="0077378A" w:rsidRPr="00014FEF">
        <w:rPr>
          <w:rFonts w:ascii="Times New Roman" w:hAnsi="Times New Roman" w:cs="Times New Roman"/>
        </w:rPr>
        <w:t xml:space="preserve">(EL) </w:t>
      </w:r>
      <w:r w:rsidR="00416A7B" w:rsidRPr="00014FEF">
        <w:rPr>
          <w:rFonts w:ascii="Times New Roman" w:hAnsi="Times New Roman" w:cs="Times New Roman"/>
        </w:rPr>
        <w:t>2020/1056</w:t>
      </w:r>
      <w:r w:rsidRPr="00014FEF">
        <w:rPr>
          <w:rFonts w:ascii="Times New Roman" w:hAnsi="Times New Roman" w:cs="Times New Roman"/>
        </w:rPr>
        <w:t xml:space="preserve"> rakendamine</w:t>
      </w:r>
      <w:r w:rsidR="00A40D9C">
        <w:rPr>
          <w:rFonts w:ascii="Times New Roman" w:hAnsi="Times New Roman" w:cs="Times New Roman"/>
        </w:rPr>
        <w:t xml:space="preserve"> Eestis.</w:t>
      </w:r>
      <w:r w:rsidR="00F76FE7">
        <w:rPr>
          <w:rFonts w:ascii="Times New Roman" w:hAnsi="Times New Roman" w:cs="Times New Roman"/>
        </w:rPr>
        <w:t xml:space="preserve"> Määruse rakendamine</w:t>
      </w:r>
      <w:r w:rsidR="00A40D9C">
        <w:rPr>
          <w:rFonts w:ascii="Times New Roman" w:hAnsi="Times New Roman" w:cs="Times New Roman"/>
        </w:rPr>
        <w:t xml:space="preserve"> </w:t>
      </w:r>
      <w:r w:rsidR="00A6746A">
        <w:rPr>
          <w:rFonts w:ascii="Times New Roman" w:hAnsi="Times New Roman" w:cs="Times New Roman"/>
        </w:rPr>
        <w:t>aitab kaasa Eesti majanduse digit</w:t>
      </w:r>
      <w:r w:rsidR="00A40D9C">
        <w:rPr>
          <w:rFonts w:ascii="Times New Roman" w:hAnsi="Times New Roman" w:cs="Times New Roman"/>
        </w:rPr>
        <w:t>alis</w:t>
      </w:r>
      <w:r w:rsidR="00A6746A">
        <w:rPr>
          <w:rFonts w:ascii="Times New Roman" w:hAnsi="Times New Roman" w:cs="Times New Roman"/>
        </w:rPr>
        <w:t>eerimise ja rohepöörde eesmärkidele</w:t>
      </w:r>
      <w:r w:rsidR="0093386E">
        <w:rPr>
          <w:rFonts w:ascii="Times New Roman" w:hAnsi="Times New Roman" w:cs="Times New Roman"/>
        </w:rPr>
        <w:t xml:space="preserve"> saavutamisele, toetades</w:t>
      </w:r>
      <w:r w:rsidR="00A6746A">
        <w:rPr>
          <w:rFonts w:ascii="Times New Roman" w:hAnsi="Times New Roman" w:cs="Times New Roman"/>
        </w:rPr>
        <w:t xml:space="preserve"> reaalajas andme</w:t>
      </w:r>
      <w:r w:rsidR="0093386E">
        <w:rPr>
          <w:rFonts w:ascii="Times New Roman" w:hAnsi="Times New Roman" w:cs="Times New Roman"/>
        </w:rPr>
        <w:t>vahe</w:t>
      </w:r>
      <w:r w:rsidR="00A6746A">
        <w:rPr>
          <w:rFonts w:ascii="Times New Roman" w:hAnsi="Times New Roman" w:cs="Times New Roman"/>
        </w:rPr>
        <w:t>t</w:t>
      </w:r>
      <w:r w:rsidR="0093386E">
        <w:rPr>
          <w:rFonts w:ascii="Times New Roman" w:hAnsi="Times New Roman" w:cs="Times New Roman"/>
        </w:rPr>
        <w:t>ust</w:t>
      </w:r>
      <w:r w:rsidR="00A6746A">
        <w:rPr>
          <w:rFonts w:ascii="Times New Roman" w:hAnsi="Times New Roman" w:cs="Times New Roman"/>
        </w:rPr>
        <w:t xml:space="preserve"> ja andmepõhise otsustamise arengut. Se</w:t>
      </w:r>
      <w:r w:rsidR="00F76FE7">
        <w:rPr>
          <w:rFonts w:ascii="Times New Roman" w:hAnsi="Times New Roman" w:cs="Times New Roman"/>
        </w:rPr>
        <w:t xml:space="preserve">lle tulemusel </w:t>
      </w:r>
      <w:r w:rsidR="00A6746A">
        <w:rPr>
          <w:rFonts w:ascii="Times New Roman" w:hAnsi="Times New Roman" w:cs="Times New Roman"/>
        </w:rPr>
        <w:t>paraneb</w:t>
      </w:r>
      <w:r w:rsidR="002322C4">
        <w:rPr>
          <w:rFonts w:ascii="Times New Roman" w:hAnsi="Times New Roman" w:cs="Times New Roman"/>
        </w:rPr>
        <w:t xml:space="preserve"> </w:t>
      </w:r>
      <w:r w:rsidR="00E17E5F">
        <w:rPr>
          <w:rFonts w:ascii="Times New Roman" w:hAnsi="Times New Roman" w:cs="Times New Roman"/>
        </w:rPr>
        <w:t>ettevõtjate konkurentsivõime, vähenevad haldus</w:t>
      </w:r>
      <w:r w:rsidR="00D63E4D">
        <w:rPr>
          <w:rFonts w:ascii="Times New Roman" w:hAnsi="Times New Roman" w:cs="Times New Roman"/>
        </w:rPr>
        <w:t>- ja tööjõu</w:t>
      </w:r>
      <w:r w:rsidR="00E17E5F">
        <w:rPr>
          <w:rFonts w:ascii="Times New Roman" w:hAnsi="Times New Roman" w:cs="Times New Roman"/>
        </w:rPr>
        <w:t xml:space="preserve">kulud ning tugevneb usaldus riigi ja ettevõtjate vahel. ELi transpordi- ja logistikasektori asjaajamise </w:t>
      </w:r>
      <w:r w:rsidR="00D63E4D">
        <w:rPr>
          <w:rFonts w:ascii="Times New Roman" w:hAnsi="Times New Roman" w:cs="Times New Roman"/>
        </w:rPr>
        <w:t>digitaliseeri</w:t>
      </w:r>
      <w:r w:rsidR="008E2F1B">
        <w:rPr>
          <w:rFonts w:ascii="Times New Roman" w:hAnsi="Times New Roman" w:cs="Times New Roman"/>
        </w:rPr>
        <w:t>mine</w:t>
      </w:r>
      <w:r w:rsidR="00E17E5F">
        <w:rPr>
          <w:rFonts w:ascii="Times New Roman" w:hAnsi="Times New Roman" w:cs="Times New Roman"/>
        </w:rPr>
        <w:t xml:space="preserve"> toetab üleminekut puhtamale, </w:t>
      </w:r>
      <w:r w:rsidR="008B4E59">
        <w:rPr>
          <w:rFonts w:ascii="Times New Roman" w:hAnsi="Times New Roman" w:cs="Times New Roman"/>
        </w:rPr>
        <w:t>rohelisemale ja nutikamale liikuvusele kooskõlas ELi poliitika eesmärkidega. Kaubaveodokumentide digit</w:t>
      </w:r>
      <w:r w:rsidR="008E2F1B">
        <w:rPr>
          <w:rFonts w:ascii="Times New Roman" w:hAnsi="Times New Roman" w:cs="Times New Roman"/>
        </w:rPr>
        <w:t xml:space="preserve">aliseerimine </w:t>
      </w:r>
      <w:r w:rsidR="008B4E59">
        <w:rPr>
          <w:rFonts w:ascii="Times New Roman" w:hAnsi="Times New Roman" w:cs="Times New Roman"/>
        </w:rPr>
        <w:t>on selle</w:t>
      </w:r>
      <w:r w:rsidR="008E2F1B">
        <w:rPr>
          <w:rFonts w:ascii="Times New Roman" w:hAnsi="Times New Roman" w:cs="Times New Roman"/>
        </w:rPr>
        <w:t>s</w:t>
      </w:r>
      <w:r w:rsidR="008B4E59">
        <w:rPr>
          <w:rFonts w:ascii="Times New Roman" w:hAnsi="Times New Roman" w:cs="Times New Roman"/>
        </w:rPr>
        <w:t xml:space="preserve"> protsessi kesk</w:t>
      </w:r>
      <w:r w:rsidR="008E2F1B">
        <w:rPr>
          <w:rFonts w:ascii="Times New Roman" w:hAnsi="Times New Roman" w:cs="Times New Roman"/>
        </w:rPr>
        <w:t>se tähtsusega</w:t>
      </w:r>
      <w:r w:rsidR="008B4E59">
        <w:rPr>
          <w:rFonts w:ascii="Times New Roman" w:hAnsi="Times New Roman" w:cs="Times New Roman"/>
        </w:rPr>
        <w:t>, kuna</w:t>
      </w:r>
      <w:r w:rsidR="008E2F1B">
        <w:rPr>
          <w:rFonts w:ascii="Times New Roman" w:hAnsi="Times New Roman" w:cs="Times New Roman"/>
        </w:rPr>
        <w:t xml:space="preserve"> see</w:t>
      </w:r>
      <w:r w:rsidR="008B4E59">
        <w:rPr>
          <w:rFonts w:ascii="Times New Roman" w:hAnsi="Times New Roman" w:cs="Times New Roman"/>
        </w:rPr>
        <w:t xml:space="preserve"> suurendab </w:t>
      </w:r>
      <w:r w:rsidR="0090086F">
        <w:rPr>
          <w:rFonts w:ascii="Times New Roman" w:hAnsi="Times New Roman" w:cs="Times New Roman"/>
        </w:rPr>
        <w:t>tarneahelate efektiivust</w:t>
      </w:r>
      <w:r w:rsidR="008E2F1B">
        <w:rPr>
          <w:rFonts w:ascii="Times New Roman" w:hAnsi="Times New Roman" w:cs="Times New Roman"/>
        </w:rPr>
        <w:t xml:space="preserve"> ja</w:t>
      </w:r>
      <w:r w:rsidR="0090086F">
        <w:rPr>
          <w:rFonts w:ascii="Times New Roman" w:hAnsi="Times New Roman" w:cs="Times New Roman"/>
        </w:rPr>
        <w:t xml:space="preserve"> läbipaistvust</w:t>
      </w:r>
      <w:r w:rsidR="008E2F1B">
        <w:rPr>
          <w:rFonts w:ascii="Times New Roman" w:hAnsi="Times New Roman" w:cs="Times New Roman"/>
        </w:rPr>
        <w:t xml:space="preserve">, </w:t>
      </w:r>
      <w:r w:rsidR="00431507">
        <w:rPr>
          <w:rFonts w:ascii="Times New Roman" w:hAnsi="Times New Roman" w:cs="Times New Roman"/>
        </w:rPr>
        <w:t>mis tugev</w:t>
      </w:r>
      <w:r w:rsidR="003A172D">
        <w:rPr>
          <w:rFonts w:ascii="Times New Roman" w:hAnsi="Times New Roman" w:cs="Times New Roman"/>
        </w:rPr>
        <w:t>dav</w:t>
      </w:r>
      <w:r w:rsidR="00431507">
        <w:rPr>
          <w:rFonts w:ascii="Times New Roman" w:hAnsi="Times New Roman" w:cs="Times New Roman"/>
        </w:rPr>
        <w:t>ad majanduse konkurentsivõimet. Lisaks vähen</w:t>
      </w:r>
      <w:r w:rsidR="00EB0402">
        <w:rPr>
          <w:rFonts w:ascii="Times New Roman" w:hAnsi="Times New Roman" w:cs="Times New Roman"/>
        </w:rPr>
        <w:t xml:space="preserve">datakse </w:t>
      </w:r>
      <w:r w:rsidR="00431507">
        <w:rPr>
          <w:rFonts w:ascii="Times New Roman" w:hAnsi="Times New Roman" w:cs="Times New Roman"/>
        </w:rPr>
        <w:t xml:space="preserve">paberikasutust ning </w:t>
      </w:r>
      <w:r w:rsidR="00EB0402">
        <w:rPr>
          <w:rFonts w:ascii="Times New Roman" w:hAnsi="Times New Roman" w:cs="Times New Roman"/>
        </w:rPr>
        <w:t>kiirendatakse piiriüleseid protsesse.</w:t>
      </w:r>
      <w:r w:rsidR="0054604A">
        <w:rPr>
          <w:rStyle w:val="Allmrkuseviide"/>
          <w:rFonts w:ascii="Times New Roman" w:hAnsi="Times New Roman" w:cs="Times New Roman"/>
        </w:rPr>
        <w:footnoteReference w:id="6"/>
      </w:r>
    </w:p>
    <w:p w14:paraId="4275E6E8" w14:textId="77777777" w:rsidR="006D17CC" w:rsidRDefault="006D17CC" w:rsidP="00CE50B7">
      <w:pPr>
        <w:spacing w:after="0" w:line="240" w:lineRule="auto"/>
        <w:jc w:val="both"/>
        <w:rPr>
          <w:rFonts w:ascii="Times New Roman" w:hAnsi="Times New Roman" w:cs="Times New Roman"/>
        </w:rPr>
      </w:pPr>
    </w:p>
    <w:p w14:paraId="451BB824" w14:textId="6EF09491"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 xml:space="preserve">Kaubaveoga maantee-, raudtee-, sisevee- ja õhutranspordiga </w:t>
      </w:r>
      <w:r w:rsidR="003A172D">
        <w:rPr>
          <w:rFonts w:ascii="Times New Roman" w:hAnsi="Times New Roman" w:cs="Times New Roman"/>
        </w:rPr>
        <w:t>tekib</w:t>
      </w:r>
      <w:r w:rsidRPr="006D17CC">
        <w:rPr>
          <w:rFonts w:ascii="Times New Roman" w:hAnsi="Times New Roman" w:cs="Times New Roman"/>
        </w:rPr>
        <w:t xml:space="preserve"> palju teavet, mida praegu esitatakse suuresti paberdokumentidel, mida ettevõtjad peavad esitama üksteisele, riigiasutustele või teistele osalistele, näiteks järelevalve eesmärgil.</w:t>
      </w:r>
    </w:p>
    <w:p w14:paraId="53742587" w14:textId="77777777" w:rsidR="006D17CC" w:rsidRPr="006D17CC" w:rsidRDefault="006D17CC" w:rsidP="00CE50B7">
      <w:pPr>
        <w:spacing w:after="0" w:line="240" w:lineRule="auto"/>
        <w:jc w:val="both"/>
        <w:rPr>
          <w:rFonts w:ascii="Times New Roman" w:hAnsi="Times New Roman" w:cs="Times New Roman"/>
        </w:rPr>
      </w:pPr>
    </w:p>
    <w:p w14:paraId="29D08DD3" w14:textId="5C386232"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Maanteetranspordi puhul on keskne tähendus ÜRO rahvusvahelise kaupade autoveolepingu konventsioon</w:t>
      </w:r>
      <w:r w:rsidR="003A172D">
        <w:rPr>
          <w:rFonts w:ascii="Times New Roman" w:hAnsi="Times New Roman" w:cs="Times New Roman"/>
        </w:rPr>
        <w:t>il</w:t>
      </w:r>
      <w:r w:rsidRPr="006D17CC">
        <w:rPr>
          <w:rFonts w:ascii="Times New Roman" w:hAnsi="Times New Roman" w:cs="Times New Roman"/>
        </w:rPr>
        <w:t xml:space="preserve"> (CMR)</w:t>
      </w:r>
      <w:r w:rsidR="000260F0">
        <w:rPr>
          <w:rStyle w:val="Allmrkuseviide"/>
          <w:rFonts w:ascii="Times New Roman" w:hAnsi="Times New Roman" w:cs="Times New Roman"/>
        </w:rPr>
        <w:footnoteReference w:id="7"/>
      </w:r>
      <w:r w:rsidRPr="006D17CC">
        <w:rPr>
          <w:rFonts w:ascii="Times New Roman" w:hAnsi="Times New Roman" w:cs="Times New Roman"/>
        </w:rPr>
        <w:t>. CMRi kohaldatakse igasuguse kauba autoveo lepingu suhtes, mida tehakse tasu eest sõidukiga, kui lepingus näidatud kauba vastuvõtmise koht ja kauba üleandmiseks ette nähtud koht asuvad eri riikides, millest vähemalt üks on konventsiooni osaline. CMR</w:t>
      </w:r>
      <w:r w:rsidR="003A172D">
        <w:rPr>
          <w:rFonts w:ascii="Times New Roman" w:hAnsi="Times New Roman" w:cs="Times New Roman"/>
        </w:rPr>
        <w:t>i</w:t>
      </w:r>
      <w:r w:rsidRPr="006D17CC">
        <w:rPr>
          <w:rFonts w:ascii="Times New Roman" w:hAnsi="Times New Roman" w:cs="Times New Roman"/>
        </w:rPr>
        <w:t xml:space="preserve"> reeglid kehtivad ka saatedokumentide kohta.</w:t>
      </w:r>
    </w:p>
    <w:p w14:paraId="40DDB311" w14:textId="77777777" w:rsidR="006D17CC" w:rsidRPr="006D17CC" w:rsidRDefault="006D17CC" w:rsidP="00CE50B7">
      <w:pPr>
        <w:spacing w:after="0" w:line="240" w:lineRule="auto"/>
        <w:jc w:val="both"/>
        <w:rPr>
          <w:rFonts w:ascii="Times New Roman" w:hAnsi="Times New Roman" w:cs="Times New Roman"/>
        </w:rPr>
      </w:pPr>
    </w:p>
    <w:p w14:paraId="142B5DBC" w14:textId="784FAA73"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lastRenderedPageBreak/>
        <w:t>Rahvusvahelist raudteevedu reguleerib rahvusvaheline raudteeveo konventsioon (COTIF</w:t>
      </w:r>
      <w:r w:rsidR="00BD2C18">
        <w:rPr>
          <w:rStyle w:val="Allmrkuseviide"/>
          <w:rFonts w:ascii="Times New Roman" w:hAnsi="Times New Roman" w:cs="Times New Roman"/>
        </w:rPr>
        <w:footnoteReference w:id="8"/>
      </w:r>
      <w:r w:rsidRPr="006D17CC">
        <w:rPr>
          <w:rFonts w:ascii="Times New Roman" w:hAnsi="Times New Roman" w:cs="Times New Roman"/>
        </w:rPr>
        <w:t>), täpsemalt selle lisa „Kaupade rahvusvahelise raudteeveo lepingu ühtsed eeskirjad“ (CIM</w:t>
      </w:r>
      <w:r w:rsidR="00653FB9">
        <w:rPr>
          <w:rStyle w:val="Allmrkuseviide"/>
          <w:rFonts w:ascii="Times New Roman" w:hAnsi="Times New Roman" w:cs="Times New Roman"/>
        </w:rPr>
        <w:footnoteReference w:id="9"/>
      </w:r>
      <w:r w:rsidRPr="006D17CC">
        <w:rPr>
          <w:rFonts w:ascii="Times New Roman" w:hAnsi="Times New Roman" w:cs="Times New Roman"/>
        </w:rPr>
        <w:t xml:space="preserve"> ). </w:t>
      </w:r>
      <w:r w:rsidR="00994B95">
        <w:rPr>
          <w:rFonts w:ascii="Times New Roman" w:hAnsi="Times New Roman" w:cs="Times New Roman"/>
        </w:rPr>
        <w:t>Õhuveol</w:t>
      </w:r>
      <w:r w:rsidRPr="006D17CC">
        <w:rPr>
          <w:rFonts w:ascii="Times New Roman" w:hAnsi="Times New Roman" w:cs="Times New Roman"/>
        </w:rPr>
        <w:t xml:space="preserve"> on keskse tähendusega rahvusvahelise õhuveo nõuete ühtlustamise konventsioon (Montreali konventsioon)</w:t>
      </w:r>
      <w:r w:rsidR="004C791B">
        <w:rPr>
          <w:rStyle w:val="Allmrkuseviide"/>
          <w:rFonts w:ascii="Times New Roman" w:hAnsi="Times New Roman" w:cs="Times New Roman"/>
        </w:rPr>
        <w:footnoteReference w:id="10"/>
      </w:r>
      <w:r w:rsidRPr="006D17CC">
        <w:rPr>
          <w:rFonts w:ascii="Times New Roman" w:hAnsi="Times New Roman" w:cs="Times New Roman"/>
        </w:rPr>
        <w:t xml:space="preserve"> ja rahvusvahelise tsiviillennunduse konventsioon (Chicago konventsioon ja selle 19 lisa)</w:t>
      </w:r>
      <w:r w:rsidR="00201B84">
        <w:rPr>
          <w:rStyle w:val="Allmrkuseviide"/>
          <w:rFonts w:ascii="Times New Roman" w:hAnsi="Times New Roman" w:cs="Times New Roman"/>
        </w:rPr>
        <w:footnoteReference w:id="11"/>
      </w:r>
      <w:r w:rsidRPr="006D17CC">
        <w:rPr>
          <w:rFonts w:ascii="Times New Roman" w:hAnsi="Times New Roman" w:cs="Times New Roman"/>
        </w:rPr>
        <w:t>. Nende kõrval on oluline tähendus veel Rahvusvahelise Lennutranspordi Ühenduse (IATA) välja töötatud kokkulepetel, mis ei ole küll konventsioonid, kuid mida sellegipoolest rakendatakse ja järgitakse rahvusvaheliselt. IATA resolutsioonid on rahvusvaheliste kaubandusühenduste kokkulepped, millega lennundussektori turuosalised võivad vabatahtlikkuse alusel liituda. Selline IATA kokkulepe on ka e-lennuveokirja rakendamise kokkulepe (IATA Resolution 672. Form of multilateral e-Air Waybill Agreement)</w:t>
      </w:r>
      <w:r w:rsidR="00534E5D">
        <w:rPr>
          <w:rFonts w:ascii="Times New Roman" w:hAnsi="Times New Roman" w:cs="Times New Roman"/>
        </w:rPr>
        <w:t>.</w:t>
      </w:r>
      <w:r w:rsidR="001C6D72">
        <w:rPr>
          <w:rStyle w:val="Allmrkuseviide"/>
          <w:rFonts w:ascii="Times New Roman" w:hAnsi="Times New Roman" w:cs="Times New Roman"/>
        </w:rPr>
        <w:footnoteReference w:id="12"/>
      </w:r>
      <w:r w:rsidRPr="006D17CC">
        <w:rPr>
          <w:rFonts w:ascii="Times New Roman" w:hAnsi="Times New Roman" w:cs="Times New Roman"/>
        </w:rPr>
        <w:t xml:space="preserve"> Montreali konventsiooni osalistele on konventsioon ülimuslik kõigi rahvusvahelisele õhuveole kohaldatavate eeskirjade suhtes.</w:t>
      </w:r>
    </w:p>
    <w:p w14:paraId="5EB79E82" w14:textId="77777777" w:rsidR="006D17CC" w:rsidRPr="006D17CC" w:rsidRDefault="006D17CC" w:rsidP="00CE50B7">
      <w:pPr>
        <w:spacing w:after="0" w:line="240" w:lineRule="auto"/>
        <w:jc w:val="both"/>
        <w:rPr>
          <w:rFonts w:ascii="Times New Roman" w:hAnsi="Times New Roman" w:cs="Times New Roman"/>
        </w:rPr>
      </w:pPr>
    </w:p>
    <w:p w14:paraId="7A6C487C" w14:textId="206F7FFC" w:rsidR="00F736F4"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Olulisema</w:t>
      </w:r>
      <w:r w:rsidR="00F736F4">
        <w:rPr>
          <w:rFonts w:ascii="Times New Roman" w:hAnsi="Times New Roman" w:cs="Times New Roman"/>
        </w:rPr>
        <w:t>d</w:t>
      </w:r>
      <w:r w:rsidRPr="006D17CC">
        <w:rPr>
          <w:rFonts w:ascii="Times New Roman" w:hAnsi="Times New Roman" w:cs="Times New Roman"/>
        </w:rPr>
        <w:t xml:space="preserve"> riigisisese</w:t>
      </w:r>
      <w:r w:rsidR="00F736F4">
        <w:rPr>
          <w:rFonts w:ascii="Times New Roman" w:hAnsi="Times New Roman" w:cs="Times New Roman"/>
        </w:rPr>
        <w:t>d</w:t>
      </w:r>
      <w:r w:rsidRPr="006D17CC">
        <w:rPr>
          <w:rFonts w:ascii="Times New Roman" w:hAnsi="Times New Roman" w:cs="Times New Roman"/>
        </w:rPr>
        <w:t xml:space="preserve"> õigusakti</w:t>
      </w:r>
      <w:r w:rsidR="00F736F4">
        <w:rPr>
          <w:rFonts w:ascii="Times New Roman" w:hAnsi="Times New Roman" w:cs="Times New Roman"/>
        </w:rPr>
        <w:t>d</w:t>
      </w:r>
      <w:r w:rsidRPr="006D17CC">
        <w:rPr>
          <w:rFonts w:ascii="Times New Roman" w:hAnsi="Times New Roman" w:cs="Times New Roman"/>
        </w:rPr>
        <w:t xml:space="preserve"> maanteetranspordi valdkonnas on autoveoseadus (AutoVS), liiklusseadus (LS), metsaseadus (MS) ja jäätmeseadus (JäätS). Võlaõigusseadus (VÕS) kohaldub riigisisestele vedudele, kuid seda veolepingu poolte omavahelisele suhtele, sest avalik-õiguslikud kohustused kehtestab AutoVS. AutoVSi § 29 lõike 3 kohaselt peab tasulisel veoseveol autojuhil olema kaasas kirjalikku taasesitamist võimaldavas vormis dokument (veodokument), mis tõendab veolepingu sõlmimist ja mille koostab veose saatja või ekspedeerija. Veodokumendi vormi ei ole kehtestatud. Selleks võib olla nn CMRi saateleht, võlaõigusseaduse (VÕS) kohane veokiri (VÕS § 775), metsamaterjali veoseleht ja muu sarnane dokument. Eraldi on kehtestatud nõuded ohtlikele veostele. Ohtliku veose autoveol peavad autojuhil olema kaasas AutoVSi § 35 lõikes 10 nimetatud dokumendid.</w:t>
      </w:r>
    </w:p>
    <w:p w14:paraId="66444381" w14:textId="77777777" w:rsidR="0027769C" w:rsidRDefault="0027769C" w:rsidP="00CE50B7">
      <w:pPr>
        <w:spacing w:after="0" w:line="240" w:lineRule="auto"/>
        <w:jc w:val="both"/>
        <w:rPr>
          <w:rFonts w:ascii="Times New Roman" w:hAnsi="Times New Roman" w:cs="Times New Roman"/>
        </w:rPr>
      </w:pPr>
    </w:p>
    <w:p w14:paraId="2D40496B" w14:textId="2C88AF31" w:rsidR="00F736F4"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Metsaseadusega on kehtestatud erireeglid metsamaterjali veo dokumenteerimisele. MSi § 37 lõike 10 kohaselt on veoseleht metsamaterjali sortimenti, kogust ja kuuluvust tõendav dokument. Veoseleht peab olema metsamaterjali vedajal veol kaasas või vormistatud elektrooniliselt, v.a juhul kui materjali veab metsaomanik ise ja tal on kaasas metsamaterjali valdamise seaduslikkust tõendavad dokumendid (MS § 37 lg 10).</w:t>
      </w:r>
    </w:p>
    <w:p w14:paraId="561DCFC9" w14:textId="77777777" w:rsidR="0027769C" w:rsidRDefault="0027769C" w:rsidP="00CE50B7">
      <w:pPr>
        <w:spacing w:after="0" w:line="240" w:lineRule="auto"/>
        <w:jc w:val="both"/>
        <w:rPr>
          <w:rFonts w:ascii="Times New Roman" w:hAnsi="Times New Roman" w:cs="Times New Roman"/>
        </w:rPr>
      </w:pPr>
    </w:p>
    <w:p w14:paraId="32000F1B" w14:textId="2B76C523" w:rsid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JäätSi § 64 lõige 1 näeb ette nõuded ohtlike jäätmete saatekirjale, mis sisaldab andmeid käitlemiseks üleantavate ohtlike jäätmete liigi, koostise, koguse ja põhiomaduste ning nende jäätmete tekitaja, käitlemiseks üleandja, vedaja ja vastuvõtja kohta. JäätSi § 64 lõike 2 kohaselt koostatakse ohtlike jäätmete saatekiri enne veo algust digitaaldokumendina ohtlike jäätmete saatekirjade andmekogus. JäätSi § 108 lõike 1 kohaselt veetakse jäätmeid üle riigipiiri kooskõlas Eesti Vabariigi suhtes jõustunud välislepingutega ning Euroopa Parlamendi ja nõukogu määruses (EÜ) nr 1013/2006 sätestatud korras.</w:t>
      </w:r>
    </w:p>
    <w:p w14:paraId="053F2496" w14:textId="77777777" w:rsidR="002D3203" w:rsidRDefault="002D3203" w:rsidP="00CE50B7">
      <w:pPr>
        <w:spacing w:after="0" w:line="240" w:lineRule="auto"/>
        <w:jc w:val="both"/>
        <w:rPr>
          <w:rFonts w:ascii="Times New Roman" w:hAnsi="Times New Roman" w:cs="Times New Roman"/>
        </w:rPr>
      </w:pPr>
    </w:p>
    <w:p w14:paraId="4824CEDA" w14:textId="27938CF0" w:rsidR="00BC2E46" w:rsidRDefault="00BC2E46" w:rsidP="00CE50B7">
      <w:pPr>
        <w:spacing w:after="0" w:line="240" w:lineRule="auto"/>
        <w:jc w:val="both"/>
        <w:rPr>
          <w:rFonts w:ascii="Times New Roman" w:hAnsi="Times New Roman" w:cs="Times New Roman"/>
        </w:rPr>
      </w:pPr>
      <w:r w:rsidRPr="00014FEF">
        <w:rPr>
          <w:rFonts w:ascii="Times New Roman" w:hAnsi="Times New Roman" w:cs="Times New Roman"/>
        </w:rPr>
        <w:t>Euroopa Komisjoni mõjuanalüüs näitas, et eri liikmesriikides kehtivad erinevad standardid ja halduspraktika on seni takistanud siseturu ühtset toimimist ning põhjustanud ettevõtetele halduskoormust ja lisakulusid. Ilma ELi tasandi</w:t>
      </w:r>
      <w:r w:rsidR="00F736F4">
        <w:rPr>
          <w:rFonts w:ascii="Times New Roman" w:hAnsi="Times New Roman" w:cs="Times New Roman"/>
        </w:rPr>
        <w:t>l</w:t>
      </w:r>
      <w:r w:rsidRPr="00014FEF">
        <w:rPr>
          <w:rFonts w:ascii="Times New Roman" w:hAnsi="Times New Roman" w:cs="Times New Roman"/>
        </w:rPr>
        <w:t xml:space="preserve"> ühtse </w:t>
      </w:r>
      <w:r w:rsidRPr="00502C36">
        <w:rPr>
          <w:rFonts w:ascii="Times New Roman" w:hAnsi="Times New Roman" w:cs="Times New Roman"/>
        </w:rPr>
        <w:t xml:space="preserve">reguleerimiseta ei suudaks liikmesriikide eraldi algatused tagada kogu liidus ühtset andmevahetuse. Määruse eesmärk oli luua ühtsed reeglid elektroonilise kaubaveoteabe esitamiseks ja vastuvõtmiseks ning kohustades </w:t>
      </w:r>
      <w:r w:rsidRPr="00502C36">
        <w:rPr>
          <w:rFonts w:ascii="Times New Roman" w:hAnsi="Times New Roman" w:cs="Times New Roman"/>
        </w:rPr>
        <w:lastRenderedPageBreak/>
        <w:t>liikmesriikide pädevaid asutusi aktsepteerima elektroonselt esitatud kaubaveoteavet samaväärselt paberkandjal dokumentidega. Määrusega kehtestati koostalitlusvõimeline raamistik, mille kaudu saavad ettevõtted ja ametiasutused vahetada kaubaveoteavet turvaliselt ja standarditult, vähendades korduvat andmesisestust ja vigade riski. Seega on määrusel positiivne mõju nii Eesti kui ka ELi majandusele.</w:t>
      </w:r>
    </w:p>
    <w:p w14:paraId="727214A4" w14:textId="77777777" w:rsidR="00BC2E46" w:rsidRPr="00014FEF" w:rsidRDefault="00BC2E46" w:rsidP="00CE50B7">
      <w:pPr>
        <w:spacing w:after="0" w:line="240" w:lineRule="auto"/>
        <w:jc w:val="both"/>
        <w:rPr>
          <w:rFonts w:ascii="Times New Roman" w:hAnsi="Times New Roman" w:cs="Times New Roman"/>
        </w:rPr>
      </w:pPr>
    </w:p>
    <w:p w14:paraId="6A4C56BF" w14:textId="5E33559E" w:rsidR="002D3203" w:rsidRDefault="002D3203" w:rsidP="00CE50B7">
      <w:pPr>
        <w:spacing w:after="0" w:line="240" w:lineRule="auto"/>
        <w:jc w:val="both"/>
        <w:rPr>
          <w:rFonts w:ascii="Times New Roman" w:hAnsi="Times New Roman" w:cs="Times New Roman"/>
        </w:rPr>
      </w:pPr>
      <w:r w:rsidRPr="00502C36">
        <w:rPr>
          <w:rFonts w:ascii="Times New Roman" w:hAnsi="Times New Roman" w:cs="Times New Roman"/>
        </w:rPr>
        <w:t xml:space="preserve">Määruse </w:t>
      </w:r>
      <w:r w:rsidR="007D456F" w:rsidRPr="00502C36">
        <w:rPr>
          <w:rFonts w:ascii="Times New Roman" w:hAnsi="Times New Roman" w:cs="Times New Roman"/>
        </w:rPr>
        <w:t>(</w:t>
      </w:r>
      <w:r w:rsidR="007D456F">
        <w:rPr>
          <w:rFonts w:ascii="Times New Roman" w:hAnsi="Times New Roman" w:cs="Times New Roman"/>
        </w:rPr>
        <w:t xml:space="preserve">EL) 2020/1056 </w:t>
      </w:r>
      <w:r w:rsidRPr="002D3203">
        <w:rPr>
          <w:rFonts w:ascii="Times New Roman" w:hAnsi="Times New Roman" w:cs="Times New Roman"/>
        </w:rPr>
        <w:t xml:space="preserve">eesmärk on tagada, et teave oleks kogu ELis esitatav ja töödeldav ühtsete reeglite ja standardite alusel. Kui asjaomane ettevõtja </w:t>
      </w:r>
      <w:r w:rsidR="001C6FC1">
        <w:rPr>
          <w:rFonts w:ascii="Times New Roman" w:hAnsi="Times New Roman" w:cs="Times New Roman"/>
        </w:rPr>
        <w:t>te</w:t>
      </w:r>
      <w:r w:rsidR="00F736F4">
        <w:rPr>
          <w:rFonts w:ascii="Times New Roman" w:hAnsi="Times New Roman" w:cs="Times New Roman"/>
        </w:rPr>
        <w:t>eb</w:t>
      </w:r>
      <w:r w:rsidRPr="002D3203">
        <w:rPr>
          <w:rFonts w:ascii="Times New Roman" w:hAnsi="Times New Roman" w:cs="Times New Roman"/>
        </w:rPr>
        <w:t xml:space="preserve"> nõutava </w:t>
      </w:r>
      <w:r w:rsidR="00B5490C">
        <w:rPr>
          <w:rFonts w:ascii="Times New Roman" w:hAnsi="Times New Roman" w:cs="Times New Roman"/>
        </w:rPr>
        <w:t>teabe</w:t>
      </w:r>
      <w:r w:rsidR="001C6FC1">
        <w:rPr>
          <w:rFonts w:ascii="Times New Roman" w:hAnsi="Times New Roman" w:cs="Times New Roman"/>
        </w:rPr>
        <w:t xml:space="preserve"> määruse kohaselt elektrooniliselt kättesaadavaks</w:t>
      </w:r>
      <w:r w:rsidRPr="002D3203">
        <w:rPr>
          <w:rFonts w:ascii="Times New Roman" w:hAnsi="Times New Roman" w:cs="Times New Roman"/>
        </w:rPr>
        <w:t xml:space="preserve">, peavad pädevad asutused selle samal kujul </w:t>
      </w:r>
      <w:r w:rsidR="008E253D">
        <w:rPr>
          <w:rFonts w:ascii="Times New Roman" w:hAnsi="Times New Roman" w:cs="Times New Roman"/>
        </w:rPr>
        <w:t>aktsepteerima.</w:t>
      </w:r>
      <w:r w:rsidRPr="002D3203">
        <w:rPr>
          <w:rFonts w:ascii="Times New Roman" w:hAnsi="Times New Roman" w:cs="Times New Roman"/>
        </w:rPr>
        <w:t xml:space="preserve"> Rakendusmäärus (EL) 2024/1942 kehtestab ühtsed menetluslikud ja tehnilised nõuded, kuidas pädevad asutused pääsevad elektroonilisele kaubaveoteabele ligi ning kuidas sertifitseeritud eFTI platvormid teavet esitavad. Kohaldamisalas on maantee-, raudtee-, siseveeteede- ja õhutransport. Meretransport jääb kohaldamisalast välja, kuna seda reguleerib Euroopa Parlamendi ja nõukogu määrus 2019/1239 , millega luuakse Euroopa merenduse ühtsete kontaktpunktide keskkond.</w:t>
      </w:r>
    </w:p>
    <w:p w14:paraId="6817A02B" w14:textId="77777777" w:rsidR="00BC2E46" w:rsidRDefault="00BC2E46" w:rsidP="00CE50B7">
      <w:pPr>
        <w:spacing w:after="0" w:line="240" w:lineRule="auto"/>
        <w:jc w:val="both"/>
        <w:rPr>
          <w:rFonts w:ascii="Times New Roman" w:hAnsi="Times New Roman" w:cs="Times New Roman"/>
        </w:rPr>
      </w:pPr>
    </w:p>
    <w:p w14:paraId="67FCEA93" w14:textId="213D2EB7" w:rsidR="00BC2E46" w:rsidRPr="00014FEF" w:rsidRDefault="00DA7F9A" w:rsidP="00CE50B7">
      <w:pPr>
        <w:spacing w:after="0" w:line="240" w:lineRule="auto"/>
        <w:jc w:val="both"/>
        <w:rPr>
          <w:rFonts w:ascii="Times New Roman" w:hAnsi="Times New Roman" w:cs="Times New Roman"/>
        </w:rPr>
      </w:pPr>
      <w:r w:rsidRPr="00014FEF">
        <w:rPr>
          <w:rFonts w:ascii="Times New Roman" w:hAnsi="Times New Roman" w:cs="Times New Roman"/>
        </w:rPr>
        <w:t>Rakendusmäärus (EL) 2024/1942 täpsustab eFTI süsteemi tehnilisi ja protseduurilisi aspekte, sealhulgas juurdepääsupunktide ehk eFTI väravate kaudu andmete edastamise nõudeid, mis tagavad teabe tervikluse ja usaldusväärsuse.</w:t>
      </w:r>
    </w:p>
    <w:p w14:paraId="2DA4FA46" w14:textId="532519CC" w:rsidR="004D7FBB" w:rsidRPr="00014FEF" w:rsidRDefault="004D7FBB" w:rsidP="00CE50B7">
      <w:pPr>
        <w:spacing w:after="0" w:line="240" w:lineRule="auto"/>
        <w:jc w:val="both"/>
        <w:rPr>
          <w:rFonts w:ascii="Times New Roman" w:hAnsi="Times New Roman" w:cs="Times New Roman"/>
        </w:rPr>
      </w:pPr>
    </w:p>
    <w:p w14:paraId="0EA18194" w14:textId="32D76BC4" w:rsidR="00B2074E" w:rsidRPr="00014FEF" w:rsidRDefault="617D2060"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Euroopa Liidu toimimise lepingu artikli 288 lõike 2 </w:t>
      </w:r>
      <w:r w:rsidR="002721DF" w:rsidRPr="00014FEF">
        <w:rPr>
          <w:rFonts w:ascii="Times New Roman" w:hAnsi="Times New Roman" w:cs="Times New Roman"/>
        </w:rPr>
        <w:t xml:space="preserve">kohaselt </w:t>
      </w:r>
      <w:r w:rsidRPr="00014FEF">
        <w:rPr>
          <w:rFonts w:ascii="Times New Roman" w:hAnsi="Times New Roman" w:cs="Times New Roman"/>
        </w:rPr>
        <w:t>on ELi määrus tervikuna siduv ja vahetult kohaldatav kõigis liikmesriikides.</w:t>
      </w:r>
      <w:r w:rsidR="004D7FBB" w:rsidRPr="00014FEF">
        <w:rPr>
          <w:rFonts w:ascii="Times New Roman" w:hAnsi="Times New Roman" w:cs="Times New Roman"/>
          <w:vertAlign w:val="superscript"/>
        </w:rPr>
        <w:footnoteReference w:id="13"/>
      </w:r>
      <w:r w:rsidRPr="00014FEF">
        <w:rPr>
          <w:rFonts w:ascii="Times New Roman" w:hAnsi="Times New Roman" w:cs="Times New Roman"/>
        </w:rPr>
        <w:t xml:space="preserve"> Euroopa Kohus on märkinud, et liikmesriigi poolt ELi määruse ülevõtmine selle sätete riigisisesesse õigusesse ümberkirjutamise abil ei ole lubatav.</w:t>
      </w:r>
      <w:r w:rsidR="004D7FBB" w:rsidRPr="00014FEF">
        <w:rPr>
          <w:rFonts w:ascii="Times New Roman" w:hAnsi="Times New Roman" w:cs="Times New Roman"/>
          <w:vertAlign w:val="superscript"/>
        </w:rPr>
        <w:footnoteReference w:id="14"/>
      </w:r>
      <w:r w:rsidRPr="00014FEF">
        <w:rPr>
          <w:rFonts w:ascii="Times New Roman" w:hAnsi="Times New Roman" w:cs="Times New Roman"/>
        </w:rPr>
        <w:t xml:space="preserve"> 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tohi ELi määrust rakendav liikmesriigi õigus olla ELi õigusega vastuolus ja riigisisese õigusakti sisu peab vastama ELi määruses sätestatud volitusnormi ulatusele.</w:t>
      </w:r>
      <w:r w:rsidR="004D7FBB" w:rsidRPr="00014FEF">
        <w:rPr>
          <w:rStyle w:val="Allmrkuseviide"/>
          <w:rFonts w:ascii="Times New Roman" w:hAnsi="Times New Roman" w:cs="Times New Roman"/>
        </w:rPr>
        <w:footnoteReference w:id="15"/>
      </w:r>
    </w:p>
    <w:p w14:paraId="1E00C27A" w14:textId="77777777" w:rsidR="0079773A" w:rsidRPr="00014FEF" w:rsidRDefault="0079773A" w:rsidP="00CE50B7">
      <w:pPr>
        <w:spacing w:after="0" w:line="240" w:lineRule="auto"/>
        <w:jc w:val="both"/>
        <w:rPr>
          <w:rFonts w:ascii="Times New Roman" w:hAnsi="Times New Roman" w:cs="Times New Roman"/>
        </w:rPr>
      </w:pPr>
    </w:p>
    <w:p w14:paraId="5B78A947" w14:textId="34AC7BC6" w:rsidR="00B86614" w:rsidRPr="00014FEF" w:rsidRDefault="00B86614" w:rsidP="00CE50B7">
      <w:pPr>
        <w:pStyle w:val="Loendilik"/>
        <w:numPr>
          <w:ilvl w:val="0"/>
          <w:numId w:val="1"/>
        </w:numPr>
        <w:tabs>
          <w:tab w:val="left" w:pos="426"/>
        </w:tabs>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sisu ja võrdlev analüüs</w:t>
      </w:r>
    </w:p>
    <w:p w14:paraId="20728FCE" w14:textId="77777777" w:rsidR="00B61632" w:rsidRDefault="00B61632" w:rsidP="00CE50B7">
      <w:pPr>
        <w:spacing w:after="0" w:line="240" w:lineRule="auto"/>
        <w:jc w:val="both"/>
        <w:rPr>
          <w:rFonts w:ascii="Times New Roman" w:hAnsi="Times New Roman" w:cs="Times New Roman"/>
        </w:rPr>
      </w:pPr>
    </w:p>
    <w:p w14:paraId="07ADAD88" w14:textId="242F2FE1" w:rsidR="00B61632" w:rsidRPr="000B4F6A" w:rsidRDefault="00DA676C" w:rsidP="00CE50B7">
      <w:pPr>
        <w:spacing w:after="0" w:line="240" w:lineRule="auto"/>
        <w:jc w:val="both"/>
        <w:rPr>
          <w:rFonts w:ascii="Times New Roman" w:hAnsi="Times New Roman" w:cs="Times New Roman"/>
        </w:rPr>
      </w:pPr>
      <w:r w:rsidRPr="00014FEF">
        <w:rPr>
          <w:rFonts w:ascii="Times New Roman" w:hAnsi="Times New Roman" w:cs="Times New Roman"/>
        </w:rPr>
        <w:t>Eelnõu koosneb kahest p</w:t>
      </w:r>
      <w:r w:rsidR="00351806">
        <w:rPr>
          <w:rFonts w:ascii="Times New Roman" w:hAnsi="Times New Roman" w:cs="Times New Roman"/>
        </w:rPr>
        <w:t xml:space="preserve">aragrahvist. </w:t>
      </w:r>
      <w:r w:rsidR="00B61632">
        <w:rPr>
          <w:rFonts w:ascii="Times New Roman" w:hAnsi="Times New Roman" w:cs="Times New Roman"/>
        </w:rPr>
        <w:t>Eelnõu väljatöötamisel telliti töö „Elektroonilisele kaubaveoteabele üleminekuks vajaliku õigusraamistiku kaardistamine ning analüüs“</w:t>
      </w:r>
      <w:r w:rsidR="00B61632">
        <w:rPr>
          <w:rStyle w:val="Allmrkuseviide"/>
          <w:rFonts w:ascii="Times New Roman" w:hAnsi="Times New Roman" w:cs="Times New Roman"/>
        </w:rPr>
        <w:footnoteReference w:id="16"/>
      </w:r>
      <w:r w:rsidR="004C0D9D">
        <w:rPr>
          <w:rFonts w:ascii="Times New Roman" w:hAnsi="Times New Roman" w:cs="Times New Roman"/>
        </w:rPr>
        <w:t xml:space="preserve"> (edaspidi </w:t>
      </w:r>
      <w:r w:rsidR="004C0D9D" w:rsidRPr="000B4F6A">
        <w:rPr>
          <w:rFonts w:ascii="Times New Roman" w:hAnsi="Times New Roman" w:cs="Times New Roman"/>
          <w:i/>
          <w:iCs/>
        </w:rPr>
        <w:t>õigusanalüüs</w:t>
      </w:r>
      <w:r w:rsidR="004C0D9D">
        <w:rPr>
          <w:rFonts w:ascii="Times New Roman" w:hAnsi="Times New Roman" w:cs="Times New Roman"/>
        </w:rPr>
        <w:t>)</w:t>
      </w:r>
      <w:r w:rsidR="00B61632">
        <w:rPr>
          <w:rFonts w:ascii="Times New Roman" w:hAnsi="Times New Roman" w:cs="Times New Roman"/>
        </w:rPr>
        <w:t>, mi</w:t>
      </w:r>
      <w:r w:rsidR="00F736F4">
        <w:rPr>
          <w:rFonts w:ascii="Times New Roman" w:hAnsi="Times New Roman" w:cs="Times New Roman"/>
        </w:rPr>
        <w:t>s</w:t>
      </w:r>
      <w:r w:rsidR="00B61632">
        <w:rPr>
          <w:rFonts w:ascii="Times New Roman" w:hAnsi="Times New Roman" w:cs="Times New Roman"/>
        </w:rPr>
        <w:t xml:space="preserve"> </w:t>
      </w:r>
      <w:r w:rsidR="007D456F">
        <w:rPr>
          <w:rFonts w:ascii="Times New Roman" w:hAnsi="Times New Roman" w:cs="Times New Roman"/>
        </w:rPr>
        <w:t>võeti</w:t>
      </w:r>
      <w:r w:rsidR="00B61632">
        <w:rPr>
          <w:rFonts w:ascii="Times New Roman" w:hAnsi="Times New Roman" w:cs="Times New Roman"/>
        </w:rPr>
        <w:t xml:space="preserve"> eelnõu ja seletuskirja koostamisel aluseks.</w:t>
      </w:r>
    </w:p>
    <w:p w14:paraId="760529D2" w14:textId="5E7B7B12" w:rsidR="008049F3" w:rsidRPr="00014FEF" w:rsidRDefault="008049F3" w:rsidP="00CE50B7">
      <w:pPr>
        <w:spacing w:after="0" w:line="240" w:lineRule="auto"/>
        <w:jc w:val="both"/>
        <w:rPr>
          <w:rFonts w:ascii="Times New Roman" w:hAnsi="Times New Roman" w:cs="Times New Roman"/>
          <w:b/>
          <w:bCs/>
        </w:rPr>
      </w:pPr>
    </w:p>
    <w:p w14:paraId="2D06CF41" w14:textId="08853F01" w:rsidR="00F55B76" w:rsidRPr="00014FEF" w:rsidRDefault="00287932"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Eelnõu </w:t>
      </w:r>
      <w:r w:rsidR="00351806">
        <w:rPr>
          <w:rFonts w:ascii="Times New Roman" w:hAnsi="Times New Roman" w:cs="Times New Roman"/>
          <w:b/>
          <w:bCs/>
        </w:rPr>
        <w:t xml:space="preserve">§ 1 </w:t>
      </w:r>
      <w:r w:rsidRPr="00014FEF">
        <w:rPr>
          <w:rFonts w:ascii="Times New Roman" w:hAnsi="Times New Roman" w:cs="Times New Roman"/>
          <w:b/>
          <w:bCs/>
        </w:rPr>
        <w:t xml:space="preserve">punktiga 1 </w:t>
      </w:r>
      <w:r w:rsidRPr="00014FEF">
        <w:rPr>
          <w:rFonts w:ascii="Times New Roman" w:hAnsi="Times New Roman" w:cs="Times New Roman"/>
        </w:rPr>
        <w:t xml:space="preserve">täiendatakse </w:t>
      </w:r>
      <w:r w:rsidR="00DD6477" w:rsidRPr="00014FEF">
        <w:rPr>
          <w:rFonts w:ascii="Times New Roman" w:hAnsi="Times New Roman" w:cs="Times New Roman"/>
        </w:rPr>
        <w:t>AutoVS</w:t>
      </w:r>
      <w:r w:rsidR="008049F3" w:rsidRPr="00014FEF">
        <w:rPr>
          <w:rFonts w:ascii="Times New Roman" w:hAnsi="Times New Roman" w:cs="Times New Roman"/>
        </w:rPr>
        <w:t>i</w:t>
      </w:r>
      <w:r w:rsidR="00DD6477" w:rsidRPr="00014FEF">
        <w:rPr>
          <w:rFonts w:ascii="Times New Roman" w:hAnsi="Times New Roman" w:cs="Times New Roman"/>
        </w:rPr>
        <w:t xml:space="preserve"> reguleerimisala, sest </w:t>
      </w:r>
      <w:r w:rsidR="00F55B76" w:rsidRPr="00014FEF">
        <w:rPr>
          <w:rFonts w:ascii="Times New Roman" w:hAnsi="Times New Roman" w:cs="Times New Roman"/>
        </w:rPr>
        <w:t>kehtivas seaduses on AutoVSi reguleerimisese kitsalt autovedusid puudutav, mistõttu o</w:t>
      </w:r>
      <w:r w:rsidR="00F736F4">
        <w:rPr>
          <w:rFonts w:ascii="Times New Roman" w:hAnsi="Times New Roman" w:cs="Times New Roman"/>
        </w:rPr>
        <w:t>n</w:t>
      </w:r>
      <w:r w:rsidR="00F55B76" w:rsidRPr="00014FEF">
        <w:rPr>
          <w:rFonts w:ascii="Times New Roman" w:hAnsi="Times New Roman" w:cs="Times New Roman"/>
        </w:rPr>
        <w:t xml:space="preserve"> vaja reguleerimisala laiendada ka elektroonilise kaubaveoteabe vahetamise korraldusele. Seetõttu täiendatakse seadust nõuetega elektroonilise</w:t>
      </w:r>
      <w:r w:rsidR="00F736F4">
        <w:rPr>
          <w:rFonts w:ascii="Times New Roman" w:hAnsi="Times New Roman" w:cs="Times New Roman"/>
        </w:rPr>
        <w:t>le</w:t>
      </w:r>
      <w:r w:rsidR="00F55B76" w:rsidRPr="00014FEF">
        <w:rPr>
          <w:rFonts w:ascii="Times New Roman" w:hAnsi="Times New Roman" w:cs="Times New Roman"/>
        </w:rPr>
        <w:t xml:space="preserve"> kaubaveoteabele ja sellega seotud andmevahetusele. AutoVSist saab keskne õigusakt, mis hakkab reguleerima ka kaubaveoteabe elektroonilist vahetamist. See võimaldab luua ühtse raamistiku transpordiliikidele ja valdkondadele, millega tagatakse määruse rakendamine.</w:t>
      </w:r>
    </w:p>
    <w:p w14:paraId="5ADB92E4" w14:textId="77777777" w:rsidR="008049F3" w:rsidRPr="00014FEF" w:rsidRDefault="008049F3" w:rsidP="00CE50B7">
      <w:pPr>
        <w:spacing w:after="0" w:line="240" w:lineRule="auto"/>
        <w:jc w:val="both"/>
        <w:rPr>
          <w:rFonts w:ascii="Times New Roman" w:hAnsi="Times New Roman" w:cs="Times New Roman"/>
          <w:b/>
          <w:bCs/>
        </w:rPr>
      </w:pPr>
    </w:p>
    <w:p w14:paraId="6AC75D44" w14:textId="46004A17" w:rsidR="0086768C" w:rsidRPr="00014FEF" w:rsidRDefault="007B0BAE"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Eelnõu </w:t>
      </w:r>
      <w:r w:rsidR="00351806">
        <w:rPr>
          <w:rFonts w:ascii="Times New Roman" w:hAnsi="Times New Roman" w:cs="Times New Roman"/>
          <w:b/>
          <w:bCs/>
        </w:rPr>
        <w:t xml:space="preserve">§ </w:t>
      </w:r>
      <w:r w:rsidR="00564044">
        <w:rPr>
          <w:rFonts w:ascii="Times New Roman" w:hAnsi="Times New Roman" w:cs="Times New Roman"/>
          <w:b/>
          <w:bCs/>
        </w:rPr>
        <w:t>1</w:t>
      </w:r>
      <w:r w:rsidR="00351806">
        <w:rPr>
          <w:rFonts w:ascii="Times New Roman" w:hAnsi="Times New Roman" w:cs="Times New Roman"/>
          <w:b/>
          <w:bCs/>
        </w:rPr>
        <w:t xml:space="preserve"> </w:t>
      </w:r>
      <w:r w:rsidRPr="00014FEF">
        <w:rPr>
          <w:rFonts w:ascii="Times New Roman" w:hAnsi="Times New Roman" w:cs="Times New Roman"/>
          <w:b/>
          <w:bCs/>
        </w:rPr>
        <w:t>punktiga 2</w:t>
      </w:r>
      <w:r w:rsidRPr="00014FEF">
        <w:rPr>
          <w:rFonts w:ascii="Times New Roman" w:hAnsi="Times New Roman" w:cs="Times New Roman"/>
        </w:rPr>
        <w:t xml:space="preserve"> </w:t>
      </w:r>
      <w:r w:rsidR="002639D0" w:rsidRPr="00014FEF">
        <w:rPr>
          <w:rFonts w:ascii="Times New Roman" w:hAnsi="Times New Roman" w:cs="Times New Roman"/>
        </w:rPr>
        <w:t>lisatakse AutoVSi 11</w:t>
      </w:r>
      <w:r w:rsidR="002639D0" w:rsidRPr="00014FEF">
        <w:rPr>
          <w:rFonts w:ascii="Times New Roman" w:hAnsi="Times New Roman" w:cs="Times New Roman"/>
          <w:vertAlign w:val="superscript"/>
        </w:rPr>
        <w:t>1</w:t>
      </w:r>
      <w:r w:rsidR="00F736F4">
        <w:rPr>
          <w:rFonts w:ascii="Times New Roman" w:hAnsi="Times New Roman" w:cs="Times New Roman"/>
        </w:rPr>
        <w:t xml:space="preserve">. </w:t>
      </w:r>
      <w:r w:rsidR="00F736F4" w:rsidRPr="00014FEF">
        <w:rPr>
          <w:rFonts w:ascii="Times New Roman" w:hAnsi="Times New Roman" w:cs="Times New Roman"/>
        </w:rPr>
        <w:t xml:space="preserve">peatükk </w:t>
      </w:r>
      <w:r w:rsidR="007F709F" w:rsidRPr="00014FEF">
        <w:rPr>
          <w:rFonts w:ascii="Times New Roman" w:hAnsi="Times New Roman" w:cs="Times New Roman"/>
        </w:rPr>
        <w:t>„</w:t>
      </w:r>
      <w:bookmarkStart w:id="0" w:name="_Hlk215087073"/>
      <w:r w:rsidR="007F709F" w:rsidRPr="00014FEF">
        <w:rPr>
          <w:rFonts w:ascii="Times New Roman" w:hAnsi="Times New Roman" w:cs="Times New Roman"/>
        </w:rPr>
        <w:t>Nõuded elektroonilise</w:t>
      </w:r>
      <w:r w:rsidR="008049F3" w:rsidRPr="00014FEF">
        <w:rPr>
          <w:rFonts w:ascii="Times New Roman" w:hAnsi="Times New Roman" w:cs="Times New Roman"/>
        </w:rPr>
        <w:t>le</w:t>
      </w:r>
      <w:r w:rsidR="007F709F" w:rsidRPr="00014FEF">
        <w:rPr>
          <w:rFonts w:ascii="Times New Roman" w:hAnsi="Times New Roman" w:cs="Times New Roman"/>
        </w:rPr>
        <w:t xml:space="preserve"> kaubaveoteabele ja sellega seotud andmevahetusele</w:t>
      </w:r>
      <w:bookmarkEnd w:id="0"/>
      <w:r w:rsidR="00CC5C06" w:rsidRPr="00014FEF">
        <w:rPr>
          <w:rFonts w:ascii="Times New Roman" w:hAnsi="Times New Roman" w:cs="Times New Roman"/>
        </w:rPr>
        <w:t xml:space="preserve">“, et rakendada korrektselt määrust </w:t>
      </w:r>
      <w:r w:rsidR="0077378A" w:rsidRPr="00014FEF">
        <w:rPr>
          <w:rFonts w:ascii="Times New Roman" w:hAnsi="Times New Roman" w:cs="Times New Roman"/>
        </w:rPr>
        <w:t xml:space="preserve">(EL) </w:t>
      </w:r>
      <w:r w:rsidR="00CC5C06" w:rsidRPr="00014FEF">
        <w:rPr>
          <w:rFonts w:ascii="Times New Roman" w:hAnsi="Times New Roman" w:cs="Times New Roman"/>
        </w:rPr>
        <w:lastRenderedPageBreak/>
        <w:t xml:space="preserve">2020/1056. </w:t>
      </w:r>
      <w:r w:rsidR="00A847DE" w:rsidRPr="00014FEF">
        <w:rPr>
          <w:rFonts w:ascii="Times New Roman" w:hAnsi="Times New Roman" w:cs="Times New Roman"/>
        </w:rPr>
        <w:t xml:space="preserve">Ühtlasi </w:t>
      </w:r>
      <w:r w:rsidR="008049F3" w:rsidRPr="00014FEF">
        <w:rPr>
          <w:rFonts w:ascii="Times New Roman" w:hAnsi="Times New Roman" w:cs="Times New Roman"/>
        </w:rPr>
        <w:t xml:space="preserve">loob </w:t>
      </w:r>
      <w:r w:rsidR="00A847DE" w:rsidRPr="00014FEF">
        <w:rPr>
          <w:rFonts w:ascii="Times New Roman" w:hAnsi="Times New Roman" w:cs="Times New Roman"/>
        </w:rPr>
        <w:t>uus peatükk selgus</w:t>
      </w:r>
      <w:r w:rsidR="00F736F4">
        <w:rPr>
          <w:rFonts w:ascii="Times New Roman" w:hAnsi="Times New Roman" w:cs="Times New Roman"/>
        </w:rPr>
        <w:t>e</w:t>
      </w:r>
      <w:r w:rsidR="00A847DE" w:rsidRPr="00014FEF">
        <w:rPr>
          <w:rFonts w:ascii="Times New Roman" w:hAnsi="Times New Roman" w:cs="Times New Roman"/>
        </w:rPr>
        <w:t xml:space="preserve"> seaduse rakendajatele, se</w:t>
      </w:r>
      <w:r w:rsidR="00695385" w:rsidRPr="00014FEF">
        <w:rPr>
          <w:rFonts w:ascii="Times New Roman" w:hAnsi="Times New Roman" w:cs="Times New Roman"/>
        </w:rPr>
        <w:t>st AutoVS</w:t>
      </w:r>
      <w:r w:rsidR="008049F3" w:rsidRPr="00014FEF">
        <w:rPr>
          <w:rFonts w:ascii="Times New Roman" w:hAnsi="Times New Roman" w:cs="Times New Roman"/>
        </w:rPr>
        <w:t>i</w:t>
      </w:r>
      <w:r w:rsidR="00695385" w:rsidRPr="00014FEF">
        <w:rPr>
          <w:rFonts w:ascii="Times New Roman" w:hAnsi="Times New Roman" w:cs="Times New Roman"/>
        </w:rPr>
        <w:t xml:space="preserve"> </w:t>
      </w:r>
      <w:r w:rsidR="00F736F4">
        <w:rPr>
          <w:rFonts w:ascii="Times New Roman" w:hAnsi="Times New Roman" w:cs="Times New Roman"/>
        </w:rPr>
        <w:t xml:space="preserve">11. </w:t>
      </w:r>
      <w:r w:rsidR="00695385" w:rsidRPr="00014FEF">
        <w:rPr>
          <w:rFonts w:ascii="Times New Roman" w:hAnsi="Times New Roman" w:cs="Times New Roman"/>
        </w:rPr>
        <w:t xml:space="preserve">peatükis </w:t>
      </w:r>
      <w:r w:rsidR="008049F3" w:rsidRPr="00014FEF">
        <w:rPr>
          <w:rFonts w:ascii="Times New Roman" w:hAnsi="Times New Roman" w:cs="Times New Roman"/>
        </w:rPr>
        <w:t>käsitletakse</w:t>
      </w:r>
      <w:r w:rsidR="00695385" w:rsidRPr="00014FEF">
        <w:rPr>
          <w:rFonts w:ascii="Times New Roman" w:hAnsi="Times New Roman" w:cs="Times New Roman"/>
        </w:rPr>
        <w:t xml:space="preserve"> </w:t>
      </w:r>
      <w:r w:rsidR="008049F3" w:rsidRPr="00014FEF">
        <w:rPr>
          <w:rFonts w:ascii="Times New Roman" w:hAnsi="Times New Roman" w:cs="Times New Roman"/>
        </w:rPr>
        <w:t>praegu</w:t>
      </w:r>
      <w:r w:rsidR="00B41785" w:rsidRPr="00014FEF">
        <w:rPr>
          <w:rFonts w:ascii="Times New Roman" w:hAnsi="Times New Roman" w:cs="Times New Roman"/>
        </w:rPr>
        <w:t xml:space="preserve"> registrisse andmete esitamist ja </w:t>
      </w:r>
      <w:r w:rsidR="00251629">
        <w:rPr>
          <w:rFonts w:ascii="Times New Roman" w:hAnsi="Times New Roman" w:cs="Times New Roman"/>
        </w:rPr>
        <w:t xml:space="preserve">sealt </w:t>
      </w:r>
      <w:r w:rsidR="00B41785" w:rsidRPr="00014FEF">
        <w:rPr>
          <w:rFonts w:ascii="Times New Roman" w:hAnsi="Times New Roman" w:cs="Times New Roman"/>
        </w:rPr>
        <w:t>teabe saamise õigust.</w:t>
      </w:r>
    </w:p>
    <w:p w14:paraId="11EA685E" w14:textId="77777777" w:rsidR="008049F3" w:rsidRPr="00014FEF" w:rsidRDefault="008049F3" w:rsidP="00CE50B7">
      <w:pPr>
        <w:spacing w:after="0" w:line="240" w:lineRule="auto"/>
        <w:jc w:val="both"/>
        <w:rPr>
          <w:rFonts w:ascii="Times New Roman" w:hAnsi="Times New Roman" w:cs="Times New Roman"/>
          <w:b/>
          <w:bCs/>
        </w:rPr>
      </w:pPr>
    </w:p>
    <w:p w14:paraId="3523B07E" w14:textId="14272DE6" w:rsidR="00761549" w:rsidRDefault="009B712D" w:rsidP="00CE50B7">
      <w:pPr>
        <w:spacing w:after="0" w:line="240" w:lineRule="auto"/>
        <w:jc w:val="both"/>
        <w:rPr>
          <w:rFonts w:ascii="Times New Roman" w:hAnsi="Times New Roman" w:cs="Times New Roman"/>
        </w:rPr>
      </w:pPr>
      <w:r w:rsidRPr="00014FEF">
        <w:rPr>
          <w:rFonts w:ascii="Times New Roman" w:hAnsi="Times New Roman" w:cs="Times New Roman"/>
          <w:b/>
          <w:bCs/>
        </w:rPr>
        <w:t>Paragrahvi</w:t>
      </w:r>
      <w:r w:rsidR="00EF12FA">
        <w:rPr>
          <w:rFonts w:ascii="Times New Roman" w:hAnsi="Times New Roman" w:cs="Times New Roman"/>
          <w:b/>
          <w:bCs/>
        </w:rPr>
        <w:t>s</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2</w:t>
      </w:r>
      <w:r w:rsidRPr="00014FEF">
        <w:rPr>
          <w:rFonts w:ascii="Times New Roman" w:hAnsi="Times New Roman" w:cs="Times New Roman"/>
        </w:rPr>
        <w:t xml:space="preserve"> </w:t>
      </w:r>
      <w:r w:rsidR="008049F3" w:rsidRPr="00014FEF">
        <w:rPr>
          <w:rFonts w:ascii="Times New Roman" w:hAnsi="Times New Roman" w:cs="Times New Roman"/>
        </w:rPr>
        <w:t>sätestatakse</w:t>
      </w:r>
      <w:r w:rsidR="002253B5" w:rsidRPr="00014FEF">
        <w:rPr>
          <w:rFonts w:ascii="Times New Roman" w:hAnsi="Times New Roman" w:cs="Times New Roman"/>
        </w:rPr>
        <w:t xml:space="preserve"> </w:t>
      </w:r>
      <w:r w:rsidR="00AC2FE4" w:rsidRPr="00014FEF">
        <w:rPr>
          <w:rFonts w:ascii="Times New Roman" w:hAnsi="Times New Roman" w:cs="Times New Roman"/>
        </w:rPr>
        <w:t>nõuded elektroonilise</w:t>
      </w:r>
      <w:r w:rsidR="008049F3" w:rsidRPr="00014FEF">
        <w:rPr>
          <w:rFonts w:ascii="Times New Roman" w:hAnsi="Times New Roman" w:cs="Times New Roman"/>
        </w:rPr>
        <w:t>le</w:t>
      </w:r>
      <w:r w:rsidR="00AC2FE4" w:rsidRPr="00014FEF">
        <w:rPr>
          <w:rFonts w:ascii="Times New Roman" w:hAnsi="Times New Roman" w:cs="Times New Roman"/>
        </w:rPr>
        <w:t xml:space="preserve"> kaubaveo</w:t>
      </w:r>
      <w:r w:rsidR="002010CB" w:rsidRPr="00014FEF">
        <w:rPr>
          <w:rFonts w:ascii="Times New Roman" w:hAnsi="Times New Roman" w:cs="Times New Roman"/>
        </w:rPr>
        <w:t>teabe</w:t>
      </w:r>
      <w:r w:rsidR="00AC2FE4" w:rsidRPr="00014FEF">
        <w:rPr>
          <w:rFonts w:ascii="Times New Roman" w:hAnsi="Times New Roman" w:cs="Times New Roman"/>
        </w:rPr>
        <w:t xml:space="preserve">le. </w:t>
      </w:r>
      <w:r w:rsidR="00BC0C87">
        <w:rPr>
          <w:rFonts w:ascii="Times New Roman" w:hAnsi="Times New Roman" w:cs="Times New Roman"/>
        </w:rPr>
        <w:t>Lisatavas paragrahvis</w:t>
      </w:r>
      <w:r w:rsidR="00BC0C87" w:rsidRPr="00014FEF">
        <w:rPr>
          <w:rFonts w:ascii="Times New Roman" w:hAnsi="Times New Roman" w:cs="Times New Roman"/>
        </w:rPr>
        <w:t xml:space="preserve"> </w:t>
      </w:r>
      <w:r w:rsidR="00AC2FE4" w:rsidRPr="00014FEF">
        <w:rPr>
          <w:rFonts w:ascii="Times New Roman" w:hAnsi="Times New Roman" w:cs="Times New Roman"/>
        </w:rPr>
        <w:t xml:space="preserve">sätestatakse, et </w:t>
      </w:r>
      <w:r w:rsidR="009A70A8">
        <w:rPr>
          <w:rFonts w:ascii="Times New Roman" w:hAnsi="Times New Roman" w:cs="Times New Roman"/>
        </w:rPr>
        <w:t>autoveoseaduses</w:t>
      </w:r>
      <w:r w:rsidR="009A70A8" w:rsidRPr="009A70A8">
        <w:rPr>
          <w:rFonts w:ascii="Times New Roman" w:hAnsi="Times New Roman" w:cs="Times New Roman"/>
        </w:rPr>
        <w:t xml:space="preserve"> või</w:t>
      </w:r>
      <w:r w:rsidR="00994B95">
        <w:rPr>
          <w:rFonts w:ascii="Times New Roman" w:hAnsi="Times New Roman" w:cs="Times New Roman"/>
        </w:rPr>
        <w:t xml:space="preserve"> kaupade</w:t>
      </w:r>
      <w:r w:rsidR="009A70A8" w:rsidRPr="009A70A8">
        <w:rPr>
          <w:rFonts w:ascii="Times New Roman" w:hAnsi="Times New Roman" w:cs="Times New Roman"/>
        </w:rPr>
        <w:t xml:space="preserve"> auto-, raudtee- või </w:t>
      </w:r>
      <w:r w:rsidR="00994B95">
        <w:rPr>
          <w:rFonts w:ascii="Times New Roman" w:hAnsi="Times New Roman" w:cs="Times New Roman"/>
        </w:rPr>
        <w:t>õhuvedu</w:t>
      </w:r>
      <w:r w:rsidR="009A70A8" w:rsidRPr="009A70A8">
        <w:rPr>
          <w:rFonts w:ascii="Times New Roman" w:hAnsi="Times New Roman" w:cs="Times New Roman"/>
        </w:rPr>
        <w:t xml:space="preserve"> reguleerivas muus seaduses, Euroopa Liidu õigusaktis või ratifitseeritud rahvusvahelises lepingus sätestatud kaubaveoteabe vormi- ja esitamisnõue loetakse täidetuks</w:t>
      </w:r>
      <w:r w:rsidR="00FD6D6D">
        <w:rPr>
          <w:rFonts w:ascii="Times New Roman" w:hAnsi="Times New Roman" w:cs="Times New Roman"/>
        </w:rPr>
        <w:t>,</w:t>
      </w:r>
      <w:r w:rsidR="009A70A8" w:rsidRPr="009A70A8">
        <w:t xml:space="preserve"> </w:t>
      </w:r>
      <w:r w:rsidR="009A70A8" w:rsidRPr="009A70A8">
        <w:rPr>
          <w:rFonts w:ascii="Times New Roman" w:hAnsi="Times New Roman" w:cs="Times New Roman"/>
        </w:rPr>
        <w:t xml:space="preserve">kui teave on pädevale asutusele elektrooniliselt kättesaadavaks tehtud </w:t>
      </w:r>
      <w:r w:rsidR="00AC2FE4" w:rsidRPr="00014FEF">
        <w:rPr>
          <w:rFonts w:ascii="Times New Roman" w:hAnsi="Times New Roman" w:cs="Times New Roman"/>
        </w:rPr>
        <w:t>Euroopa Parlamendi ja n</w:t>
      </w:r>
      <w:r w:rsidR="006D66DB" w:rsidRPr="00014FEF">
        <w:rPr>
          <w:rFonts w:ascii="Times New Roman" w:hAnsi="Times New Roman" w:cs="Times New Roman"/>
        </w:rPr>
        <w:t>õ</w:t>
      </w:r>
      <w:r w:rsidR="00AC2FE4" w:rsidRPr="00014FEF">
        <w:rPr>
          <w:rFonts w:ascii="Times New Roman" w:hAnsi="Times New Roman" w:cs="Times New Roman"/>
        </w:rPr>
        <w:t>ukogu määruse (EL) 2020/1056 elektroonilise kaubaveoteabe kohta ja selle rakendusmääruste ja delegeeritud määrustega kooskõlas oleva sertifitseeritud keskkonna vahendusel</w:t>
      </w:r>
      <w:r w:rsidR="005D4DD7" w:rsidRPr="00014FEF">
        <w:rPr>
          <w:rFonts w:ascii="Times New Roman" w:hAnsi="Times New Roman" w:cs="Times New Roman"/>
        </w:rPr>
        <w:t xml:space="preserve"> (edaspidi </w:t>
      </w:r>
      <w:r w:rsidR="005D4DD7" w:rsidRPr="009A70A8">
        <w:rPr>
          <w:rFonts w:ascii="Times New Roman" w:hAnsi="Times New Roman" w:cs="Times New Roman"/>
          <w:i/>
          <w:iCs/>
        </w:rPr>
        <w:t>eFTI platvorm</w:t>
      </w:r>
      <w:r w:rsidR="005D4DD7" w:rsidRPr="00014FEF">
        <w:rPr>
          <w:rFonts w:ascii="Times New Roman" w:hAnsi="Times New Roman" w:cs="Times New Roman"/>
        </w:rPr>
        <w:t>)</w:t>
      </w:r>
      <w:r w:rsidR="00AC2FE4" w:rsidRPr="00014FEF">
        <w:rPr>
          <w:rFonts w:ascii="Times New Roman" w:hAnsi="Times New Roman" w:cs="Times New Roman"/>
        </w:rPr>
        <w:t>.</w:t>
      </w:r>
      <w:r w:rsidR="009A70A8">
        <w:rPr>
          <w:rFonts w:ascii="Times New Roman" w:hAnsi="Times New Roman" w:cs="Times New Roman"/>
        </w:rPr>
        <w:t xml:space="preserve"> See tähendab, et sisunõuded kaubaveoteabele tulevad jätkuvalt eriseadusest või kaubavedu reguleerivast EL</w:t>
      </w:r>
      <w:r w:rsidR="00FD6D6D">
        <w:rPr>
          <w:rFonts w:ascii="Times New Roman" w:hAnsi="Times New Roman" w:cs="Times New Roman"/>
        </w:rPr>
        <w:t>i</w:t>
      </w:r>
      <w:r w:rsidR="009A70A8">
        <w:rPr>
          <w:rFonts w:ascii="Times New Roman" w:hAnsi="Times New Roman" w:cs="Times New Roman"/>
        </w:rPr>
        <w:t xml:space="preserve"> õigusaktist või rahvusvahelisest lepingust, kuid eFTI platvormi kaudu ja selles ettenähtud viisil esitatud teave loetakse samuti nõuetekohaselt esitatuks.</w:t>
      </w:r>
    </w:p>
    <w:p w14:paraId="03CF8F8B" w14:textId="77777777" w:rsidR="00D10E0F" w:rsidRDefault="00D10E0F" w:rsidP="00CE50B7">
      <w:pPr>
        <w:spacing w:after="0" w:line="240" w:lineRule="auto"/>
        <w:jc w:val="both"/>
        <w:rPr>
          <w:rFonts w:ascii="Times New Roman" w:hAnsi="Times New Roman" w:cs="Times New Roman"/>
        </w:rPr>
      </w:pPr>
    </w:p>
    <w:p w14:paraId="52C4D006" w14:textId="068A617A" w:rsidR="00D10E0F" w:rsidRPr="00014FEF" w:rsidRDefault="00D10E0F" w:rsidP="00CE50B7">
      <w:pPr>
        <w:spacing w:after="0" w:line="240" w:lineRule="auto"/>
        <w:jc w:val="both"/>
        <w:rPr>
          <w:rFonts w:ascii="Times New Roman" w:hAnsi="Times New Roman" w:cs="Times New Roman"/>
        </w:rPr>
      </w:pPr>
      <w:r w:rsidRPr="00D10E0F">
        <w:rPr>
          <w:rFonts w:ascii="Times New Roman" w:hAnsi="Times New Roman" w:cs="Times New Roman"/>
        </w:rPr>
        <w:t>Oluline on tähele panna, et kaubaveoteabe eFTI platvormi kaudu esitamine on ettevõtja jaoks vabatahtlik. Ta võib esitada teabe jätkuvalt viisil, mida esitamist reguleerivad normid seni on võimaldanud.</w:t>
      </w:r>
    </w:p>
    <w:p w14:paraId="6EC4572B" w14:textId="77777777" w:rsidR="008049F3" w:rsidRPr="00014FEF" w:rsidRDefault="008049F3" w:rsidP="00CE50B7">
      <w:pPr>
        <w:spacing w:after="0" w:line="240" w:lineRule="auto"/>
        <w:jc w:val="both"/>
        <w:rPr>
          <w:rFonts w:ascii="Times New Roman" w:hAnsi="Times New Roman" w:cs="Times New Roman"/>
        </w:rPr>
      </w:pPr>
    </w:p>
    <w:p w14:paraId="538C39AE" w14:textId="58F76DA6" w:rsidR="00D10E0F" w:rsidRDefault="000046F1"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platvorm on määruse </w:t>
      </w:r>
      <w:r w:rsidR="007D456F">
        <w:rPr>
          <w:rFonts w:ascii="Times New Roman" w:hAnsi="Times New Roman" w:cs="Times New Roman"/>
        </w:rPr>
        <w:t xml:space="preserve">(EL) 2020/1056 </w:t>
      </w:r>
      <w:r w:rsidRPr="00014FEF">
        <w:rPr>
          <w:rFonts w:ascii="Times New Roman" w:hAnsi="Times New Roman" w:cs="Times New Roman"/>
        </w:rPr>
        <w:t xml:space="preserve">mõistes ja </w:t>
      </w:r>
      <w:r w:rsidR="008049F3" w:rsidRPr="00014FEF">
        <w:rPr>
          <w:rFonts w:ascii="Times New Roman" w:hAnsi="Times New Roman" w:cs="Times New Roman"/>
        </w:rPr>
        <w:t>eelnõus</w:t>
      </w:r>
      <w:r w:rsidR="00FD6D6D">
        <w:rPr>
          <w:rFonts w:ascii="Times New Roman" w:hAnsi="Times New Roman" w:cs="Times New Roman"/>
        </w:rPr>
        <w:t xml:space="preserve"> </w:t>
      </w:r>
      <w:r w:rsidR="008049F3" w:rsidRPr="00014FEF">
        <w:rPr>
          <w:rFonts w:ascii="Times New Roman" w:hAnsi="Times New Roman" w:cs="Times New Roman"/>
        </w:rPr>
        <w:t>käsitletud</w:t>
      </w:r>
      <w:r w:rsidRPr="00014FEF">
        <w:rPr>
          <w:rFonts w:ascii="Times New Roman" w:hAnsi="Times New Roman" w:cs="Times New Roman"/>
        </w:rPr>
        <w:t xml:space="preserve"> info- ja kommunikatsioonitehnoloogial (IKT) põhinev lahendus, näiteks </w:t>
      </w:r>
      <w:r w:rsidR="0026536F">
        <w:rPr>
          <w:rFonts w:ascii="Times New Roman" w:hAnsi="Times New Roman" w:cs="Times New Roman"/>
        </w:rPr>
        <w:t>info</w:t>
      </w:r>
      <w:r w:rsidRPr="00014FEF">
        <w:rPr>
          <w:rFonts w:ascii="Times New Roman" w:hAnsi="Times New Roman" w:cs="Times New Roman"/>
        </w:rPr>
        <w:t xml:space="preserve">süsteem, mis on ette nähtud elektroonilise kaubaveoteabe (eFTI) töötlemiseks. </w:t>
      </w:r>
      <w:r w:rsidR="00BD6F4A" w:rsidRPr="00014FEF">
        <w:rPr>
          <w:rFonts w:ascii="Times New Roman" w:hAnsi="Times New Roman" w:cs="Times New Roman"/>
        </w:rPr>
        <w:t>Ettevõtjad teevad kaubaveoteabe elektrooniliselt kättesaadavaks eFTI andmehulkade kujul selle töötlemiseks ette</w:t>
      </w:r>
      <w:r w:rsidR="00600F28" w:rsidRPr="00014FEF">
        <w:rPr>
          <w:rFonts w:ascii="Times New Roman" w:hAnsi="Times New Roman" w:cs="Times New Roman"/>
        </w:rPr>
        <w:t xml:space="preserve"> </w:t>
      </w:r>
      <w:r w:rsidR="00BD6F4A" w:rsidRPr="00014FEF">
        <w:rPr>
          <w:rFonts w:ascii="Times New Roman" w:hAnsi="Times New Roman" w:cs="Times New Roman"/>
        </w:rPr>
        <w:t>nähtud eFTI platvormide</w:t>
      </w:r>
      <w:r w:rsidR="008049F3" w:rsidRPr="00014FEF">
        <w:rPr>
          <w:rFonts w:ascii="Times New Roman" w:hAnsi="Times New Roman" w:cs="Times New Roman"/>
        </w:rPr>
        <w:t xml:space="preserve"> kaudu</w:t>
      </w:r>
      <w:r w:rsidR="00BD6F4A" w:rsidRPr="00014FEF">
        <w:rPr>
          <w:rFonts w:ascii="Times New Roman" w:hAnsi="Times New Roman" w:cs="Times New Roman"/>
        </w:rPr>
        <w:t xml:space="preserve">. </w:t>
      </w:r>
      <w:r w:rsidR="009A3D90" w:rsidRPr="00014FEF">
        <w:rPr>
          <w:rFonts w:ascii="Times New Roman" w:hAnsi="Times New Roman" w:cs="Times New Roman"/>
        </w:rPr>
        <w:t>eFTI platvormil töödeldavad andmed tulevad asjaomaste ettevõtete IT</w:t>
      </w:r>
      <w:r w:rsidR="008049F3" w:rsidRPr="00014FEF">
        <w:rPr>
          <w:rFonts w:ascii="Times New Roman" w:hAnsi="Times New Roman" w:cs="Times New Roman"/>
        </w:rPr>
        <w:t>-</w:t>
      </w:r>
      <w:r w:rsidR="009A3D90" w:rsidRPr="00014FEF">
        <w:rPr>
          <w:rFonts w:ascii="Times New Roman" w:hAnsi="Times New Roman" w:cs="Times New Roman"/>
        </w:rPr>
        <w:t xml:space="preserve">süsteemidest. Üks olulisemaid tehnilise lahenduse loomise alusnõudeid on, et ettevõtete andmed jääksid alati ettevõtete juurde ja andmed tehakse ametiasutustele kättesaadavaks ainult konkreetse päringu </w:t>
      </w:r>
      <w:r w:rsidR="008049F3" w:rsidRPr="00014FEF">
        <w:rPr>
          <w:rFonts w:ascii="Times New Roman" w:hAnsi="Times New Roman" w:cs="Times New Roman"/>
        </w:rPr>
        <w:t>alusel</w:t>
      </w:r>
      <w:r w:rsidR="009A3D90" w:rsidRPr="00014FEF">
        <w:rPr>
          <w:rFonts w:ascii="Times New Roman" w:hAnsi="Times New Roman" w:cs="Times New Roman"/>
        </w:rPr>
        <w:t xml:space="preserve"> eFTI värava</w:t>
      </w:r>
      <w:r w:rsidR="008049F3" w:rsidRPr="00014FEF">
        <w:rPr>
          <w:rFonts w:ascii="Times New Roman" w:hAnsi="Times New Roman" w:cs="Times New Roman"/>
        </w:rPr>
        <w:t xml:space="preserve"> kaudu</w:t>
      </w:r>
      <w:r w:rsidR="009A3D90" w:rsidRPr="00014FEF">
        <w:rPr>
          <w:rFonts w:ascii="Times New Roman" w:hAnsi="Times New Roman" w:cs="Times New Roman"/>
        </w:rPr>
        <w:t>.</w:t>
      </w:r>
      <w:r w:rsidR="00322449" w:rsidRPr="00014FEF">
        <w:rPr>
          <w:rFonts w:ascii="Times New Roman" w:hAnsi="Times New Roman" w:cs="Times New Roman"/>
        </w:rPr>
        <w:t xml:space="preserve"> </w:t>
      </w:r>
      <w:r w:rsidR="006C2026" w:rsidRPr="00014FEF">
        <w:rPr>
          <w:rFonts w:ascii="Times New Roman" w:hAnsi="Times New Roman" w:cs="Times New Roman"/>
        </w:rPr>
        <w:t>eFTI platvormi teenuse</w:t>
      </w:r>
      <w:r w:rsidR="00FE5816" w:rsidRPr="00014FEF">
        <w:rPr>
          <w:rFonts w:ascii="Times New Roman" w:hAnsi="Times New Roman" w:cs="Times New Roman"/>
        </w:rPr>
        <w:t xml:space="preserve"> </w:t>
      </w:r>
      <w:r w:rsidR="006C2026" w:rsidRPr="00014FEF">
        <w:rPr>
          <w:rFonts w:ascii="Times New Roman" w:hAnsi="Times New Roman" w:cs="Times New Roman"/>
        </w:rPr>
        <w:t xml:space="preserve">pakkuja peab tagama, et andmeid </w:t>
      </w:r>
      <w:r w:rsidR="008049F3" w:rsidRPr="00014FEF">
        <w:rPr>
          <w:rFonts w:ascii="Times New Roman" w:hAnsi="Times New Roman" w:cs="Times New Roman"/>
        </w:rPr>
        <w:t xml:space="preserve">on </w:t>
      </w:r>
      <w:r w:rsidR="006C2026" w:rsidRPr="00014FEF">
        <w:rPr>
          <w:rFonts w:ascii="Times New Roman" w:hAnsi="Times New Roman" w:cs="Times New Roman"/>
        </w:rPr>
        <w:t xml:space="preserve">platvormil töödelnud ainult autoriseeritud kasutajad, kellel on õigused sellist informatsiooni sisestada või töödelda. </w:t>
      </w:r>
      <w:r w:rsidR="00716940" w:rsidRPr="00014FEF">
        <w:rPr>
          <w:rFonts w:ascii="Times New Roman" w:hAnsi="Times New Roman" w:cs="Times New Roman"/>
        </w:rPr>
        <w:t>Asjaomased ettevõtjad peavad ette</w:t>
      </w:r>
      <w:r w:rsidR="00600F28" w:rsidRPr="00014FEF">
        <w:rPr>
          <w:rFonts w:ascii="Times New Roman" w:hAnsi="Times New Roman" w:cs="Times New Roman"/>
        </w:rPr>
        <w:t xml:space="preserve"> </w:t>
      </w:r>
      <w:r w:rsidR="00716940" w:rsidRPr="00014FEF">
        <w:rPr>
          <w:rFonts w:ascii="Times New Roman" w:hAnsi="Times New Roman" w:cs="Times New Roman"/>
        </w:rPr>
        <w:t>nähtud teavet eFTI platvormidel uuendama igal ajal</w:t>
      </w:r>
      <w:r w:rsidR="008049F3" w:rsidRPr="00014FEF">
        <w:rPr>
          <w:rFonts w:ascii="Times New Roman" w:hAnsi="Times New Roman" w:cs="Times New Roman"/>
        </w:rPr>
        <w:t>,</w:t>
      </w:r>
      <w:r w:rsidR="00716940" w:rsidRPr="00014FEF">
        <w:rPr>
          <w:rFonts w:ascii="Times New Roman" w:hAnsi="Times New Roman" w:cs="Times New Roman"/>
        </w:rPr>
        <w:t xml:space="preserve"> kui </w:t>
      </w:r>
      <w:r w:rsidR="0026536F">
        <w:rPr>
          <w:rFonts w:ascii="Times New Roman" w:hAnsi="Times New Roman" w:cs="Times New Roman"/>
        </w:rPr>
        <w:t xml:space="preserve">aktiivse </w:t>
      </w:r>
      <w:r w:rsidR="00251629">
        <w:rPr>
          <w:rFonts w:ascii="Times New Roman" w:hAnsi="Times New Roman" w:cs="Times New Roman"/>
        </w:rPr>
        <w:t>kauba</w:t>
      </w:r>
      <w:r w:rsidR="0026536F">
        <w:rPr>
          <w:rFonts w:ascii="Times New Roman" w:hAnsi="Times New Roman" w:cs="Times New Roman"/>
        </w:rPr>
        <w:t xml:space="preserve">veo </w:t>
      </w:r>
      <w:r w:rsidR="00FD6D6D" w:rsidRPr="00014FEF">
        <w:rPr>
          <w:rFonts w:ascii="Times New Roman" w:hAnsi="Times New Roman" w:cs="Times New Roman"/>
        </w:rPr>
        <w:t>info</w:t>
      </w:r>
      <w:r w:rsidR="00FD6D6D">
        <w:rPr>
          <w:rFonts w:ascii="Times New Roman" w:hAnsi="Times New Roman" w:cs="Times New Roman"/>
        </w:rPr>
        <w:t xml:space="preserve"> </w:t>
      </w:r>
      <w:r w:rsidR="00716940" w:rsidRPr="00014FEF">
        <w:rPr>
          <w:rFonts w:ascii="Times New Roman" w:hAnsi="Times New Roman" w:cs="Times New Roman"/>
        </w:rPr>
        <w:t>uueneb</w:t>
      </w:r>
      <w:r w:rsidR="008049F3" w:rsidRPr="00014FEF">
        <w:rPr>
          <w:rFonts w:ascii="Times New Roman" w:hAnsi="Times New Roman" w:cs="Times New Roman"/>
        </w:rPr>
        <w:t>,</w:t>
      </w:r>
      <w:r w:rsidR="00100D39" w:rsidRPr="00014FEF">
        <w:rPr>
          <w:rFonts w:ascii="Times New Roman" w:hAnsi="Times New Roman" w:cs="Times New Roman"/>
        </w:rPr>
        <w:t xml:space="preserve"> arhiveerima kogu informatsiooni iga transpordi kohta </w:t>
      </w:r>
      <w:r w:rsidR="008049F3" w:rsidRPr="00014FEF">
        <w:rPr>
          <w:rFonts w:ascii="Times New Roman" w:hAnsi="Times New Roman" w:cs="Times New Roman"/>
        </w:rPr>
        <w:t>ning</w:t>
      </w:r>
      <w:r w:rsidR="00100D39" w:rsidRPr="00014FEF">
        <w:rPr>
          <w:rFonts w:ascii="Times New Roman" w:hAnsi="Times New Roman" w:cs="Times New Roman"/>
        </w:rPr>
        <w:t xml:space="preserve"> tegema selle tagantjärele kättesaadavaks </w:t>
      </w:r>
      <w:r w:rsidR="008049F3" w:rsidRPr="00014FEF">
        <w:rPr>
          <w:rFonts w:ascii="Times New Roman" w:hAnsi="Times New Roman" w:cs="Times New Roman"/>
        </w:rPr>
        <w:t>selleks</w:t>
      </w:r>
      <w:r w:rsidR="00100D39" w:rsidRPr="00014FEF">
        <w:rPr>
          <w:rFonts w:ascii="Times New Roman" w:hAnsi="Times New Roman" w:cs="Times New Roman"/>
        </w:rPr>
        <w:t xml:space="preserve"> ette nähtud </w:t>
      </w:r>
      <w:r w:rsidR="007D456F">
        <w:rPr>
          <w:rFonts w:ascii="Times New Roman" w:hAnsi="Times New Roman" w:cs="Times New Roman"/>
        </w:rPr>
        <w:t>ajavahemiku</w:t>
      </w:r>
      <w:r w:rsidR="00100D39" w:rsidRPr="00014FEF">
        <w:rPr>
          <w:rFonts w:ascii="Times New Roman" w:hAnsi="Times New Roman" w:cs="Times New Roman"/>
        </w:rPr>
        <w:t xml:space="preserve"> jooksul.</w:t>
      </w:r>
    </w:p>
    <w:p w14:paraId="52848A20" w14:textId="77777777" w:rsidR="00F22BB5" w:rsidRPr="00014FEF" w:rsidRDefault="00F22BB5" w:rsidP="00CE50B7">
      <w:pPr>
        <w:pStyle w:val="Loendilik"/>
        <w:spacing w:after="0" w:line="240" w:lineRule="auto"/>
        <w:ind w:left="0"/>
        <w:jc w:val="both"/>
        <w:rPr>
          <w:rFonts w:ascii="Times New Roman" w:hAnsi="Times New Roman" w:cs="Times New Roman"/>
        </w:rPr>
      </w:pPr>
    </w:p>
    <w:p w14:paraId="6AC3F783" w14:textId="3C3618A6" w:rsidR="00761549" w:rsidRPr="00014FEF" w:rsidRDefault="00384673"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platvorm on üldjuhul erasektori hallatav rakendus. eFTI platvormid võimaldavad kaubaveo osa</w:t>
      </w:r>
      <w:r w:rsidR="008049F3" w:rsidRPr="00014FEF">
        <w:rPr>
          <w:rFonts w:ascii="Times New Roman" w:hAnsi="Times New Roman" w:cs="Times New Roman"/>
        </w:rPr>
        <w:t>listel</w:t>
      </w:r>
      <w:r w:rsidRPr="00014FEF">
        <w:rPr>
          <w:rFonts w:ascii="Times New Roman" w:hAnsi="Times New Roman" w:cs="Times New Roman"/>
        </w:rPr>
        <w:t xml:space="preserve"> teha toiminguid digitaalsete veokirjadega (e-AWB, e-CIM, eCMR jne). eFTI platvormid võimaldavad </w:t>
      </w:r>
      <w:r w:rsidR="00B63A75" w:rsidRPr="00014FEF">
        <w:rPr>
          <w:rFonts w:ascii="Times New Roman" w:hAnsi="Times New Roman" w:cs="Times New Roman"/>
        </w:rPr>
        <w:t xml:space="preserve">luua </w:t>
      </w:r>
      <w:r w:rsidRPr="00014FEF">
        <w:rPr>
          <w:rFonts w:ascii="Times New Roman" w:hAnsi="Times New Roman" w:cs="Times New Roman"/>
        </w:rPr>
        <w:t>elektroonilis</w:t>
      </w:r>
      <w:r w:rsidR="00B63A75" w:rsidRPr="00014FEF">
        <w:rPr>
          <w:rFonts w:ascii="Times New Roman" w:hAnsi="Times New Roman" w:cs="Times New Roman"/>
        </w:rPr>
        <w:t>i</w:t>
      </w:r>
      <w:r w:rsidRPr="00014FEF">
        <w:rPr>
          <w:rFonts w:ascii="Times New Roman" w:hAnsi="Times New Roman" w:cs="Times New Roman"/>
        </w:rPr>
        <w:t xml:space="preserve"> dokument</w:t>
      </w:r>
      <w:r w:rsidR="00B63A75" w:rsidRPr="00014FEF">
        <w:rPr>
          <w:rFonts w:ascii="Times New Roman" w:hAnsi="Times New Roman" w:cs="Times New Roman"/>
        </w:rPr>
        <w:t>e</w:t>
      </w:r>
      <w:r w:rsidRPr="00014FEF">
        <w:rPr>
          <w:rFonts w:ascii="Times New Roman" w:hAnsi="Times New Roman" w:cs="Times New Roman"/>
        </w:rPr>
        <w:t xml:space="preserve"> ja </w:t>
      </w:r>
      <w:r w:rsidR="00B63A75" w:rsidRPr="00014FEF">
        <w:rPr>
          <w:rFonts w:ascii="Times New Roman" w:hAnsi="Times New Roman" w:cs="Times New Roman"/>
        </w:rPr>
        <w:t xml:space="preserve">neid </w:t>
      </w:r>
      <w:r w:rsidRPr="00014FEF">
        <w:rPr>
          <w:rFonts w:ascii="Times New Roman" w:hAnsi="Times New Roman" w:cs="Times New Roman"/>
        </w:rPr>
        <w:t>vaa</w:t>
      </w:r>
      <w:r w:rsidR="00B63A75" w:rsidRPr="00014FEF">
        <w:rPr>
          <w:rFonts w:ascii="Times New Roman" w:hAnsi="Times New Roman" w:cs="Times New Roman"/>
        </w:rPr>
        <w:t>data.</w:t>
      </w:r>
      <w:r w:rsidRPr="00014FEF">
        <w:rPr>
          <w:rFonts w:ascii="Times New Roman" w:hAnsi="Times New Roman" w:cs="Times New Roman"/>
        </w:rPr>
        <w:t xml:space="preserve"> Lisaks sellele on platvormide olulis</w:t>
      </w:r>
      <w:r w:rsidR="00B63A75" w:rsidRPr="00014FEF">
        <w:rPr>
          <w:rFonts w:ascii="Times New Roman" w:hAnsi="Times New Roman" w:cs="Times New Roman"/>
        </w:rPr>
        <w:t>ed</w:t>
      </w:r>
      <w:r w:rsidRPr="00014FEF">
        <w:rPr>
          <w:rFonts w:ascii="Times New Roman" w:hAnsi="Times New Roman" w:cs="Times New Roman"/>
        </w:rPr>
        <w:t xml:space="preserve"> funktsio</w:t>
      </w:r>
      <w:r w:rsidR="00B63A75" w:rsidRPr="00014FEF">
        <w:rPr>
          <w:rFonts w:ascii="Times New Roman" w:hAnsi="Times New Roman" w:cs="Times New Roman"/>
        </w:rPr>
        <w:t>onid</w:t>
      </w:r>
      <w:r w:rsidRPr="00014FEF">
        <w:rPr>
          <w:rFonts w:ascii="Times New Roman" w:hAnsi="Times New Roman" w:cs="Times New Roman"/>
        </w:rPr>
        <w:t xml:space="preserve"> saatekirjade jagamine osa</w:t>
      </w:r>
      <w:r w:rsidR="00B63A75" w:rsidRPr="00014FEF">
        <w:rPr>
          <w:rFonts w:ascii="Times New Roman" w:hAnsi="Times New Roman" w:cs="Times New Roman"/>
        </w:rPr>
        <w:t>liste</w:t>
      </w:r>
      <w:r w:rsidRPr="00014FEF">
        <w:rPr>
          <w:rFonts w:ascii="Times New Roman" w:hAnsi="Times New Roman" w:cs="Times New Roman"/>
        </w:rPr>
        <w:t xml:space="preserve"> vahel</w:t>
      </w:r>
      <w:r w:rsidR="00B63A75" w:rsidRPr="00014FEF">
        <w:rPr>
          <w:rFonts w:ascii="Times New Roman" w:hAnsi="Times New Roman" w:cs="Times New Roman"/>
        </w:rPr>
        <w:t>,</w:t>
      </w:r>
      <w:r w:rsidRPr="00014FEF">
        <w:rPr>
          <w:rFonts w:ascii="Times New Roman" w:hAnsi="Times New Roman" w:cs="Times New Roman"/>
        </w:rPr>
        <w:t xml:space="preserve"> saatekirjade allkirjastamine ning seeläbi kaubaveo vastutuse üleandmine. Platvormid pakuvad kasutajatele ka </w:t>
      </w:r>
      <w:r w:rsidR="00B63A75" w:rsidRPr="00014FEF">
        <w:rPr>
          <w:rFonts w:ascii="Times New Roman" w:hAnsi="Times New Roman" w:cs="Times New Roman"/>
        </w:rPr>
        <w:t xml:space="preserve">selliseid </w:t>
      </w:r>
      <w:r w:rsidRPr="00014FEF">
        <w:rPr>
          <w:rFonts w:ascii="Times New Roman" w:hAnsi="Times New Roman" w:cs="Times New Roman"/>
        </w:rPr>
        <w:t>mugavusfunktsioone nagu automaat</w:t>
      </w:r>
      <w:r w:rsidR="00913EB8">
        <w:rPr>
          <w:rFonts w:ascii="Times New Roman" w:hAnsi="Times New Roman" w:cs="Times New Roman"/>
        </w:rPr>
        <w:t>ne</w:t>
      </w:r>
      <w:r w:rsidRPr="00014FEF">
        <w:rPr>
          <w:rFonts w:ascii="Times New Roman" w:hAnsi="Times New Roman" w:cs="Times New Roman"/>
        </w:rPr>
        <w:t xml:space="preserve"> aruannete koostami</w:t>
      </w:r>
      <w:r w:rsidR="00FD6D6D">
        <w:rPr>
          <w:rFonts w:ascii="Times New Roman" w:hAnsi="Times New Roman" w:cs="Times New Roman"/>
        </w:rPr>
        <w:t>ne</w:t>
      </w:r>
      <w:r w:rsidRPr="00014FEF">
        <w:rPr>
          <w:rFonts w:ascii="Times New Roman" w:hAnsi="Times New Roman" w:cs="Times New Roman"/>
        </w:rPr>
        <w:t xml:space="preserve"> ja reaalajas kaubaveo jälgimi</w:t>
      </w:r>
      <w:r w:rsidR="00FD6D6D">
        <w:rPr>
          <w:rFonts w:ascii="Times New Roman" w:hAnsi="Times New Roman" w:cs="Times New Roman"/>
        </w:rPr>
        <w:t>ne</w:t>
      </w:r>
      <w:r w:rsidRPr="00014FEF">
        <w:rPr>
          <w:rFonts w:ascii="Times New Roman" w:hAnsi="Times New Roman" w:cs="Times New Roman"/>
        </w:rPr>
        <w:t>. Kasutajate</w:t>
      </w:r>
      <w:r w:rsidR="005C1ED2" w:rsidRPr="00014FEF">
        <w:rPr>
          <w:rFonts w:ascii="Times New Roman" w:hAnsi="Times New Roman" w:cs="Times New Roman"/>
        </w:rPr>
        <w:t xml:space="preserve"> </w:t>
      </w:r>
      <w:r w:rsidR="00914F1D" w:rsidRPr="00014FEF">
        <w:rPr>
          <w:rFonts w:ascii="Times New Roman" w:hAnsi="Times New Roman" w:cs="Times New Roman"/>
        </w:rPr>
        <w:t>mugav</w:t>
      </w:r>
      <w:r w:rsidR="00067E77" w:rsidRPr="00014FEF">
        <w:rPr>
          <w:rFonts w:ascii="Times New Roman" w:hAnsi="Times New Roman" w:cs="Times New Roman"/>
        </w:rPr>
        <w:t>useks ühilduvad eFTI platvormid sageli ettevõtete süsteemidega</w:t>
      </w:r>
      <w:r w:rsidR="00B63A75" w:rsidRPr="00014FEF">
        <w:rPr>
          <w:rFonts w:ascii="Times New Roman" w:hAnsi="Times New Roman" w:cs="Times New Roman"/>
        </w:rPr>
        <w:t>,</w:t>
      </w:r>
      <w:r w:rsidR="00067E77" w:rsidRPr="00014FEF">
        <w:rPr>
          <w:rFonts w:ascii="Times New Roman" w:hAnsi="Times New Roman" w:cs="Times New Roman"/>
        </w:rPr>
        <w:t xml:space="preserve"> nagu ettevõtte ressurss</w:t>
      </w:r>
      <w:r w:rsidR="007D456F">
        <w:rPr>
          <w:rFonts w:ascii="Times New Roman" w:hAnsi="Times New Roman" w:cs="Times New Roman"/>
        </w:rPr>
        <w:t>id</w:t>
      </w:r>
      <w:r w:rsidR="00067E77" w:rsidRPr="00014FEF">
        <w:rPr>
          <w:rFonts w:ascii="Times New Roman" w:hAnsi="Times New Roman" w:cs="Times New Roman"/>
        </w:rPr>
        <w:t xml:space="preserve">e planeerimise süsteemid </w:t>
      </w:r>
      <w:r w:rsidR="007D456F" w:rsidRPr="00014FEF">
        <w:rPr>
          <w:rFonts w:ascii="Times New Roman" w:hAnsi="Times New Roman" w:cs="Times New Roman"/>
        </w:rPr>
        <w:t>(ERP)</w:t>
      </w:r>
      <w:r w:rsidR="007D456F">
        <w:rPr>
          <w:rFonts w:ascii="Times New Roman" w:hAnsi="Times New Roman" w:cs="Times New Roman"/>
        </w:rPr>
        <w:t xml:space="preserve"> </w:t>
      </w:r>
      <w:r w:rsidR="00067E77" w:rsidRPr="00014FEF">
        <w:rPr>
          <w:rFonts w:ascii="Times New Roman" w:hAnsi="Times New Roman" w:cs="Times New Roman"/>
        </w:rPr>
        <w:t xml:space="preserve">ja transpordihalduse süsteemid (TMS). </w:t>
      </w:r>
      <w:r w:rsidR="00B73B17" w:rsidRPr="00014FEF">
        <w:rPr>
          <w:rFonts w:ascii="Times New Roman" w:hAnsi="Times New Roman" w:cs="Times New Roman"/>
        </w:rPr>
        <w:t>Platvormi arendajate</w:t>
      </w:r>
      <w:r w:rsidR="00B63A75" w:rsidRPr="00014FEF">
        <w:rPr>
          <w:rFonts w:ascii="Times New Roman" w:hAnsi="Times New Roman" w:cs="Times New Roman"/>
        </w:rPr>
        <w:t>le</w:t>
      </w:r>
      <w:r w:rsidR="00B73B17" w:rsidRPr="00014FEF">
        <w:rPr>
          <w:rFonts w:ascii="Times New Roman" w:hAnsi="Times New Roman" w:cs="Times New Roman"/>
        </w:rPr>
        <w:t xml:space="preserve"> tähendab eFTI määruse rakendamine ühtseid standardeid (sh teenuste osutamiseks sertifitseerimisprotsessi läbimist), millest lähtuda ka oma teenuste väljaarendamisel. </w:t>
      </w:r>
      <w:r w:rsidR="00752855" w:rsidRPr="00014FEF">
        <w:rPr>
          <w:rFonts w:ascii="Times New Roman" w:hAnsi="Times New Roman" w:cs="Times New Roman"/>
        </w:rPr>
        <w:t>eFTI platvormid</w:t>
      </w:r>
      <w:r w:rsidR="00403B90" w:rsidRPr="00014FEF">
        <w:rPr>
          <w:rFonts w:ascii="Times New Roman" w:hAnsi="Times New Roman" w:cs="Times New Roman"/>
        </w:rPr>
        <w:t>e funktsionaalsed nõuded</w:t>
      </w:r>
      <w:r w:rsidR="008A543A" w:rsidRPr="00014FEF">
        <w:rPr>
          <w:rFonts w:ascii="Times New Roman" w:hAnsi="Times New Roman" w:cs="Times New Roman"/>
        </w:rPr>
        <w:t xml:space="preserve"> </w:t>
      </w:r>
      <w:r w:rsidR="00AF4C15" w:rsidRPr="00014FEF">
        <w:rPr>
          <w:rFonts w:ascii="Times New Roman" w:hAnsi="Times New Roman" w:cs="Times New Roman"/>
        </w:rPr>
        <w:t>on määratud Euroopa Komisjoni ja nõukogu rakendus</w:t>
      </w:r>
      <w:r w:rsidR="0023144E" w:rsidRPr="00014FEF">
        <w:rPr>
          <w:rFonts w:ascii="Times New Roman" w:hAnsi="Times New Roman" w:cs="Times New Roman"/>
        </w:rPr>
        <w:t>määruses</w:t>
      </w:r>
      <w:r w:rsidR="00AF4C15" w:rsidRPr="00014FEF">
        <w:rPr>
          <w:rFonts w:ascii="Times New Roman" w:hAnsi="Times New Roman" w:cs="Times New Roman"/>
        </w:rPr>
        <w:t xml:space="preserve"> </w:t>
      </w:r>
      <w:r w:rsidR="009E1FD3" w:rsidRPr="00014FEF">
        <w:rPr>
          <w:rFonts w:ascii="Times New Roman" w:hAnsi="Times New Roman" w:cs="Times New Roman"/>
        </w:rPr>
        <w:t>2025/2243</w:t>
      </w:r>
      <w:r w:rsidR="00746121" w:rsidRPr="00014FEF">
        <w:rPr>
          <w:rStyle w:val="Allmrkuseviide"/>
          <w:rFonts w:ascii="Times New Roman" w:hAnsi="Times New Roman" w:cs="Times New Roman"/>
        </w:rPr>
        <w:footnoteReference w:id="17"/>
      </w:r>
      <w:r w:rsidR="009E1FD3" w:rsidRPr="00014FEF">
        <w:rPr>
          <w:rFonts w:ascii="Times New Roman" w:hAnsi="Times New Roman" w:cs="Times New Roman"/>
        </w:rPr>
        <w:t xml:space="preserve"> </w:t>
      </w:r>
      <w:r w:rsidR="001C16BF" w:rsidRPr="00014FEF">
        <w:rPr>
          <w:rFonts w:ascii="Times New Roman" w:hAnsi="Times New Roman" w:cs="Times New Roman"/>
        </w:rPr>
        <w:t xml:space="preserve">ning </w:t>
      </w:r>
      <w:r w:rsidR="0017629C" w:rsidRPr="00014FEF">
        <w:rPr>
          <w:rFonts w:ascii="Times New Roman" w:hAnsi="Times New Roman" w:cs="Times New Roman"/>
        </w:rPr>
        <w:t>eFTI platvormid pea</w:t>
      </w:r>
      <w:r w:rsidR="00B72085" w:rsidRPr="00014FEF">
        <w:rPr>
          <w:rFonts w:ascii="Times New Roman" w:hAnsi="Times New Roman" w:cs="Times New Roman"/>
        </w:rPr>
        <w:t xml:space="preserve">vad läbima </w:t>
      </w:r>
      <w:r w:rsidR="000146B3" w:rsidRPr="00014FEF">
        <w:rPr>
          <w:rFonts w:ascii="Times New Roman" w:hAnsi="Times New Roman" w:cs="Times New Roman"/>
        </w:rPr>
        <w:t>sertifitseerimise</w:t>
      </w:r>
      <w:r w:rsidR="00B63A75" w:rsidRPr="00014FEF">
        <w:rPr>
          <w:rFonts w:ascii="Times New Roman" w:hAnsi="Times New Roman" w:cs="Times New Roman"/>
        </w:rPr>
        <w:t>, et</w:t>
      </w:r>
      <w:r w:rsidR="008260EB" w:rsidRPr="00014FEF">
        <w:rPr>
          <w:rFonts w:ascii="Times New Roman" w:hAnsi="Times New Roman" w:cs="Times New Roman"/>
        </w:rPr>
        <w:t xml:space="preserve"> taga</w:t>
      </w:r>
      <w:r w:rsidR="00B63A75" w:rsidRPr="00014FEF">
        <w:rPr>
          <w:rFonts w:ascii="Times New Roman" w:hAnsi="Times New Roman" w:cs="Times New Roman"/>
        </w:rPr>
        <w:t>da</w:t>
      </w:r>
      <w:r w:rsidR="00B30745" w:rsidRPr="00014FEF">
        <w:rPr>
          <w:rFonts w:ascii="Times New Roman" w:hAnsi="Times New Roman" w:cs="Times New Roman"/>
        </w:rPr>
        <w:t xml:space="preserve"> vastav</w:t>
      </w:r>
      <w:r w:rsidR="00B63A75" w:rsidRPr="00014FEF">
        <w:rPr>
          <w:rFonts w:ascii="Times New Roman" w:hAnsi="Times New Roman" w:cs="Times New Roman"/>
        </w:rPr>
        <w:t>us</w:t>
      </w:r>
      <w:r w:rsidR="00B30745" w:rsidRPr="00014FEF">
        <w:rPr>
          <w:rFonts w:ascii="Times New Roman" w:hAnsi="Times New Roman" w:cs="Times New Roman"/>
        </w:rPr>
        <w:t xml:space="preserve"> </w:t>
      </w:r>
      <w:r w:rsidR="007C68D9" w:rsidRPr="00014FEF">
        <w:rPr>
          <w:rFonts w:ascii="Times New Roman" w:hAnsi="Times New Roman" w:cs="Times New Roman"/>
        </w:rPr>
        <w:t xml:space="preserve">ühtsetele nõuetele. Euroopa </w:t>
      </w:r>
      <w:r w:rsidR="001E2C13" w:rsidRPr="00014FEF">
        <w:rPr>
          <w:rFonts w:ascii="Times New Roman" w:hAnsi="Times New Roman" w:cs="Times New Roman"/>
        </w:rPr>
        <w:t xml:space="preserve">Parlamendi </w:t>
      </w:r>
      <w:r w:rsidR="007C68D9" w:rsidRPr="00014FEF">
        <w:rPr>
          <w:rFonts w:ascii="Times New Roman" w:hAnsi="Times New Roman" w:cs="Times New Roman"/>
        </w:rPr>
        <w:t>ja nõukogu eFTI platvormide sertifitseerimisnõuete delegeeritud määrus on</w:t>
      </w:r>
      <w:r w:rsidR="008F3AF1" w:rsidRPr="00014FEF">
        <w:rPr>
          <w:rFonts w:ascii="Times New Roman" w:hAnsi="Times New Roman" w:cs="Times New Roman"/>
        </w:rPr>
        <w:t xml:space="preserve"> autoveo</w:t>
      </w:r>
      <w:r w:rsidR="007C68D9" w:rsidRPr="00014FEF">
        <w:rPr>
          <w:rFonts w:ascii="Times New Roman" w:hAnsi="Times New Roman" w:cs="Times New Roman"/>
        </w:rPr>
        <w:t>seaduse eelnõu koostamise ajal</w:t>
      </w:r>
      <w:r w:rsidR="00752855" w:rsidRPr="00014FEF">
        <w:rPr>
          <w:rFonts w:ascii="Times New Roman" w:hAnsi="Times New Roman" w:cs="Times New Roman"/>
        </w:rPr>
        <w:t xml:space="preserve"> </w:t>
      </w:r>
      <w:r w:rsidR="00265049" w:rsidRPr="00014FEF">
        <w:rPr>
          <w:rFonts w:ascii="Times New Roman" w:hAnsi="Times New Roman" w:cs="Times New Roman"/>
        </w:rPr>
        <w:t>väljatöötamisel.</w:t>
      </w:r>
    </w:p>
    <w:p w14:paraId="443F0DAD" w14:textId="77777777" w:rsidR="00AC2FE4" w:rsidRPr="00014FEF" w:rsidRDefault="00AC2FE4" w:rsidP="00CE50B7">
      <w:pPr>
        <w:pStyle w:val="Loendilik"/>
        <w:spacing w:after="0" w:line="240" w:lineRule="auto"/>
        <w:ind w:left="0"/>
        <w:jc w:val="both"/>
        <w:rPr>
          <w:rFonts w:ascii="Times New Roman" w:hAnsi="Times New Roman" w:cs="Times New Roman"/>
        </w:rPr>
      </w:pPr>
    </w:p>
    <w:p w14:paraId="41FC7366" w14:textId="4BA63DAB" w:rsidR="00AC2FE4" w:rsidRPr="00014FEF" w:rsidRDefault="00AC2FE4"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AutoVSi §</w:t>
      </w:r>
      <w:r w:rsidR="00B63A75" w:rsidRPr="00014FEF">
        <w:rPr>
          <w:rFonts w:ascii="Times New Roman" w:hAnsi="Times New Roman" w:cs="Times New Roman"/>
        </w:rPr>
        <w:t>-s</w:t>
      </w:r>
      <w:r w:rsidRPr="00014FEF">
        <w:rPr>
          <w:rFonts w:ascii="Times New Roman" w:hAnsi="Times New Roman" w:cs="Times New Roman"/>
        </w:rPr>
        <w:t xml:space="preserve"> 29 </w:t>
      </w:r>
      <w:r w:rsidR="00B63A75" w:rsidRPr="00014FEF">
        <w:rPr>
          <w:rFonts w:ascii="Times New Roman" w:hAnsi="Times New Roman" w:cs="Times New Roman"/>
        </w:rPr>
        <w:t>on sätestatud</w:t>
      </w:r>
      <w:r w:rsidRPr="00014FEF">
        <w:rPr>
          <w:rFonts w:ascii="Times New Roman" w:hAnsi="Times New Roman" w:cs="Times New Roman"/>
        </w:rPr>
        <w:t xml:space="preserve"> </w:t>
      </w:r>
      <w:r w:rsidR="00B63A75" w:rsidRPr="00014FEF">
        <w:rPr>
          <w:rFonts w:ascii="Times New Roman" w:hAnsi="Times New Roman" w:cs="Times New Roman"/>
        </w:rPr>
        <w:t xml:space="preserve">üldised nõuded </w:t>
      </w:r>
      <w:r w:rsidRPr="00014FEF">
        <w:rPr>
          <w:rFonts w:ascii="Times New Roman" w:hAnsi="Times New Roman" w:cs="Times New Roman"/>
        </w:rPr>
        <w:t>veodokumentidele ja sama paragrahvi l</w:t>
      </w:r>
      <w:r w:rsidR="00B63A75" w:rsidRPr="00014FEF">
        <w:rPr>
          <w:rFonts w:ascii="Times New Roman" w:hAnsi="Times New Roman" w:cs="Times New Roman"/>
        </w:rPr>
        <w:t>õi</w:t>
      </w:r>
      <w:r w:rsidR="00276C73" w:rsidRPr="00014FEF">
        <w:rPr>
          <w:rFonts w:ascii="Times New Roman" w:hAnsi="Times New Roman" w:cs="Times New Roman"/>
        </w:rPr>
        <w:t xml:space="preserve">ge 5 </w:t>
      </w:r>
      <w:r w:rsidR="00D10E0F">
        <w:rPr>
          <w:rFonts w:ascii="Times New Roman" w:hAnsi="Times New Roman" w:cs="Times New Roman"/>
        </w:rPr>
        <w:t>reguleerib lisaks</w:t>
      </w:r>
      <w:r w:rsidR="00276C73" w:rsidRPr="00014FEF">
        <w:rPr>
          <w:rFonts w:ascii="Times New Roman" w:hAnsi="Times New Roman" w:cs="Times New Roman"/>
        </w:rPr>
        <w:t xml:space="preserve"> elektroonilise veodokumendi </w:t>
      </w:r>
      <w:r w:rsidR="00D10E0F">
        <w:rPr>
          <w:rFonts w:ascii="Times New Roman" w:hAnsi="Times New Roman" w:cs="Times New Roman"/>
        </w:rPr>
        <w:t>sisu</w:t>
      </w:r>
      <w:r w:rsidR="00276C73" w:rsidRPr="00014FEF">
        <w:rPr>
          <w:rFonts w:ascii="Times New Roman" w:hAnsi="Times New Roman" w:cs="Times New Roman"/>
        </w:rPr>
        <w:t xml:space="preserve">. </w:t>
      </w:r>
      <w:r w:rsidR="00B63A75" w:rsidRPr="00014FEF">
        <w:rPr>
          <w:rFonts w:ascii="Times New Roman" w:hAnsi="Times New Roman" w:cs="Times New Roman"/>
        </w:rPr>
        <w:t>Nõuded k</w:t>
      </w:r>
      <w:r w:rsidRPr="00014FEF">
        <w:rPr>
          <w:rFonts w:ascii="Times New Roman" w:hAnsi="Times New Roman" w:cs="Times New Roman"/>
        </w:rPr>
        <w:t xml:space="preserve">ombineeritud vedudega seotud </w:t>
      </w:r>
      <w:r w:rsidRPr="00014FEF">
        <w:rPr>
          <w:rFonts w:ascii="Times New Roman" w:hAnsi="Times New Roman" w:cs="Times New Roman"/>
        </w:rPr>
        <w:lastRenderedPageBreak/>
        <w:t>dokumen</w:t>
      </w:r>
      <w:r w:rsidR="00B63A75" w:rsidRPr="00014FEF">
        <w:rPr>
          <w:rFonts w:ascii="Times New Roman" w:hAnsi="Times New Roman" w:cs="Times New Roman"/>
        </w:rPr>
        <w:t>tidele</w:t>
      </w:r>
      <w:r w:rsidRPr="00014FEF">
        <w:rPr>
          <w:rFonts w:ascii="Times New Roman" w:hAnsi="Times New Roman" w:cs="Times New Roman"/>
        </w:rPr>
        <w:t xml:space="preserve"> on kehtestatud AutoVS</w:t>
      </w:r>
      <w:r w:rsidR="00B63A75" w:rsidRPr="00014FEF">
        <w:rPr>
          <w:rFonts w:ascii="Times New Roman" w:hAnsi="Times New Roman" w:cs="Times New Roman"/>
        </w:rPr>
        <w:t>i</w:t>
      </w:r>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33 ja ohtlike veostega seotud veodokumentatsiooni nõuded AutoVS</w:t>
      </w:r>
      <w:r w:rsidR="00B63A75" w:rsidRPr="00014FEF">
        <w:rPr>
          <w:rFonts w:ascii="Times New Roman" w:hAnsi="Times New Roman" w:cs="Times New Roman"/>
        </w:rPr>
        <w:t>i</w:t>
      </w:r>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35.</w:t>
      </w:r>
    </w:p>
    <w:p w14:paraId="0CE3E9D2" w14:textId="77777777" w:rsidR="00AC2FE4" w:rsidRPr="00014FEF" w:rsidRDefault="00AC2FE4" w:rsidP="00CE50B7">
      <w:pPr>
        <w:pStyle w:val="Loendilik"/>
        <w:spacing w:after="0" w:line="240" w:lineRule="auto"/>
        <w:ind w:left="0"/>
        <w:jc w:val="both"/>
        <w:rPr>
          <w:rFonts w:ascii="Times New Roman" w:hAnsi="Times New Roman" w:cs="Times New Roman"/>
        </w:rPr>
      </w:pPr>
    </w:p>
    <w:p w14:paraId="1E8DE7FF" w14:textId="783F646F" w:rsidR="00AC2FE4" w:rsidRDefault="007D456F"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P</w:t>
      </w:r>
      <w:r w:rsidR="00AC2FE4" w:rsidRPr="00014FEF">
        <w:rPr>
          <w:rFonts w:ascii="Times New Roman" w:hAnsi="Times New Roman" w:cs="Times New Roman"/>
        </w:rPr>
        <w:t xml:space="preserve">aragrahvi </w:t>
      </w:r>
      <w:r w:rsidRPr="0027769C">
        <w:rPr>
          <w:rFonts w:ascii="Times New Roman" w:hAnsi="Times New Roman" w:cs="Times New Roman"/>
        </w:rPr>
        <w:t>48</w:t>
      </w:r>
      <w:r w:rsidRPr="0027769C">
        <w:rPr>
          <w:rFonts w:ascii="Times New Roman" w:hAnsi="Times New Roman" w:cs="Times New Roman"/>
          <w:vertAlign w:val="superscript"/>
        </w:rPr>
        <w:t>2</w:t>
      </w:r>
      <w:r w:rsidR="000E5C15">
        <w:rPr>
          <w:rFonts w:ascii="Times New Roman" w:hAnsi="Times New Roman" w:cs="Times New Roman"/>
          <w:vertAlign w:val="superscript"/>
        </w:rPr>
        <w:t xml:space="preserve"> </w:t>
      </w:r>
      <w:r w:rsidR="00AC2FE4" w:rsidRPr="00014FEF">
        <w:rPr>
          <w:rFonts w:ascii="Times New Roman" w:hAnsi="Times New Roman" w:cs="Times New Roman"/>
        </w:rPr>
        <w:t xml:space="preserve">kohaselt loetakse Euroopa </w:t>
      </w:r>
      <w:r w:rsidR="00B63A75" w:rsidRPr="00014FEF">
        <w:rPr>
          <w:rFonts w:ascii="Times New Roman" w:hAnsi="Times New Roman" w:cs="Times New Roman"/>
        </w:rPr>
        <w:t>P</w:t>
      </w:r>
      <w:r w:rsidR="00AC2FE4" w:rsidRPr="00014FEF">
        <w:rPr>
          <w:rFonts w:ascii="Times New Roman" w:hAnsi="Times New Roman" w:cs="Times New Roman"/>
        </w:rPr>
        <w:t xml:space="preserve">arlamendi ja nõukogu määruse (EL) 2020/1056 nõutele vastav elektroonilises vormis </w:t>
      </w:r>
      <w:r w:rsidR="00276D79" w:rsidRPr="00014FEF">
        <w:rPr>
          <w:rFonts w:ascii="Times New Roman" w:hAnsi="Times New Roman" w:cs="Times New Roman"/>
        </w:rPr>
        <w:t>e</w:t>
      </w:r>
      <w:r w:rsidR="0096195E" w:rsidRPr="00014FEF">
        <w:rPr>
          <w:rFonts w:ascii="Times New Roman" w:hAnsi="Times New Roman" w:cs="Times New Roman"/>
        </w:rPr>
        <w:t>sitatud kaubaveotea</w:t>
      </w:r>
      <w:r w:rsidR="00F2398C" w:rsidRPr="00014FEF">
        <w:rPr>
          <w:rFonts w:ascii="Times New Roman" w:hAnsi="Times New Roman" w:cs="Times New Roman"/>
        </w:rPr>
        <w:t>v</w:t>
      </w:r>
      <w:r w:rsidR="0096195E" w:rsidRPr="00014FEF">
        <w:rPr>
          <w:rFonts w:ascii="Times New Roman" w:hAnsi="Times New Roman" w:cs="Times New Roman"/>
        </w:rPr>
        <w:t>e</w:t>
      </w:r>
      <w:r w:rsidR="00276D79" w:rsidRPr="00014FEF">
        <w:rPr>
          <w:rFonts w:ascii="Times New Roman" w:hAnsi="Times New Roman" w:cs="Times New Roman"/>
        </w:rPr>
        <w:t xml:space="preserve"> </w:t>
      </w:r>
      <w:r w:rsidR="00AC2FE4" w:rsidRPr="00014FEF">
        <w:rPr>
          <w:rFonts w:ascii="Times New Roman" w:hAnsi="Times New Roman" w:cs="Times New Roman"/>
        </w:rPr>
        <w:t>võrdset juriidilist jõudu omavaks AutoVSis sätes</w:t>
      </w:r>
      <w:r w:rsidR="00F2398C" w:rsidRPr="00014FEF">
        <w:rPr>
          <w:rFonts w:ascii="Times New Roman" w:hAnsi="Times New Roman" w:cs="Times New Roman"/>
        </w:rPr>
        <w:t>t</w:t>
      </w:r>
      <w:r w:rsidR="00AC2FE4" w:rsidRPr="00014FEF">
        <w:rPr>
          <w:rFonts w:ascii="Times New Roman" w:hAnsi="Times New Roman" w:cs="Times New Roman"/>
        </w:rPr>
        <w:t>atud veodokumentidega.</w:t>
      </w:r>
    </w:p>
    <w:p w14:paraId="2B2B109B" w14:textId="77777777" w:rsidR="00913DEE" w:rsidRDefault="00913DEE" w:rsidP="00CE50B7">
      <w:pPr>
        <w:pStyle w:val="Loendilik"/>
        <w:spacing w:after="0" w:line="240" w:lineRule="auto"/>
        <w:ind w:left="0"/>
        <w:jc w:val="both"/>
        <w:rPr>
          <w:rFonts w:ascii="Times New Roman" w:hAnsi="Times New Roman" w:cs="Times New Roman"/>
        </w:rPr>
      </w:pPr>
    </w:p>
    <w:p w14:paraId="7ACD0CBC" w14:textId="79F076C6" w:rsidR="00913DEE" w:rsidRPr="00014FEF" w:rsidRDefault="00913DEE"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Muud rii</w:t>
      </w:r>
      <w:r w:rsidR="00913EB8">
        <w:rPr>
          <w:rFonts w:ascii="Times New Roman" w:hAnsi="Times New Roman" w:cs="Times New Roman"/>
        </w:rPr>
        <w:t>gisisesed</w:t>
      </w:r>
      <w:r>
        <w:rPr>
          <w:rFonts w:ascii="Times New Roman" w:hAnsi="Times New Roman" w:cs="Times New Roman"/>
        </w:rPr>
        <w:t xml:space="preserve"> seadused, EL</w:t>
      </w:r>
      <w:r w:rsidR="00913EB8">
        <w:rPr>
          <w:rFonts w:ascii="Times New Roman" w:hAnsi="Times New Roman" w:cs="Times New Roman"/>
        </w:rPr>
        <w:t>i</w:t>
      </w:r>
      <w:r>
        <w:rPr>
          <w:rFonts w:ascii="Times New Roman" w:hAnsi="Times New Roman" w:cs="Times New Roman"/>
        </w:rPr>
        <w:t xml:space="preserve"> õigusaktid ja rahvusvahelised lepingud, millele</w:t>
      </w:r>
      <w:r w:rsidRPr="00913DEE">
        <w:rPr>
          <w:rFonts w:ascii="Times New Roman" w:hAnsi="Times New Roman" w:cs="Times New Roman"/>
        </w:rPr>
        <w:t xml:space="preserve"> Euroopa Parlamendi ja nõukogu määruse (EL) 2020/1056 </w:t>
      </w:r>
      <w:r>
        <w:rPr>
          <w:rFonts w:ascii="Times New Roman" w:hAnsi="Times New Roman" w:cs="Times New Roman"/>
        </w:rPr>
        <w:t>nõuded kohalduvad</w:t>
      </w:r>
      <w:r w:rsidR="00801D40">
        <w:rPr>
          <w:rFonts w:ascii="Times New Roman" w:hAnsi="Times New Roman" w:cs="Times New Roman"/>
        </w:rPr>
        <w:t>,</w:t>
      </w:r>
      <w:r>
        <w:rPr>
          <w:rFonts w:ascii="Times New Roman" w:hAnsi="Times New Roman" w:cs="Times New Roman"/>
        </w:rPr>
        <w:t xml:space="preserve"> on </w:t>
      </w:r>
      <w:r w:rsidR="00E05766">
        <w:rPr>
          <w:rFonts w:ascii="Times New Roman" w:hAnsi="Times New Roman" w:cs="Times New Roman"/>
        </w:rPr>
        <w:t xml:space="preserve">osaliselt </w:t>
      </w:r>
      <w:r w:rsidR="0061507D">
        <w:rPr>
          <w:rFonts w:ascii="Times New Roman" w:hAnsi="Times New Roman" w:cs="Times New Roman"/>
        </w:rPr>
        <w:t>välja toodud Euroopa Komisjoni delegeeritud määrustes (EL) 2024/2024</w:t>
      </w:r>
      <w:r w:rsidR="000B4F6A">
        <w:rPr>
          <w:rStyle w:val="Allmrkuseviide"/>
          <w:rFonts w:ascii="Times New Roman" w:hAnsi="Times New Roman" w:cs="Times New Roman"/>
        </w:rPr>
        <w:footnoteReference w:id="18"/>
      </w:r>
      <w:r w:rsidR="0061507D">
        <w:rPr>
          <w:rFonts w:ascii="Times New Roman" w:hAnsi="Times New Roman" w:cs="Times New Roman"/>
        </w:rPr>
        <w:t xml:space="preserve"> ja 2024/2025</w:t>
      </w:r>
      <w:r w:rsidR="000B4F6A">
        <w:rPr>
          <w:rStyle w:val="Allmrkuseviide"/>
          <w:rFonts w:ascii="Times New Roman" w:hAnsi="Times New Roman" w:cs="Times New Roman"/>
        </w:rPr>
        <w:footnoteReference w:id="19"/>
      </w:r>
      <w:r w:rsidR="0061507D">
        <w:rPr>
          <w:rFonts w:ascii="Times New Roman" w:hAnsi="Times New Roman" w:cs="Times New Roman"/>
        </w:rPr>
        <w:t>.</w:t>
      </w:r>
      <w:r w:rsidR="00E05766">
        <w:rPr>
          <w:rFonts w:ascii="Times New Roman" w:hAnsi="Times New Roman" w:cs="Times New Roman"/>
        </w:rPr>
        <w:t xml:space="preserve"> Lisaks</w:t>
      </w:r>
      <w:r w:rsidR="0061507D">
        <w:rPr>
          <w:rFonts w:ascii="Times New Roman" w:hAnsi="Times New Roman" w:cs="Times New Roman"/>
        </w:rPr>
        <w:t xml:space="preserve"> </w:t>
      </w:r>
      <w:r w:rsidR="00DF0A1E">
        <w:rPr>
          <w:rFonts w:ascii="Times New Roman" w:hAnsi="Times New Roman" w:cs="Times New Roman"/>
        </w:rPr>
        <w:t xml:space="preserve">nõuded </w:t>
      </w:r>
      <w:r w:rsidR="00E05766">
        <w:rPr>
          <w:rFonts w:ascii="Times New Roman" w:hAnsi="Times New Roman" w:cs="Times New Roman"/>
        </w:rPr>
        <w:t>metsaseadus</w:t>
      </w:r>
      <w:r w:rsidR="00DF0A1E">
        <w:rPr>
          <w:rFonts w:ascii="Times New Roman" w:hAnsi="Times New Roman" w:cs="Times New Roman"/>
        </w:rPr>
        <w:t>es</w:t>
      </w:r>
      <w:r w:rsidR="00E05766">
        <w:rPr>
          <w:rFonts w:ascii="Times New Roman" w:hAnsi="Times New Roman" w:cs="Times New Roman"/>
        </w:rPr>
        <w:t xml:space="preserve">, </w:t>
      </w:r>
      <w:r w:rsidR="00E05766" w:rsidRPr="00E05766">
        <w:rPr>
          <w:rFonts w:ascii="Times New Roman" w:hAnsi="Times New Roman" w:cs="Times New Roman"/>
        </w:rPr>
        <w:t>rahvusvahelise kaupade autoveolepingu konventsioon</w:t>
      </w:r>
      <w:r w:rsidR="00DF0A1E">
        <w:rPr>
          <w:rFonts w:ascii="Times New Roman" w:hAnsi="Times New Roman" w:cs="Times New Roman"/>
        </w:rPr>
        <w:t>is</w:t>
      </w:r>
      <w:r w:rsidR="00E05766">
        <w:rPr>
          <w:rFonts w:ascii="Times New Roman" w:hAnsi="Times New Roman" w:cs="Times New Roman"/>
        </w:rPr>
        <w:t xml:space="preserve"> jms. Täpsemalt on neid kirjeldatud seletuskirja osas 6.4 ja õigusanalüüsis.</w:t>
      </w:r>
    </w:p>
    <w:p w14:paraId="68ECE522" w14:textId="77777777" w:rsidR="00C823B6" w:rsidRDefault="00C823B6" w:rsidP="00CE50B7">
      <w:pPr>
        <w:pStyle w:val="Loendilik"/>
        <w:spacing w:after="0" w:line="240" w:lineRule="auto"/>
        <w:ind w:left="0"/>
        <w:jc w:val="both"/>
        <w:rPr>
          <w:rFonts w:ascii="Times New Roman" w:hAnsi="Times New Roman" w:cs="Times New Roman"/>
        </w:rPr>
      </w:pPr>
    </w:p>
    <w:p w14:paraId="151AF3E6" w14:textId="5D37017D" w:rsidR="00F22BB5" w:rsidRDefault="00F22BB5" w:rsidP="00CE50B7">
      <w:pPr>
        <w:spacing w:after="0" w:line="240" w:lineRule="auto"/>
        <w:jc w:val="both"/>
        <w:rPr>
          <w:rFonts w:ascii="Times New Roman" w:hAnsi="Times New Roman" w:cs="Times New Roman"/>
        </w:rPr>
      </w:pPr>
      <w:r>
        <w:rPr>
          <w:rFonts w:ascii="Times New Roman" w:hAnsi="Times New Roman" w:cs="Times New Roman"/>
        </w:rPr>
        <w:t>eFTI värav ei säilita isikuandmeid. eFTI</w:t>
      </w:r>
      <w:r w:rsidR="007252A9">
        <w:rPr>
          <w:rFonts w:ascii="Times New Roman" w:hAnsi="Times New Roman" w:cs="Times New Roman"/>
        </w:rPr>
        <w:t xml:space="preserve"> värava</w:t>
      </w:r>
      <w:r w:rsidR="00801D40">
        <w:rPr>
          <w:rFonts w:ascii="Times New Roman" w:hAnsi="Times New Roman" w:cs="Times New Roman"/>
        </w:rPr>
        <w:t xml:space="preserve"> </w:t>
      </w:r>
      <w:r>
        <w:rPr>
          <w:rFonts w:ascii="Times New Roman" w:hAnsi="Times New Roman" w:cs="Times New Roman"/>
        </w:rPr>
        <w:t>kasutuselevõtmisega kaasneb isikuandmete töötlemine eFTI platvormidel ja pädevate asutuste infosüsteemides</w:t>
      </w:r>
      <w:r w:rsidR="007252A9">
        <w:rPr>
          <w:rFonts w:ascii="Times New Roman" w:hAnsi="Times New Roman" w:cs="Times New Roman"/>
        </w:rPr>
        <w:t>. Pädevate asutuste infosüsteemides t</w:t>
      </w:r>
      <w:r w:rsidR="00DF0A1E">
        <w:rPr>
          <w:rFonts w:ascii="Times New Roman" w:hAnsi="Times New Roman" w:cs="Times New Roman"/>
        </w:rPr>
        <w:t>öödeldakse</w:t>
      </w:r>
      <w:r w:rsidR="007252A9">
        <w:rPr>
          <w:rFonts w:ascii="Times New Roman" w:hAnsi="Times New Roman" w:cs="Times New Roman"/>
        </w:rPr>
        <w:t xml:space="preserve"> isikuandme</w:t>
      </w:r>
      <w:r w:rsidR="00DF0A1E">
        <w:rPr>
          <w:rFonts w:ascii="Times New Roman" w:hAnsi="Times New Roman" w:cs="Times New Roman"/>
        </w:rPr>
        <w:t>id</w:t>
      </w:r>
      <w:r w:rsidR="007252A9">
        <w:rPr>
          <w:rFonts w:ascii="Times New Roman" w:hAnsi="Times New Roman" w:cs="Times New Roman"/>
        </w:rPr>
        <w:t xml:space="preserve"> senises ulatuses ja </w:t>
      </w:r>
      <w:r w:rsidR="00801D40">
        <w:rPr>
          <w:rFonts w:ascii="Times New Roman" w:hAnsi="Times New Roman" w:cs="Times New Roman"/>
        </w:rPr>
        <w:t xml:space="preserve">senisel </w:t>
      </w:r>
      <w:r w:rsidR="007252A9">
        <w:rPr>
          <w:rFonts w:ascii="Times New Roman" w:hAnsi="Times New Roman" w:cs="Times New Roman"/>
        </w:rPr>
        <w:t>õiguslikul alusel</w:t>
      </w:r>
      <w:r>
        <w:rPr>
          <w:rFonts w:ascii="Times New Roman" w:hAnsi="Times New Roman" w:cs="Times New Roman"/>
        </w:rPr>
        <w:t xml:space="preserve">. </w:t>
      </w:r>
      <w:r w:rsidRPr="00F22BB5">
        <w:rPr>
          <w:rFonts w:ascii="Times New Roman" w:hAnsi="Times New Roman" w:cs="Times New Roman"/>
        </w:rPr>
        <w:t>eFTI väravas ei töödelda eFTI platvormide</w:t>
      </w:r>
      <w:r w:rsidR="007252A9">
        <w:rPr>
          <w:rFonts w:ascii="Times New Roman" w:hAnsi="Times New Roman" w:cs="Times New Roman"/>
        </w:rPr>
        <w:t xml:space="preserve">l olevat kaubaveoteavet, </w:t>
      </w:r>
      <w:r w:rsidRPr="00F22BB5">
        <w:rPr>
          <w:rFonts w:ascii="Times New Roman" w:hAnsi="Times New Roman" w:cs="Times New Roman"/>
        </w:rPr>
        <w:t>välja arvatud päringu ajal eFTI platvormi andmete töötlemisega seotud metaandmed, näiteks identifikaatorid või toimingulogid</w:t>
      </w:r>
      <w:r w:rsidR="007252A9">
        <w:rPr>
          <w:rFonts w:ascii="Times New Roman" w:hAnsi="Times New Roman" w:cs="Times New Roman"/>
        </w:rPr>
        <w:t xml:space="preserve">. </w:t>
      </w:r>
      <w:r w:rsidR="007252A9" w:rsidRPr="008315EA">
        <w:rPr>
          <w:rFonts w:ascii="Times New Roman" w:hAnsi="Times New Roman" w:cs="Times New Roman"/>
        </w:rPr>
        <w:t>Süsteemis säilitatakse logid, mis on vajalikud jälgitavuse ja kontrolli tagamiseks. Lisaks talletatakse süsteemis tehnilisi metaandmeid, mis on vajalikud veoselehtede päringute tuvastamiseks, otsingute toimimiseks ja süsteemi töökindluse tagamiseks.</w:t>
      </w:r>
      <w:r w:rsidR="007252A9">
        <w:rPr>
          <w:rFonts w:ascii="Times New Roman" w:hAnsi="Times New Roman" w:cs="Times New Roman"/>
        </w:rPr>
        <w:t xml:space="preserve"> Metaandmed ei sisalda isikuandmeid ja eFTI värava logides tekitatakse seos ainult asutustega, mitte isikutega.</w:t>
      </w:r>
    </w:p>
    <w:p w14:paraId="460B6DC2" w14:textId="77777777" w:rsidR="00F22BB5" w:rsidRDefault="00F22BB5" w:rsidP="00CE50B7">
      <w:pPr>
        <w:spacing w:after="0" w:line="240" w:lineRule="auto"/>
        <w:jc w:val="both"/>
        <w:rPr>
          <w:rFonts w:ascii="Times New Roman" w:hAnsi="Times New Roman" w:cs="Times New Roman"/>
        </w:rPr>
      </w:pPr>
    </w:p>
    <w:p w14:paraId="3F7E95F3" w14:textId="45993D3E" w:rsidR="00F22BB5" w:rsidRDefault="00F22BB5" w:rsidP="00CE50B7">
      <w:pPr>
        <w:spacing w:after="0" w:line="240" w:lineRule="auto"/>
        <w:jc w:val="both"/>
        <w:rPr>
          <w:rFonts w:ascii="Times New Roman" w:hAnsi="Times New Roman" w:cs="Times New Roman"/>
        </w:rPr>
      </w:pPr>
      <w:r>
        <w:rPr>
          <w:rFonts w:ascii="Times New Roman" w:hAnsi="Times New Roman" w:cs="Times New Roman"/>
        </w:rPr>
        <w:t>Nagu eespool selgitatud</w:t>
      </w:r>
      <w:r w:rsidR="00801D40">
        <w:rPr>
          <w:rFonts w:ascii="Times New Roman" w:hAnsi="Times New Roman" w:cs="Times New Roman"/>
        </w:rPr>
        <w:t>,</w:t>
      </w:r>
      <w:r>
        <w:rPr>
          <w:rFonts w:ascii="Times New Roman" w:hAnsi="Times New Roman" w:cs="Times New Roman"/>
        </w:rPr>
        <w:t xml:space="preserve"> on eFTI platvormid peamiselt eraettevõtjate hallatavad süsteemid, mille valik ja kasutamine on isiku</w:t>
      </w:r>
      <w:r w:rsidR="00801D40">
        <w:rPr>
          <w:rFonts w:ascii="Times New Roman" w:hAnsi="Times New Roman" w:cs="Times New Roman"/>
        </w:rPr>
        <w:t>le</w:t>
      </w:r>
      <w:r>
        <w:rPr>
          <w:rFonts w:ascii="Times New Roman" w:hAnsi="Times New Roman" w:cs="Times New Roman"/>
        </w:rPr>
        <w:t xml:space="preserve"> vabatahtlik. Eesti riik ei halda eFTI platvorme, mistõttu ei ole vaja sätestada seaduses nendes toimuva andmetöötluse aluseid ega muid andmetöötluse asjaolusid.</w:t>
      </w:r>
    </w:p>
    <w:p w14:paraId="75BDAB45" w14:textId="77777777" w:rsidR="00F22BB5" w:rsidRDefault="00F22BB5" w:rsidP="00CE50B7">
      <w:pPr>
        <w:spacing w:after="0" w:line="240" w:lineRule="auto"/>
        <w:jc w:val="both"/>
        <w:rPr>
          <w:rFonts w:ascii="Times New Roman" w:hAnsi="Times New Roman" w:cs="Times New Roman"/>
        </w:rPr>
      </w:pPr>
    </w:p>
    <w:p w14:paraId="0860609E" w14:textId="6AEF1806" w:rsidR="00F22BB5" w:rsidRPr="00F22BB5" w:rsidRDefault="00F22BB5" w:rsidP="00CE50B7">
      <w:pPr>
        <w:spacing w:after="0" w:line="240" w:lineRule="auto"/>
        <w:jc w:val="both"/>
        <w:rPr>
          <w:rFonts w:ascii="Times New Roman" w:hAnsi="Times New Roman" w:cs="Times New Roman"/>
        </w:rPr>
      </w:pPr>
      <w:r w:rsidRPr="00F22BB5">
        <w:rPr>
          <w:rFonts w:ascii="Times New Roman" w:hAnsi="Times New Roman" w:cs="Times New Roman"/>
        </w:rPr>
        <w:t>eFTI väravas ei säilitata ka kasutajakontosid ega kasutajatega seotud isikuandmeid. Pädev asutus</w:t>
      </w:r>
      <w:r w:rsidR="00251629">
        <w:rPr>
          <w:rFonts w:ascii="Times New Roman" w:hAnsi="Times New Roman" w:cs="Times New Roman"/>
        </w:rPr>
        <w:t xml:space="preserve"> tuvastab ja autendib kasutajad</w:t>
      </w:r>
      <w:r w:rsidRPr="00F22BB5">
        <w:rPr>
          <w:rFonts w:ascii="Times New Roman" w:hAnsi="Times New Roman" w:cs="Times New Roman"/>
        </w:rPr>
        <w:t xml:space="preserve"> pädeva asutuse kasutajarakenduse kaudu. Kasutajarakendus on pädeva asutuse</w:t>
      </w:r>
      <w:r w:rsidRPr="00F22BB5">
        <w:t xml:space="preserve"> </w:t>
      </w:r>
      <w:r w:rsidRPr="00F22BB5">
        <w:rPr>
          <w:rFonts w:ascii="Times New Roman" w:hAnsi="Times New Roman" w:cs="Times New Roman"/>
        </w:rPr>
        <w:t xml:space="preserve">töövahend või graafiline liides, mis võimaldab eFTI värava kaudu </w:t>
      </w:r>
      <w:r w:rsidR="00A73E38">
        <w:rPr>
          <w:rFonts w:ascii="Times New Roman" w:hAnsi="Times New Roman" w:cs="Times New Roman"/>
        </w:rPr>
        <w:t>juurdepääsu</w:t>
      </w:r>
      <w:r w:rsidR="00801D40">
        <w:rPr>
          <w:rFonts w:ascii="Times New Roman" w:hAnsi="Times New Roman" w:cs="Times New Roman"/>
        </w:rPr>
        <w:t xml:space="preserve"> </w:t>
      </w:r>
      <w:r w:rsidRPr="00F22BB5">
        <w:rPr>
          <w:rFonts w:ascii="Times New Roman" w:hAnsi="Times New Roman" w:cs="Times New Roman"/>
        </w:rPr>
        <w:t>eFTI platvormidelt saadud kaubav</w:t>
      </w:r>
      <w:r w:rsidR="00801D40">
        <w:rPr>
          <w:rFonts w:ascii="Times New Roman" w:hAnsi="Times New Roman" w:cs="Times New Roman"/>
        </w:rPr>
        <w:t>eo</w:t>
      </w:r>
      <w:r w:rsidRPr="00F22BB5">
        <w:rPr>
          <w:rFonts w:ascii="Times New Roman" w:hAnsi="Times New Roman" w:cs="Times New Roman"/>
        </w:rPr>
        <w:t>teabele ning sellega tutvuda. Pädeva asutuse infosüsteem peab tagama, et päringu esitanud ametnikul on õigus</w:t>
      </w:r>
      <w:r w:rsidR="00801D40">
        <w:rPr>
          <w:rFonts w:ascii="Times New Roman" w:hAnsi="Times New Roman" w:cs="Times New Roman"/>
        </w:rPr>
        <w:t>lik</w:t>
      </w:r>
      <w:r w:rsidRPr="00F22BB5">
        <w:rPr>
          <w:rFonts w:ascii="Times New Roman" w:hAnsi="Times New Roman" w:cs="Times New Roman"/>
        </w:rPr>
        <w:t xml:space="preserve"> alus ja volitus vastavasisulise päringu tegemiseks ning saadud teabe töötlemiseks. See hõlmab muu hulgas </w:t>
      </w:r>
      <w:r w:rsidR="00A73E38">
        <w:rPr>
          <w:rFonts w:ascii="Times New Roman" w:hAnsi="Times New Roman" w:cs="Times New Roman"/>
        </w:rPr>
        <w:t>juurdepääsu</w:t>
      </w:r>
      <w:r w:rsidRPr="00F22BB5">
        <w:rPr>
          <w:rFonts w:ascii="Times New Roman" w:hAnsi="Times New Roman" w:cs="Times New Roman"/>
        </w:rPr>
        <w:t>õiguste haldust (nt rollipõhised õigused) ja kontrolli, et eFTI andmeid saavad pärida ja kasutada üksnes need ametnikud, kelle tööülesanded ja pädevus seda ette näevad. eFTI väravas säilitatakse üksnes toimingulogi ulatuses, mis on vajalik teenuse turvaliseks toimimiseks ja päringute jälgitavuseks. Toimingulogi abil tuvastatakse eelkõige</w:t>
      </w:r>
      <w:r w:rsidR="00801D40">
        <w:rPr>
          <w:rFonts w:ascii="Times New Roman" w:hAnsi="Times New Roman" w:cs="Times New Roman"/>
        </w:rPr>
        <w:t>,</w:t>
      </w:r>
      <w:r w:rsidRPr="00F22BB5">
        <w:rPr>
          <w:rFonts w:ascii="Times New Roman" w:hAnsi="Times New Roman" w:cs="Times New Roman"/>
        </w:rPr>
        <w:t xml:space="preserve"> millisest pädevast asutusest päring on esitatud ning millal see toimus. eFTI värav ei talleta teavet päringu te</w:t>
      </w:r>
      <w:r w:rsidR="00801D40">
        <w:rPr>
          <w:rFonts w:ascii="Times New Roman" w:hAnsi="Times New Roman" w:cs="Times New Roman"/>
        </w:rPr>
        <w:t>inud</w:t>
      </w:r>
      <w:r w:rsidRPr="00F22BB5">
        <w:rPr>
          <w:rFonts w:ascii="Times New Roman" w:hAnsi="Times New Roman" w:cs="Times New Roman"/>
        </w:rPr>
        <w:t xml:space="preserve"> konkreetse ametniku kohta. Päringu te</w:t>
      </w:r>
      <w:r w:rsidR="00801D40">
        <w:rPr>
          <w:rFonts w:ascii="Times New Roman" w:hAnsi="Times New Roman" w:cs="Times New Roman"/>
        </w:rPr>
        <w:t>inud</w:t>
      </w:r>
      <w:r w:rsidRPr="00F22BB5">
        <w:rPr>
          <w:rFonts w:ascii="Times New Roman" w:hAnsi="Times New Roman" w:cs="Times New Roman"/>
        </w:rPr>
        <w:t xml:space="preserve"> ametniku tuvastamine on pädeva asutuse infosüsteemi </w:t>
      </w:r>
      <w:r w:rsidR="00251629">
        <w:rPr>
          <w:rFonts w:ascii="Times New Roman" w:hAnsi="Times New Roman" w:cs="Times New Roman"/>
        </w:rPr>
        <w:t>ülesanne</w:t>
      </w:r>
      <w:r w:rsidRPr="00F22BB5">
        <w:rPr>
          <w:rFonts w:ascii="Times New Roman" w:hAnsi="Times New Roman" w:cs="Times New Roman"/>
        </w:rPr>
        <w:t>. Selline korraldus tagab, et vajaduse korral on võimalik kontrollida päringute õiguspärasust, tagada toimingute läbipaistvus ja auditeeritavus.</w:t>
      </w:r>
    </w:p>
    <w:p w14:paraId="44922456" w14:textId="77777777" w:rsidR="00F22BB5" w:rsidRDefault="00F22BB5" w:rsidP="00CE50B7">
      <w:pPr>
        <w:pStyle w:val="Loendilik"/>
        <w:spacing w:after="0" w:line="240" w:lineRule="auto"/>
        <w:ind w:left="0"/>
        <w:jc w:val="both"/>
        <w:rPr>
          <w:rFonts w:ascii="Times New Roman" w:hAnsi="Times New Roman" w:cs="Times New Roman"/>
        </w:rPr>
      </w:pPr>
    </w:p>
    <w:p w14:paraId="060AA069" w14:textId="6BF7DCC1" w:rsidR="00F22BB5" w:rsidRDefault="00F22BB5"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Täpsemad selgitused on </w:t>
      </w:r>
      <w:r w:rsidRPr="00713DEB">
        <w:rPr>
          <w:rFonts w:ascii="Times New Roman" w:hAnsi="Times New Roman" w:cs="Times New Roman"/>
        </w:rPr>
        <w:t>antud õigusanalüüsis.</w:t>
      </w:r>
    </w:p>
    <w:p w14:paraId="1F90A028" w14:textId="77777777" w:rsidR="00F22BB5" w:rsidRPr="00014FEF" w:rsidRDefault="00F22BB5" w:rsidP="00CE50B7">
      <w:pPr>
        <w:pStyle w:val="Loendilik"/>
        <w:spacing w:after="0" w:line="240" w:lineRule="auto"/>
        <w:ind w:left="0"/>
        <w:jc w:val="both"/>
        <w:rPr>
          <w:rFonts w:ascii="Times New Roman" w:hAnsi="Times New Roman" w:cs="Times New Roman"/>
        </w:rPr>
      </w:pPr>
    </w:p>
    <w:p w14:paraId="21032F88" w14:textId="718C8AD8" w:rsidR="00AC2FE4" w:rsidRPr="00014FEF" w:rsidRDefault="00F56DC8"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Paragrahv</w:t>
      </w:r>
      <w:r w:rsidR="00F2398C" w:rsidRPr="00014FEF">
        <w:rPr>
          <w:rFonts w:ascii="Times New Roman" w:hAnsi="Times New Roman" w:cs="Times New Roman"/>
          <w:b/>
          <w:bCs/>
        </w:rPr>
        <w:t>i</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3</w:t>
      </w:r>
      <w:r w:rsidRPr="00014FEF">
        <w:rPr>
          <w:rFonts w:ascii="Times New Roman" w:hAnsi="Times New Roman" w:cs="Times New Roman"/>
        </w:rPr>
        <w:t xml:space="preserve"> „Elektroonilise kaubaveoteabe infosüsteem ja selles andmete töötlemine“ </w:t>
      </w:r>
      <w:r w:rsidRPr="00014FEF">
        <w:rPr>
          <w:rFonts w:ascii="Times New Roman" w:hAnsi="Times New Roman" w:cs="Times New Roman"/>
          <w:b/>
          <w:bCs/>
        </w:rPr>
        <w:t>lõike 1</w:t>
      </w:r>
      <w:r w:rsidR="00337626" w:rsidRPr="00014FEF">
        <w:rPr>
          <w:rFonts w:ascii="Times New Roman" w:hAnsi="Times New Roman" w:cs="Times New Roman"/>
          <w:b/>
          <w:bCs/>
        </w:rPr>
        <w:t xml:space="preserve"> </w:t>
      </w:r>
      <w:r w:rsidR="00AC2FE4" w:rsidRPr="00014FEF">
        <w:rPr>
          <w:rFonts w:ascii="Times New Roman" w:hAnsi="Times New Roman" w:cs="Times New Roman"/>
        </w:rPr>
        <w:t xml:space="preserve">kohaselt </w:t>
      </w:r>
      <w:r w:rsidR="00415ED9" w:rsidRPr="00014FEF">
        <w:rPr>
          <w:rFonts w:ascii="Times New Roman" w:hAnsi="Times New Roman" w:cs="Times New Roman"/>
        </w:rPr>
        <w:t xml:space="preserve">tagatakse </w:t>
      </w:r>
      <w:r w:rsidR="00AC2FE4" w:rsidRPr="00014FEF">
        <w:rPr>
          <w:rFonts w:ascii="Times New Roman" w:hAnsi="Times New Roman" w:cs="Times New Roman"/>
        </w:rPr>
        <w:t xml:space="preserve">eFTI platvormidel kättesaadavaks tehtud andmetele </w:t>
      </w:r>
      <w:r w:rsidR="00A73E38">
        <w:rPr>
          <w:rFonts w:ascii="Times New Roman" w:hAnsi="Times New Roman" w:cs="Times New Roman"/>
        </w:rPr>
        <w:t>juurdepääs</w:t>
      </w:r>
      <w:r w:rsidR="00415ED9" w:rsidRPr="00014FEF">
        <w:rPr>
          <w:rFonts w:ascii="Times New Roman" w:hAnsi="Times New Roman" w:cs="Times New Roman"/>
        </w:rPr>
        <w:t xml:space="preserve"> </w:t>
      </w:r>
      <w:r w:rsidR="00AC2FE4" w:rsidRPr="00014FEF">
        <w:rPr>
          <w:rFonts w:ascii="Times New Roman" w:hAnsi="Times New Roman" w:cs="Times New Roman"/>
        </w:rPr>
        <w:t>pädevate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AC2FE4" w:rsidRPr="00014FEF">
        <w:rPr>
          <w:rFonts w:ascii="Times New Roman" w:hAnsi="Times New Roman" w:cs="Times New Roman"/>
        </w:rPr>
        <w:t xml:space="preserve"> ja muude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913DEE">
        <w:rPr>
          <w:rFonts w:ascii="Times New Roman" w:hAnsi="Times New Roman" w:cs="Times New Roman"/>
        </w:rPr>
        <w:t xml:space="preserve"> </w:t>
      </w:r>
      <w:r w:rsidR="00AC2FE4" w:rsidRPr="00014FEF">
        <w:rPr>
          <w:rFonts w:ascii="Times New Roman" w:hAnsi="Times New Roman" w:cs="Times New Roman"/>
        </w:rPr>
        <w:t>elektroonilise kaubaveoteabe infosüsteemi</w:t>
      </w:r>
      <w:r w:rsidR="00801D40">
        <w:rPr>
          <w:rFonts w:ascii="Times New Roman" w:hAnsi="Times New Roman" w:cs="Times New Roman"/>
        </w:rPr>
        <w:t xml:space="preserve"> ehk</w:t>
      </w:r>
      <w:r w:rsidR="00251629">
        <w:rPr>
          <w:rFonts w:ascii="Times New Roman" w:hAnsi="Times New Roman" w:cs="Times New Roman"/>
        </w:rPr>
        <w:t xml:space="preserve"> </w:t>
      </w:r>
      <w:r w:rsidR="00AC2FE4" w:rsidRPr="00251629">
        <w:rPr>
          <w:rFonts w:ascii="Times New Roman" w:hAnsi="Times New Roman" w:cs="Times New Roman"/>
        </w:rPr>
        <w:t>eFTI värav</w:t>
      </w:r>
      <w:r w:rsidR="00801D40" w:rsidRPr="00251629">
        <w:rPr>
          <w:rFonts w:ascii="Times New Roman" w:hAnsi="Times New Roman" w:cs="Times New Roman"/>
        </w:rPr>
        <w:t>a</w:t>
      </w:r>
      <w:r w:rsidR="00415ED9" w:rsidRPr="00F22BB5">
        <w:rPr>
          <w:rFonts w:ascii="Times New Roman" w:hAnsi="Times New Roman" w:cs="Times New Roman"/>
          <w:i/>
          <w:iCs/>
        </w:rPr>
        <w:t xml:space="preserve"> </w:t>
      </w:r>
      <w:r w:rsidR="00415ED9" w:rsidRPr="00014FEF">
        <w:rPr>
          <w:rFonts w:ascii="Times New Roman" w:hAnsi="Times New Roman" w:cs="Times New Roman"/>
        </w:rPr>
        <w:lastRenderedPageBreak/>
        <w:t>kaudu</w:t>
      </w:r>
      <w:r w:rsidR="00AC2FE4" w:rsidRPr="00014FEF">
        <w:rPr>
          <w:rFonts w:ascii="Times New Roman" w:hAnsi="Times New Roman" w:cs="Times New Roman"/>
        </w:rPr>
        <w:t>. eFTI väravas töödeldakse kaubaveoga seotud teavet kooskõlas Euroopa Parlamendi ja nõukogu määruse (EL) 2020/1056 ja selle rakendusmääruste</w:t>
      </w:r>
      <w:r w:rsidR="003B53E3" w:rsidRPr="00014FEF">
        <w:rPr>
          <w:rFonts w:ascii="Times New Roman" w:hAnsi="Times New Roman" w:cs="Times New Roman"/>
        </w:rPr>
        <w:t xml:space="preserve"> </w:t>
      </w:r>
      <w:r w:rsidR="00AC2FE4" w:rsidRPr="00014FEF">
        <w:rPr>
          <w:rFonts w:ascii="Times New Roman" w:hAnsi="Times New Roman" w:cs="Times New Roman"/>
        </w:rPr>
        <w:t>ja delegeeritud määrustega</w:t>
      </w:r>
      <w:r w:rsidR="006E2D50" w:rsidRPr="00014FEF">
        <w:rPr>
          <w:rFonts w:ascii="Times New Roman" w:hAnsi="Times New Roman" w:cs="Times New Roman"/>
        </w:rPr>
        <w:t xml:space="preserve">. </w:t>
      </w:r>
      <w:r w:rsidR="00AC2FE4" w:rsidRPr="00014FEF">
        <w:rPr>
          <w:rFonts w:ascii="Times New Roman" w:hAnsi="Times New Roman" w:cs="Times New Roman"/>
        </w:rPr>
        <w:t>Sisuliselt kehtestatakse üldine õiguslik alus elektroonilise kaubaveo infosüsteemis andme</w:t>
      </w:r>
      <w:r w:rsidR="00750306">
        <w:rPr>
          <w:rFonts w:ascii="Times New Roman" w:hAnsi="Times New Roman" w:cs="Times New Roman"/>
        </w:rPr>
        <w:t>te töötlemiseks</w:t>
      </w:r>
      <w:r w:rsidR="00415ED9" w:rsidRPr="00014FEF">
        <w:rPr>
          <w:rFonts w:ascii="Times New Roman" w:hAnsi="Times New Roman" w:cs="Times New Roman"/>
        </w:rPr>
        <w:t>,</w:t>
      </w:r>
      <w:r w:rsidR="00AC2FE4" w:rsidRPr="00014FEF">
        <w:rPr>
          <w:rFonts w:ascii="Times New Roman" w:hAnsi="Times New Roman" w:cs="Times New Roman"/>
        </w:rPr>
        <w:t xml:space="preserve"> kui ettevõtja</w:t>
      </w:r>
      <w:r w:rsidR="00415ED9" w:rsidRPr="00014FEF">
        <w:rPr>
          <w:rFonts w:ascii="Times New Roman" w:hAnsi="Times New Roman" w:cs="Times New Roman"/>
        </w:rPr>
        <w:t>d</w:t>
      </w:r>
      <w:r w:rsidR="00AC2FE4" w:rsidRPr="00014FEF">
        <w:rPr>
          <w:rFonts w:ascii="Times New Roman" w:hAnsi="Times New Roman" w:cs="Times New Roman"/>
        </w:rPr>
        <w:t xml:space="preserve"> </w:t>
      </w:r>
      <w:r w:rsidR="00415ED9" w:rsidRPr="00014FEF">
        <w:rPr>
          <w:rFonts w:ascii="Times New Roman" w:hAnsi="Times New Roman" w:cs="Times New Roman"/>
        </w:rPr>
        <w:t>on teinud need</w:t>
      </w:r>
      <w:r w:rsidR="00AC2FE4" w:rsidRPr="00014FEF">
        <w:rPr>
          <w:rFonts w:ascii="Times New Roman" w:hAnsi="Times New Roman" w:cs="Times New Roman"/>
        </w:rPr>
        <w:t xml:space="preserve"> pädevatele asutustele kättesaadavaks kooskõlas määruse 2020/1056 artikliga 4.</w:t>
      </w:r>
    </w:p>
    <w:p w14:paraId="1FBFC03D" w14:textId="77777777" w:rsidR="00626D1C" w:rsidRPr="00014FEF" w:rsidRDefault="00626D1C" w:rsidP="00CE50B7">
      <w:pPr>
        <w:pStyle w:val="Loendilik"/>
        <w:spacing w:after="0" w:line="240" w:lineRule="auto"/>
        <w:ind w:left="0"/>
        <w:jc w:val="both"/>
        <w:rPr>
          <w:rFonts w:ascii="Times New Roman" w:hAnsi="Times New Roman" w:cs="Times New Roman"/>
        </w:rPr>
      </w:pPr>
    </w:p>
    <w:p w14:paraId="12433B25" w14:textId="3B7C3FAC" w:rsidR="00AC2FE4" w:rsidRPr="00014FEF" w:rsidRDefault="00AC2FE4"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HÕNTE § 18 l</w:t>
      </w:r>
      <w:r w:rsidR="00415ED9" w:rsidRPr="00014FEF">
        <w:rPr>
          <w:rFonts w:ascii="Times New Roman" w:hAnsi="Times New Roman" w:cs="Times New Roman"/>
        </w:rPr>
        <w:t xml:space="preserve">õikes </w:t>
      </w:r>
      <w:r w:rsidRPr="00014FEF">
        <w:rPr>
          <w:rFonts w:ascii="Times New Roman" w:hAnsi="Times New Roman" w:cs="Times New Roman"/>
        </w:rPr>
        <w:t xml:space="preserve">2 on sätestatud, et </w:t>
      </w:r>
      <w:r w:rsidR="00511748" w:rsidRPr="00014FEF">
        <w:rPr>
          <w:rFonts w:ascii="Times New Roman" w:hAnsi="Times New Roman" w:cs="Times New Roman"/>
        </w:rPr>
        <w:t>EL</w:t>
      </w:r>
      <w:r w:rsidR="00415ED9" w:rsidRPr="00014FEF">
        <w:rPr>
          <w:rFonts w:ascii="Times New Roman" w:hAnsi="Times New Roman" w:cs="Times New Roman"/>
        </w:rPr>
        <w:t>i</w:t>
      </w:r>
      <w:r w:rsidRPr="00014FEF">
        <w:rPr>
          <w:rFonts w:ascii="Times New Roman" w:hAnsi="Times New Roman" w:cs="Times New Roman"/>
        </w:rPr>
        <w:t xml:space="preserve"> õigusega seotud seaduseelnõus kasutatavad terminid peavad olema kooskõlas E</w:t>
      </w:r>
      <w:r w:rsidR="00511748" w:rsidRPr="00014FEF">
        <w:rPr>
          <w:rFonts w:ascii="Times New Roman" w:hAnsi="Times New Roman" w:cs="Times New Roman"/>
        </w:rPr>
        <w:t>L</w:t>
      </w:r>
      <w:r w:rsidR="00415ED9" w:rsidRPr="00014FEF">
        <w:rPr>
          <w:rFonts w:ascii="Times New Roman" w:hAnsi="Times New Roman" w:cs="Times New Roman"/>
        </w:rPr>
        <w:t>i</w:t>
      </w:r>
      <w:r w:rsidRPr="00014FEF">
        <w:rPr>
          <w:rFonts w:ascii="Times New Roman" w:hAnsi="Times New Roman" w:cs="Times New Roman"/>
        </w:rPr>
        <w:t xml:space="preserve"> õiguses kasutusel olevate terminitega ning eelnõus neid üldjuhul enam ei määratleta. Kuna määruse rakendamismääruses</w:t>
      </w:r>
      <w:r w:rsidR="00C61629" w:rsidRPr="00014FEF">
        <w:rPr>
          <w:rFonts w:ascii="Times New Roman" w:hAnsi="Times New Roman" w:cs="Times New Roman"/>
        </w:rPr>
        <w:t xml:space="preserve"> 2024/1942</w:t>
      </w:r>
      <w:r w:rsidR="0006267D">
        <w:rPr>
          <w:rStyle w:val="Allmrkuseviide"/>
          <w:rFonts w:ascii="Times New Roman" w:hAnsi="Times New Roman" w:cs="Times New Roman"/>
        </w:rPr>
        <w:footnoteReference w:id="20"/>
      </w:r>
      <w:r w:rsidRPr="00014FEF">
        <w:rPr>
          <w:rFonts w:ascii="Times New Roman" w:hAnsi="Times New Roman" w:cs="Times New Roman"/>
        </w:rPr>
        <w:t xml:space="preserve"> on eFTI andmevahetuskeskkonda eFTI platvormide ja pädevate asutuste vahel nimetatud eFTI väravaks, siis tehakse seda ka AutoVSi § 48</w:t>
      </w:r>
      <w:r w:rsidRPr="00014FEF">
        <w:rPr>
          <w:rFonts w:ascii="Times New Roman" w:hAnsi="Times New Roman" w:cs="Times New Roman"/>
          <w:vertAlign w:val="superscript"/>
        </w:rPr>
        <w:t>3</w:t>
      </w:r>
      <w:r w:rsidRPr="00014FEF">
        <w:rPr>
          <w:rFonts w:ascii="Times New Roman" w:hAnsi="Times New Roman" w:cs="Times New Roman"/>
        </w:rPr>
        <w:t xml:space="preserve"> l</w:t>
      </w:r>
      <w:r w:rsidR="00415ED9" w:rsidRPr="00014FEF">
        <w:rPr>
          <w:rFonts w:ascii="Times New Roman" w:hAnsi="Times New Roman" w:cs="Times New Roman"/>
        </w:rPr>
        <w:t>õikes</w:t>
      </w:r>
      <w:r w:rsidRPr="00014FEF">
        <w:rPr>
          <w:rFonts w:ascii="Times New Roman" w:hAnsi="Times New Roman" w:cs="Times New Roman"/>
        </w:rPr>
        <w:t xml:space="preserve"> 1.</w:t>
      </w:r>
    </w:p>
    <w:p w14:paraId="77B3FD3E" w14:textId="77777777" w:rsidR="00801092" w:rsidRPr="00014FEF" w:rsidRDefault="00801092" w:rsidP="00CE50B7">
      <w:pPr>
        <w:pStyle w:val="Loendilik"/>
        <w:spacing w:after="0" w:line="240" w:lineRule="auto"/>
        <w:ind w:left="0"/>
        <w:jc w:val="both"/>
        <w:rPr>
          <w:rFonts w:ascii="Times New Roman" w:hAnsi="Times New Roman" w:cs="Times New Roman"/>
        </w:rPr>
      </w:pPr>
    </w:p>
    <w:p w14:paraId="446FE9A9" w14:textId="479CCF3A" w:rsidR="00F90BF6" w:rsidRDefault="006C3555"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w:t>
      </w:r>
      <w:r w:rsidR="00415ED9" w:rsidRPr="00014FEF">
        <w:rPr>
          <w:rFonts w:ascii="Times New Roman" w:hAnsi="Times New Roman" w:cs="Times New Roman"/>
        </w:rPr>
        <w:t xml:space="preserve"> on</w:t>
      </w:r>
      <w:r w:rsidR="009911A2" w:rsidRPr="00014FEF">
        <w:rPr>
          <w:rFonts w:ascii="Times New Roman" w:hAnsi="Times New Roman" w:cs="Times New Roman"/>
        </w:rPr>
        <w:t xml:space="preserve"> päringute vahendamise keskkon</w:t>
      </w:r>
      <w:r w:rsidR="00415ED9" w:rsidRPr="00014FEF">
        <w:rPr>
          <w:rFonts w:ascii="Times New Roman" w:hAnsi="Times New Roman" w:cs="Times New Roman"/>
        </w:rPr>
        <w:t>d</w:t>
      </w:r>
      <w:r w:rsidR="00206D34" w:rsidRPr="00014FEF">
        <w:rPr>
          <w:rFonts w:ascii="Times New Roman" w:hAnsi="Times New Roman" w:cs="Times New Roman"/>
        </w:rPr>
        <w:t>, mis võimaldab andmevahetust pädevate asutuste ja eFTI platvormide vahel</w:t>
      </w:r>
      <w:r w:rsidR="00415ED9" w:rsidRPr="00014FEF">
        <w:rPr>
          <w:rFonts w:ascii="Times New Roman" w:hAnsi="Times New Roman" w:cs="Times New Roman"/>
        </w:rPr>
        <w:t>, et</w:t>
      </w:r>
      <w:r w:rsidR="00457229" w:rsidRPr="00014FEF">
        <w:rPr>
          <w:rFonts w:ascii="Times New Roman" w:hAnsi="Times New Roman" w:cs="Times New Roman"/>
        </w:rPr>
        <w:t xml:space="preserve"> saa</w:t>
      </w:r>
      <w:r w:rsidR="00415ED9" w:rsidRPr="00014FEF">
        <w:rPr>
          <w:rFonts w:ascii="Times New Roman" w:hAnsi="Times New Roman" w:cs="Times New Roman"/>
        </w:rPr>
        <w:t>da</w:t>
      </w:r>
      <w:r w:rsidR="00457229" w:rsidRPr="00014FEF">
        <w:rPr>
          <w:rFonts w:ascii="Times New Roman" w:hAnsi="Times New Roman" w:cs="Times New Roman"/>
        </w:rPr>
        <w:t xml:space="preserve"> juurdepääs määruse</w:t>
      </w:r>
      <w:r w:rsidR="00415ED9" w:rsidRPr="00014FEF">
        <w:rPr>
          <w:rFonts w:ascii="Times New Roman" w:hAnsi="Times New Roman" w:cs="Times New Roman"/>
        </w:rPr>
        <w:t>s käsitletud</w:t>
      </w:r>
      <w:r w:rsidR="00457229" w:rsidRPr="00014FEF">
        <w:rPr>
          <w:rFonts w:ascii="Times New Roman" w:hAnsi="Times New Roman" w:cs="Times New Roman"/>
        </w:rPr>
        <w:t xml:space="preserve"> elektroonilisele kaubaveoteabele</w:t>
      </w:r>
      <w:r w:rsidR="009911A2" w:rsidRPr="00014FEF">
        <w:rPr>
          <w:rFonts w:ascii="Times New Roman" w:hAnsi="Times New Roman" w:cs="Times New Roman"/>
        </w:rPr>
        <w:t xml:space="preserve">. </w:t>
      </w:r>
      <w:r w:rsidR="00C61924" w:rsidRPr="00014FEF">
        <w:rPr>
          <w:rFonts w:ascii="Times New Roman" w:hAnsi="Times New Roman" w:cs="Times New Roman"/>
        </w:rPr>
        <w:t xml:space="preserve">Kaubaveoteave luuakse ning seda töödeldakse eFTI platvormidel. </w:t>
      </w:r>
      <w:r w:rsidR="009911A2" w:rsidRPr="00014FEF">
        <w:rPr>
          <w:rFonts w:ascii="Times New Roman" w:hAnsi="Times New Roman" w:cs="Times New Roman"/>
        </w:rPr>
        <w:t xml:space="preserve">Igal </w:t>
      </w:r>
      <w:r w:rsidR="00511748" w:rsidRPr="00014FEF">
        <w:rPr>
          <w:rFonts w:ascii="Times New Roman" w:hAnsi="Times New Roman" w:cs="Times New Roman"/>
        </w:rPr>
        <w:t>EL</w:t>
      </w:r>
      <w:r w:rsidR="00415ED9" w:rsidRPr="00014FEF">
        <w:rPr>
          <w:rFonts w:ascii="Times New Roman" w:hAnsi="Times New Roman" w:cs="Times New Roman"/>
        </w:rPr>
        <w:t>i</w:t>
      </w:r>
      <w:r w:rsidR="009911A2" w:rsidRPr="00014FEF">
        <w:rPr>
          <w:rFonts w:ascii="Times New Roman" w:hAnsi="Times New Roman" w:cs="Times New Roman"/>
        </w:rPr>
        <w:t xml:space="preserve"> liikmesriigil on vähemalt üks eFTI värav (või </w:t>
      </w:r>
      <w:r w:rsidR="00A73E38">
        <w:rPr>
          <w:rFonts w:ascii="Times New Roman" w:hAnsi="Times New Roman" w:cs="Times New Roman"/>
        </w:rPr>
        <w:t>juurdepääs</w:t>
      </w:r>
      <w:r w:rsidR="009911A2" w:rsidRPr="00014FEF">
        <w:rPr>
          <w:rFonts w:ascii="Times New Roman" w:hAnsi="Times New Roman" w:cs="Times New Roman"/>
        </w:rPr>
        <w:t xml:space="preserve"> eFTI väravale) ning need eFTI väravad kuuluvad eFTI väravate võrgustikku.</w:t>
      </w:r>
      <w:r w:rsidR="00AE2562" w:rsidRPr="00014FEF">
        <w:rPr>
          <w:rFonts w:ascii="Times New Roman" w:hAnsi="Times New Roman" w:cs="Times New Roman"/>
        </w:rPr>
        <w:t xml:space="preserve"> </w:t>
      </w:r>
      <w:r w:rsidR="00D71B42" w:rsidRPr="00014FEF">
        <w:rPr>
          <w:rFonts w:ascii="Times New Roman" w:hAnsi="Times New Roman" w:cs="Times New Roman"/>
        </w:rPr>
        <w:t>e</w:t>
      </w:r>
      <w:r w:rsidR="00E87052" w:rsidRPr="00014FEF">
        <w:rPr>
          <w:rFonts w:ascii="Times New Roman" w:hAnsi="Times New Roman" w:cs="Times New Roman"/>
        </w:rPr>
        <w:t>FTI väravas kaubaveoteavet</w:t>
      </w:r>
      <w:r w:rsidR="00AE2279">
        <w:rPr>
          <w:rFonts w:ascii="Times New Roman" w:hAnsi="Times New Roman" w:cs="Times New Roman"/>
        </w:rPr>
        <w:t xml:space="preserve"> otseselt</w:t>
      </w:r>
      <w:r w:rsidR="00E87052" w:rsidRPr="00014FEF">
        <w:rPr>
          <w:rFonts w:ascii="Times New Roman" w:hAnsi="Times New Roman" w:cs="Times New Roman"/>
        </w:rPr>
        <w:t xml:space="preserve"> ei säilitata, </w:t>
      </w:r>
      <w:r w:rsidR="00600F28" w:rsidRPr="00014FEF">
        <w:rPr>
          <w:rFonts w:ascii="Times New Roman" w:hAnsi="Times New Roman" w:cs="Times New Roman"/>
        </w:rPr>
        <w:t>vaid see</w:t>
      </w:r>
      <w:r w:rsidR="008E0DE4" w:rsidRPr="00014FEF">
        <w:rPr>
          <w:rFonts w:ascii="Times New Roman" w:hAnsi="Times New Roman" w:cs="Times New Roman"/>
        </w:rPr>
        <w:t xml:space="preserve"> peab võimaldama säilitada kontrollijäl</w:t>
      </w:r>
      <w:r w:rsidR="00415ED9" w:rsidRPr="00014FEF">
        <w:rPr>
          <w:rFonts w:ascii="Times New Roman" w:hAnsi="Times New Roman" w:cs="Times New Roman"/>
        </w:rPr>
        <w:t>je</w:t>
      </w:r>
      <w:r w:rsidR="008E0DE4" w:rsidRPr="00014FEF">
        <w:rPr>
          <w:rFonts w:ascii="Times New Roman" w:hAnsi="Times New Roman" w:cs="Times New Roman"/>
        </w:rPr>
        <w:t xml:space="preserve"> kõigi selliste eFTI andmetele juurdepääsu taotluste või järelteavituse kohta, mida eFTI värav on töödelnud.</w:t>
      </w:r>
      <w:r w:rsidR="00EC74E4" w:rsidRPr="00014FEF">
        <w:rPr>
          <w:rFonts w:ascii="Times New Roman" w:hAnsi="Times New Roman" w:cs="Times New Roman"/>
        </w:rPr>
        <w:t xml:space="preserve"> </w:t>
      </w:r>
      <w:r w:rsidR="0070519B" w:rsidRPr="00014FEF">
        <w:rPr>
          <w:rFonts w:ascii="Times New Roman" w:hAnsi="Times New Roman" w:cs="Times New Roman"/>
        </w:rPr>
        <w:t>Kuigi eFTI väravas ei säilitata veoselehte ja selle andmeid, tuleks eFTI väravas säilitada andmeid veoselehe loomise kohta, sest vastasel korral puuduks andmestikul eraldiseisvalt tõenduslik väärtus</w:t>
      </w:r>
      <w:r w:rsidR="00DA567C" w:rsidRPr="00014FEF">
        <w:rPr>
          <w:rFonts w:ascii="Times New Roman" w:hAnsi="Times New Roman" w:cs="Times New Roman"/>
        </w:rPr>
        <w:t>.</w:t>
      </w:r>
    </w:p>
    <w:p w14:paraId="44C84C6B" w14:textId="77777777" w:rsidR="00F90BF6" w:rsidRDefault="00F90BF6" w:rsidP="00CE50B7">
      <w:pPr>
        <w:pStyle w:val="Loendilik"/>
        <w:spacing w:after="0" w:line="240" w:lineRule="auto"/>
        <w:ind w:left="0"/>
        <w:jc w:val="both"/>
        <w:rPr>
          <w:rFonts w:ascii="Times New Roman" w:hAnsi="Times New Roman" w:cs="Times New Roman"/>
        </w:rPr>
      </w:pPr>
    </w:p>
    <w:p w14:paraId="4063658E" w14:textId="70829E17" w:rsidR="00EF75C5" w:rsidRDefault="0070519B"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väravas olev teave veoselehe loomise kohta võimaldab usaldusväärselt tuvastada, et selline veoselehele vastav andmestik on ka tegelikkuses loodud. Seetõttu tuleks </w:t>
      </w:r>
      <w:r w:rsidR="00600F28" w:rsidRPr="00014FEF">
        <w:rPr>
          <w:rFonts w:ascii="Times New Roman" w:hAnsi="Times New Roman" w:cs="Times New Roman"/>
        </w:rPr>
        <w:t>sellist</w:t>
      </w:r>
      <w:r w:rsidRPr="00014FEF">
        <w:rPr>
          <w:rFonts w:ascii="Times New Roman" w:hAnsi="Times New Roman" w:cs="Times New Roman"/>
        </w:rPr>
        <w:t xml:space="preserve"> teavet säilitada eFTI väravas sama kaua</w:t>
      </w:r>
      <w:r w:rsidR="00415ED9" w:rsidRPr="00014FEF">
        <w:rPr>
          <w:rFonts w:ascii="Times New Roman" w:hAnsi="Times New Roman" w:cs="Times New Roman"/>
        </w:rPr>
        <w:t>,</w:t>
      </w:r>
      <w:r w:rsidRPr="00014FEF">
        <w:rPr>
          <w:rFonts w:ascii="Times New Roman" w:hAnsi="Times New Roman" w:cs="Times New Roman"/>
        </w:rPr>
        <w:t xml:space="preserve"> kui on seaduses </w:t>
      </w:r>
      <w:r w:rsidR="00415ED9" w:rsidRPr="00014FEF">
        <w:rPr>
          <w:rFonts w:ascii="Times New Roman" w:hAnsi="Times New Roman" w:cs="Times New Roman"/>
        </w:rPr>
        <w:t>sätestatud</w:t>
      </w:r>
      <w:r w:rsidRPr="00014FEF">
        <w:rPr>
          <w:rFonts w:ascii="Times New Roman" w:hAnsi="Times New Roman" w:cs="Times New Roman"/>
        </w:rPr>
        <w:t xml:space="preserve"> algdokumendi säilitamise</w:t>
      </w:r>
      <w:r w:rsidR="00415ED9" w:rsidRPr="00014FEF">
        <w:rPr>
          <w:rFonts w:ascii="Times New Roman" w:hAnsi="Times New Roman" w:cs="Times New Roman"/>
        </w:rPr>
        <w:t xml:space="preserve"> tähtaeg</w:t>
      </w:r>
      <w:r w:rsidR="00DD3F14">
        <w:rPr>
          <w:rFonts w:ascii="Times New Roman" w:hAnsi="Times New Roman" w:cs="Times New Roman"/>
        </w:rPr>
        <w:t>.</w:t>
      </w:r>
    </w:p>
    <w:p w14:paraId="49B78A31" w14:textId="77777777" w:rsidR="00EF75C5" w:rsidRDefault="00EF75C5" w:rsidP="00CE50B7">
      <w:pPr>
        <w:pStyle w:val="Loendilik"/>
        <w:spacing w:after="0" w:line="240" w:lineRule="auto"/>
        <w:ind w:left="0"/>
        <w:jc w:val="both"/>
        <w:rPr>
          <w:rFonts w:ascii="Times New Roman" w:hAnsi="Times New Roman" w:cs="Times New Roman"/>
        </w:rPr>
      </w:pPr>
    </w:p>
    <w:p w14:paraId="5ABD058D" w14:textId="18BD6C00" w:rsidR="00EF75C5" w:rsidRPr="00F22BB5" w:rsidRDefault="00EF75C5" w:rsidP="00CE50B7">
      <w:pPr>
        <w:spacing w:after="0" w:line="240" w:lineRule="auto"/>
        <w:jc w:val="both"/>
        <w:rPr>
          <w:rFonts w:ascii="Times New Roman" w:hAnsi="Times New Roman" w:cs="Times New Roman"/>
        </w:rPr>
      </w:pPr>
      <w:r w:rsidRPr="00F22BB5">
        <w:rPr>
          <w:rFonts w:ascii="Times New Roman" w:hAnsi="Times New Roman" w:cs="Times New Roman"/>
        </w:rPr>
        <w:t xml:space="preserve">Täpsemalt on eFTI värava ülesanded, sh </w:t>
      </w:r>
      <w:r w:rsidR="00750306">
        <w:rPr>
          <w:rFonts w:ascii="Times New Roman" w:hAnsi="Times New Roman" w:cs="Times New Roman"/>
        </w:rPr>
        <w:t>seal</w:t>
      </w:r>
      <w:r w:rsidR="00750306" w:rsidRPr="00F22BB5">
        <w:rPr>
          <w:rFonts w:ascii="Times New Roman" w:hAnsi="Times New Roman" w:cs="Times New Roman"/>
        </w:rPr>
        <w:t xml:space="preserve"> </w:t>
      </w:r>
      <w:r w:rsidRPr="00F22BB5">
        <w:rPr>
          <w:rFonts w:ascii="Times New Roman" w:hAnsi="Times New Roman" w:cs="Times New Roman"/>
        </w:rPr>
        <w:t>hoitava</w:t>
      </w:r>
      <w:r w:rsidR="00750306">
        <w:rPr>
          <w:rFonts w:ascii="Times New Roman" w:hAnsi="Times New Roman" w:cs="Times New Roman"/>
        </w:rPr>
        <w:t xml:space="preserve">te </w:t>
      </w:r>
      <w:r w:rsidRPr="00F22BB5">
        <w:rPr>
          <w:rFonts w:ascii="Times New Roman" w:hAnsi="Times New Roman" w:cs="Times New Roman"/>
        </w:rPr>
        <w:t>andme</w:t>
      </w:r>
      <w:r w:rsidR="00750306">
        <w:rPr>
          <w:rFonts w:ascii="Times New Roman" w:hAnsi="Times New Roman" w:cs="Times New Roman"/>
        </w:rPr>
        <w:t xml:space="preserve">te </w:t>
      </w:r>
      <w:r w:rsidRPr="00F22BB5">
        <w:rPr>
          <w:rFonts w:ascii="Times New Roman" w:hAnsi="Times New Roman" w:cs="Times New Roman"/>
        </w:rPr>
        <w:t xml:space="preserve"> ja </w:t>
      </w:r>
      <w:r w:rsidR="00750306">
        <w:rPr>
          <w:rFonts w:ascii="Times New Roman" w:hAnsi="Times New Roman" w:cs="Times New Roman"/>
        </w:rPr>
        <w:t>nende</w:t>
      </w:r>
      <w:r w:rsidR="00750306" w:rsidRPr="00F22BB5">
        <w:rPr>
          <w:rFonts w:ascii="Times New Roman" w:hAnsi="Times New Roman" w:cs="Times New Roman"/>
        </w:rPr>
        <w:t xml:space="preserve"> </w:t>
      </w:r>
      <w:r w:rsidRPr="00F22BB5">
        <w:rPr>
          <w:rFonts w:ascii="Times New Roman" w:hAnsi="Times New Roman" w:cs="Times New Roman"/>
        </w:rPr>
        <w:t>säilitamise tähtaeg</w:t>
      </w:r>
      <w:r w:rsidR="00A15EAF">
        <w:rPr>
          <w:rFonts w:ascii="Times New Roman" w:hAnsi="Times New Roman" w:cs="Times New Roman"/>
        </w:rPr>
        <w:t>,</w:t>
      </w:r>
      <w:r w:rsidRPr="00F22BB5">
        <w:rPr>
          <w:rFonts w:ascii="Times New Roman" w:hAnsi="Times New Roman" w:cs="Times New Roman"/>
        </w:rPr>
        <w:t xml:space="preserve"> kirjeldatud eFTI määruse rakendamismääruse 2024/1942 artiklis 6. Andmete säilitamist käsitlevad artikli 6 lõike 2 punktid c, g, h. Seejuures sätestab punkt h kohustuse säilitada ja hoida auditeerimiseks kättesaadavana punktides c ja g täpsustatud logisid kaks aastat või pikema aja jooksul nii kaua, kui on ette nähtud</w:t>
      </w:r>
      <w:r w:rsidR="00A15EAF">
        <w:rPr>
          <w:rFonts w:ascii="Times New Roman" w:hAnsi="Times New Roman" w:cs="Times New Roman"/>
        </w:rPr>
        <w:t xml:space="preserve"> </w:t>
      </w:r>
      <w:r w:rsidRPr="00F22BB5">
        <w:rPr>
          <w:rFonts w:ascii="Times New Roman" w:hAnsi="Times New Roman" w:cs="Times New Roman"/>
        </w:rPr>
        <w:t>rii</w:t>
      </w:r>
      <w:r w:rsidR="00A15EAF">
        <w:rPr>
          <w:rFonts w:ascii="Times New Roman" w:hAnsi="Times New Roman" w:cs="Times New Roman"/>
        </w:rPr>
        <w:t>gisiseste</w:t>
      </w:r>
      <w:r w:rsidRPr="00F22BB5">
        <w:rPr>
          <w:rFonts w:ascii="Times New Roman" w:hAnsi="Times New Roman" w:cs="Times New Roman"/>
        </w:rPr>
        <w:t xml:space="preserve"> õigusnormidega</w:t>
      </w:r>
      <w:r w:rsidR="00750306">
        <w:rPr>
          <w:rFonts w:ascii="Times New Roman" w:hAnsi="Times New Roman" w:cs="Times New Roman"/>
        </w:rPr>
        <w:t>.</w:t>
      </w:r>
    </w:p>
    <w:p w14:paraId="208AD116" w14:textId="77777777" w:rsidR="00EF75C5" w:rsidRPr="00750306" w:rsidRDefault="00EF75C5" w:rsidP="00391E96">
      <w:pPr>
        <w:spacing w:after="0" w:line="240" w:lineRule="auto"/>
        <w:jc w:val="both"/>
        <w:rPr>
          <w:rFonts w:ascii="Times New Roman" w:hAnsi="Times New Roman" w:cs="Times New Roman"/>
        </w:rPr>
      </w:pPr>
    </w:p>
    <w:p w14:paraId="4A61B14C" w14:textId="39974A80" w:rsidR="00EF75C5" w:rsidRDefault="00EF75C5" w:rsidP="00CE50B7">
      <w:pPr>
        <w:pStyle w:val="Loendilik"/>
        <w:spacing w:after="0" w:line="240" w:lineRule="auto"/>
        <w:ind w:left="0"/>
        <w:jc w:val="both"/>
        <w:rPr>
          <w:rFonts w:ascii="Times New Roman" w:hAnsi="Times New Roman" w:cs="Times New Roman"/>
        </w:rPr>
      </w:pPr>
      <w:r w:rsidRPr="00EF75C5">
        <w:rPr>
          <w:rFonts w:ascii="Times New Roman" w:hAnsi="Times New Roman" w:cs="Times New Roman"/>
        </w:rPr>
        <w:t>Kuna tähtaeg ning säilitatavate andmete loetelu tule</w:t>
      </w:r>
      <w:r w:rsidR="00A15EAF">
        <w:rPr>
          <w:rFonts w:ascii="Times New Roman" w:hAnsi="Times New Roman" w:cs="Times New Roman"/>
        </w:rPr>
        <w:t>vad</w:t>
      </w:r>
      <w:r w:rsidRPr="00EF75C5">
        <w:rPr>
          <w:rFonts w:ascii="Times New Roman" w:hAnsi="Times New Roman" w:cs="Times New Roman"/>
        </w:rPr>
        <w:t xml:space="preserve"> EL</w:t>
      </w:r>
      <w:r w:rsidR="00E50964">
        <w:rPr>
          <w:rFonts w:ascii="Times New Roman" w:hAnsi="Times New Roman" w:cs="Times New Roman"/>
        </w:rPr>
        <w:t>i</w:t>
      </w:r>
      <w:r w:rsidRPr="00EF75C5">
        <w:rPr>
          <w:rFonts w:ascii="Times New Roman" w:hAnsi="Times New Roman" w:cs="Times New Roman"/>
        </w:rPr>
        <w:t xml:space="preserve"> määrusest, ei sätestata maksimaalset säilitustähtaega ega andmete kategooriaid seaduses</w:t>
      </w:r>
      <w:r w:rsidR="00E50964" w:rsidRPr="00E50964">
        <w:rPr>
          <w:rFonts w:ascii="Times New Roman" w:hAnsi="Times New Roman" w:cs="Times New Roman"/>
        </w:rPr>
        <w:t xml:space="preserve"> </w:t>
      </w:r>
      <w:r w:rsidR="00E50964" w:rsidRPr="00EF75C5">
        <w:rPr>
          <w:rFonts w:ascii="Times New Roman" w:hAnsi="Times New Roman" w:cs="Times New Roman"/>
        </w:rPr>
        <w:t>täpsemalt</w:t>
      </w:r>
      <w:r w:rsidRPr="00EF75C5">
        <w:rPr>
          <w:rFonts w:ascii="Times New Roman" w:hAnsi="Times New Roman" w:cs="Times New Roman"/>
        </w:rPr>
        <w:t>. Paragrahvi 48</w:t>
      </w:r>
      <w:r w:rsidRPr="00F22BB5">
        <w:rPr>
          <w:rFonts w:ascii="Times New Roman" w:hAnsi="Times New Roman" w:cs="Times New Roman"/>
          <w:vertAlign w:val="superscript"/>
        </w:rPr>
        <w:t>3</w:t>
      </w:r>
      <w:r w:rsidRPr="00EF75C5">
        <w:rPr>
          <w:rFonts w:ascii="Times New Roman" w:hAnsi="Times New Roman" w:cs="Times New Roman"/>
        </w:rPr>
        <w:t xml:space="preserve"> lõike 6 alusel kehtestatava määruse punktis 3 antakse võimalus kehtestada määrusega vajaduse</w:t>
      </w:r>
      <w:r w:rsidR="00A15EAF">
        <w:rPr>
          <w:rFonts w:ascii="Times New Roman" w:hAnsi="Times New Roman" w:cs="Times New Roman"/>
        </w:rPr>
        <w:t xml:space="preserve"> korra</w:t>
      </w:r>
      <w:r w:rsidRPr="00EF75C5">
        <w:rPr>
          <w:rFonts w:ascii="Times New Roman" w:hAnsi="Times New Roman" w:cs="Times New Roman"/>
        </w:rPr>
        <w:t>l eFTI väravas töödeldavate andmete täpsustatud loetelu ja säilitustähtajad – juhuks</w:t>
      </w:r>
      <w:r w:rsidR="00A15EAF">
        <w:rPr>
          <w:rFonts w:ascii="Times New Roman" w:hAnsi="Times New Roman" w:cs="Times New Roman"/>
        </w:rPr>
        <w:t>,</w:t>
      </w:r>
      <w:r w:rsidRPr="00EF75C5">
        <w:rPr>
          <w:rFonts w:ascii="Times New Roman" w:hAnsi="Times New Roman" w:cs="Times New Roman"/>
        </w:rPr>
        <w:t xml:space="preserve"> kui seda ei reguleeri EL</w:t>
      </w:r>
      <w:r w:rsidR="00A15EAF">
        <w:rPr>
          <w:rFonts w:ascii="Times New Roman" w:hAnsi="Times New Roman" w:cs="Times New Roman"/>
        </w:rPr>
        <w:t>i</w:t>
      </w:r>
      <w:r w:rsidRPr="00EF75C5">
        <w:rPr>
          <w:rFonts w:ascii="Times New Roman" w:hAnsi="Times New Roman" w:cs="Times New Roman"/>
        </w:rPr>
        <w:t xml:space="preserve"> määrus. </w:t>
      </w:r>
      <w:r w:rsidR="00E50964" w:rsidRPr="00391E96">
        <w:rPr>
          <w:rFonts w:ascii="Times New Roman" w:hAnsi="Times New Roman" w:cs="Times New Roman"/>
        </w:rPr>
        <w:t xml:space="preserve">Kavandatud </w:t>
      </w:r>
      <w:r w:rsidR="00750306" w:rsidRPr="00391E96">
        <w:rPr>
          <w:rFonts w:ascii="Times New Roman" w:hAnsi="Times New Roman" w:cs="Times New Roman"/>
        </w:rPr>
        <w:t xml:space="preserve">ministri </w:t>
      </w:r>
      <w:r w:rsidR="00E50964" w:rsidRPr="00391E96">
        <w:rPr>
          <w:rFonts w:ascii="Times New Roman" w:hAnsi="Times New Roman" w:cs="Times New Roman"/>
        </w:rPr>
        <w:t>m</w:t>
      </w:r>
      <w:r w:rsidRPr="00391E96">
        <w:rPr>
          <w:rFonts w:ascii="Times New Roman" w:hAnsi="Times New Roman" w:cs="Times New Roman"/>
        </w:rPr>
        <w:t>ääruse</w:t>
      </w:r>
      <w:r w:rsidR="00E50964" w:rsidRPr="00391E96">
        <w:rPr>
          <w:rFonts w:ascii="Times New Roman" w:hAnsi="Times New Roman" w:cs="Times New Roman"/>
        </w:rPr>
        <w:t>s</w:t>
      </w:r>
      <w:r w:rsidRPr="00EF75C5">
        <w:rPr>
          <w:rFonts w:ascii="Times New Roman" w:hAnsi="Times New Roman" w:cs="Times New Roman"/>
        </w:rPr>
        <w:t xml:space="preserve"> </w:t>
      </w:r>
      <w:r w:rsidR="00E50964">
        <w:rPr>
          <w:rFonts w:ascii="Times New Roman" w:hAnsi="Times New Roman" w:cs="Times New Roman"/>
        </w:rPr>
        <w:t>esitatavas</w:t>
      </w:r>
      <w:r w:rsidRPr="00EF75C5">
        <w:rPr>
          <w:rFonts w:ascii="Times New Roman" w:hAnsi="Times New Roman" w:cs="Times New Roman"/>
        </w:rPr>
        <w:t xml:space="preserve"> loetelus saab vajaduse</w:t>
      </w:r>
      <w:r w:rsidR="00E50964">
        <w:rPr>
          <w:rFonts w:ascii="Times New Roman" w:hAnsi="Times New Roman" w:cs="Times New Roman"/>
        </w:rPr>
        <w:t xml:space="preserve"> korra</w:t>
      </w:r>
      <w:r w:rsidRPr="00EF75C5">
        <w:rPr>
          <w:rFonts w:ascii="Times New Roman" w:hAnsi="Times New Roman" w:cs="Times New Roman"/>
        </w:rPr>
        <w:t xml:space="preserve">l välja tuua rakendusmääruse artikli 6 lõikega 2 võrreldes täpsemad andmed, samuti muud andmed, kui täpsustamine on eFTI regulatsiooni nõuete täitmiseks vajalik. </w:t>
      </w:r>
      <w:r w:rsidRPr="00014FEF">
        <w:rPr>
          <w:rFonts w:ascii="Times New Roman" w:hAnsi="Times New Roman" w:cs="Times New Roman"/>
        </w:rPr>
        <w:t xml:space="preserve">Näiteks pikim aeg </w:t>
      </w:r>
      <w:r>
        <w:rPr>
          <w:rFonts w:ascii="Times New Roman" w:hAnsi="Times New Roman" w:cs="Times New Roman"/>
        </w:rPr>
        <w:t xml:space="preserve">raamatupidamise seaduse § 12 kohaselt on </w:t>
      </w:r>
      <w:r w:rsidRPr="00014FEF">
        <w:rPr>
          <w:rFonts w:ascii="Times New Roman" w:hAnsi="Times New Roman" w:cs="Times New Roman"/>
        </w:rPr>
        <w:t>raamatupidamisdokumentatsiooni säilitamiseks seitse aastat.</w:t>
      </w:r>
    </w:p>
    <w:p w14:paraId="391EE9D0" w14:textId="77777777" w:rsidR="00C9634F" w:rsidRPr="00014FEF" w:rsidRDefault="00C9634F" w:rsidP="00CE50B7">
      <w:pPr>
        <w:pStyle w:val="Loendilik"/>
        <w:spacing w:after="0" w:line="240" w:lineRule="auto"/>
        <w:ind w:left="0"/>
        <w:jc w:val="both"/>
        <w:rPr>
          <w:rFonts w:ascii="Times New Roman" w:hAnsi="Times New Roman" w:cs="Times New Roman"/>
        </w:rPr>
      </w:pPr>
    </w:p>
    <w:p w14:paraId="5D074278" w14:textId="489A28BF" w:rsidR="009373E4" w:rsidRDefault="004A775F"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Kuna eFTI värav on eelkõige infovahetuskeskkond eFTI platvormi ja pädevate asutuste vahel ja </w:t>
      </w:r>
      <w:r w:rsidR="00D86E7A" w:rsidRPr="00014FEF">
        <w:rPr>
          <w:rFonts w:ascii="Times New Roman" w:hAnsi="Times New Roman" w:cs="Times New Roman"/>
        </w:rPr>
        <w:t>põhineb</w:t>
      </w:r>
      <w:r w:rsidRPr="00014FEF">
        <w:rPr>
          <w:rFonts w:ascii="Times New Roman" w:hAnsi="Times New Roman" w:cs="Times New Roman"/>
        </w:rPr>
        <w:t xml:space="preserve"> ELi õigusel, ei ole </w:t>
      </w:r>
      <w:r w:rsidR="00600F28" w:rsidRPr="00014FEF">
        <w:rPr>
          <w:rFonts w:ascii="Times New Roman" w:hAnsi="Times New Roman" w:cs="Times New Roman"/>
        </w:rPr>
        <w:t xml:space="preserve">see </w:t>
      </w:r>
      <w:r w:rsidRPr="00014FEF">
        <w:rPr>
          <w:rFonts w:ascii="Times New Roman" w:hAnsi="Times New Roman" w:cs="Times New Roman"/>
        </w:rPr>
        <w:t xml:space="preserve">oma </w:t>
      </w:r>
      <w:r w:rsidR="00EB10C7" w:rsidRPr="00014FEF">
        <w:rPr>
          <w:rFonts w:ascii="Times New Roman" w:hAnsi="Times New Roman" w:cs="Times New Roman"/>
        </w:rPr>
        <w:t>toimivuse</w:t>
      </w:r>
      <w:r w:rsidRPr="00014FEF">
        <w:rPr>
          <w:rFonts w:ascii="Times New Roman" w:hAnsi="Times New Roman" w:cs="Times New Roman"/>
        </w:rPr>
        <w:t xml:space="preserve"> ja õigusest tuleneva aluse poolest andmekogu AvTS</w:t>
      </w:r>
      <w:r w:rsidR="00D86E7A" w:rsidRPr="00014FEF">
        <w:rPr>
          <w:rFonts w:ascii="Times New Roman" w:hAnsi="Times New Roman" w:cs="Times New Roman"/>
        </w:rPr>
        <w:t>i</w:t>
      </w:r>
      <w:r w:rsidRPr="00014FEF">
        <w:rPr>
          <w:rFonts w:ascii="Times New Roman" w:hAnsi="Times New Roman" w:cs="Times New Roman"/>
        </w:rPr>
        <w:t xml:space="preserve"> tähenduses.</w:t>
      </w:r>
      <w:r w:rsidR="00F016A1" w:rsidRPr="00014FEF">
        <w:rPr>
          <w:rFonts w:ascii="Times New Roman" w:hAnsi="Times New Roman" w:cs="Times New Roman"/>
        </w:rPr>
        <w:t xml:space="preserve"> Olenemata asjaolust, et eFTI värav ise ei ole andmekogu, </w:t>
      </w:r>
      <w:r w:rsidR="00600F28" w:rsidRPr="00014FEF">
        <w:rPr>
          <w:rFonts w:ascii="Times New Roman" w:hAnsi="Times New Roman" w:cs="Times New Roman"/>
        </w:rPr>
        <w:t>tuleb</w:t>
      </w:r>
      <w:r w:rsidR="00F016A1" w:rsidRPr="00014FEF">
        <w:rPr>
          <w:rFonts w:ascii="Times New Roman" w:hAnsi="Times New Roman" w:cs="Times New Roman"/>
        </w:rPr>
        <w:t xml:space="preserve"> eFTI värava kaudu saadud andmeid töödelda Eesti õiguse</w:t>
      </w:r>
      <w:r w:rsidR="00D86E7A" w:rsidRPr="00014FEF">
        <w:rPr>
          <w:rFonts w:ascii="Times New Roman" w:hAnsi="Times New Roman" w:cs="Times New Roman"/>
        </w:rPr>
        <w:t xml:space="preserve"> alusel</w:t>
      </w:r>
      <w:r w:rsidR="00F016A1" w:rsidRPr="00014FEF">
        <w:rPr>
          <w:rFonts w:ascii="Times New Roman" w:hAnsi="Times New Roman" w:cs="Times New Roman"/>
        </w:rPr>
        <w:t xml:space="preserve"> </w:t>
      </w:r>
      <w:r w:rsidR="00E50964">
        <w:rPr>
          <w:rFonts w:ascii="Times New Roman" w:hAnsi="Times New Roman" w:cs="Times New Roman"/>
        </w:rPr>
        <w:t>niivõrd, kuivõrd see</w:t>
      </w:r>
      <w:r w:rsidR="00F016A1" w:rsidRPr="00014FEF">
        <w:rPr>
          <w:rFonts w:ascii="Times New Roman" w:hAnsi="Times New Roman" w:cs="Times New Roman"/>
        </w:rPr>
        <w:t xml:space="preserve"> ei lähe vastuollu </w:t>
      </w:r>
      <w:r w:rsidR="00E50964">
        <w:rPr>
          <w:rFonts w:ascii="Times New Roman" w:hAnsi="Times New Roman" w:cs="Times New Roman"/>
        </w:rPr>
        <w:t xml:space="preserve">ELi </w:t>
      </w:r>
      <w:r w:rsidR="00F016A1" w:rsidRPr="00014FEF">
        <w:rPr>
          <w:rFonts w:ascii="Times New Roman" w:hAnsi="Times New Roman" w:cs="Times New Roman"/>
        </w:rPr>
        <w:t>määruse ja selle rakendus</w:t>
      </w:r>
      <w:r w:rsidR="0077287B" w:rsidRPr="00014FEF">
        <w:rPr>
          <w:rFonts w:ascii="Times New Roman" w:hAnsi="Times New Roman" w:cs="Times New Roman"/>
        </w:rPr>
        <w:t>määrustega.</w:t>
      </w:r>
    </w:p>
    <w:p w14:paraId="3CD73AE9" w14:textId="77777777" w:rsidR="00913DEE" w:rsidRPr="00014FEF" w:rsidRDefault="00913DEE" w:rsidP="00CE50B7">
      <w:pPr>
        <w:pStyle w:val="Loendilik"/>
        <w:spacing w:after="0" w:line="240" w:lineRule="auto"/>
        <w:ind w:left="0"/>
        <w:jc w:val="both"/>
        <w:rPr>
          <w:rFonts w:ascii="Times New Roman" w:hAnsi="Times New Roman" w:cs="Times New Roman"/>
        </w:rPr>
      </w:pPr>
    </w:p>
    <w:p w14:paraId="0E0441F7" w14:textId="3E18865B" w:rsidR="009373E4" w:rsidRPr="00014FEF" w:rsidRDefault="00E819FD"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värava infosüsteemi</w:t>
      </w:r>
      <w:r w:rsidR="00E50964">
        <w:rPr>
          <w:rFonts w:ascii="Times New Roman" w:hAnsi="Times New Roman" w:cs="Times New Roman"/>
        </w:rPr>
        <w:t>s</w:t>
      </w:r>
      <w:r w:rsidR="009373E4" w:rsidRPr="00014FEF">
        <w:rPr>
          <w:rFonts w:ascii="Times New Roman" w:hAnsi="Times New Roman" w:cs="Times New Roman"/>
        </w:rPr>
        <w:t xml:space="preserve"> on neli omavaheliste liidestuste gruppi</w:t>
      </w:r>
      <w:r w:rsidR="00FE4E5E" w:rsidRPr="00014FEF">
        <w:rPr>
          <w:rFonts w:ascii="Times New Roman" w:hAnsi="Times New Roman" w:cs="Times New Roman"/>
        </w:rPr>
        <w:t>:</w:t>
      </w:r>
    </w:p>
    <w:p w14:paraId="088B4653" w14:textId="6257A647"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asjaomaste ettevõtete liidestused eFTI platvormidega</w:t>
      </w:r>
      <w:r w:rsidR="002A04CB" w:rsidRPr="00014FEF">
        <w:rPr>
          <w:rFonts w:ascii="Times New Roman" w:hAnsi="Times New Roman" w:cs="Times New Roman"/>
        </w:rPr>
        <w:t>;</w:t>
      </w:r>
    </w:p>
    <w:p w14:paraId="1AA866D0" w14:textId="5EC5E0B8"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lastRenderedPageBreak/>
        <w:t>eFTI platvormide liidestused eFTI väravaga</w:t>
      </w:r>
      <w:r w:rsidR="002A04CB" w:rsidRPr="00014FEF">
        <w:rPr>
          <w:rFonts w:ascii="Times New Roman" w:hAnsi="Times New Roman" w:cs="Times New Roman"/>
        </w:rPr>
        <w:t>;</w:t>
      </w:r>
    </w:p>
    <w:p w14:paraId="6CC0A5F3" w14:textId="5792D0BA"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pädevate asutuste liidestused eFTI väravaga</w:t>
      </w:r>
      <w:r w:rsidR="002A04CB" w:rsidRPr="00014FEF">
        <w:rPr>
          <w:rFonts w:ascii="Times New Roman" w:hAnsi="Times New Roman" w:cs="Times New Roman"/>
        </w:rPr>
        <w:t>;</w:t>
      </w:r>
    </w:p>
    <w:p w14:paraId="35AB3B56" w14:textId="365E4EBB"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eFTI väravate omavaheline liidestus ehk eFTI väravate võrgustik.</w:t>
      </w:r>
    </w:p>
    <w:p w14:paraId="6700B2A7" w14:textId="77777777" w:rsidR="00FE4E5E" w:rsidRPr="00014FEF" w:rsidRDefault="00FE4E5E" w:rsidP="00CE50B7">
      <w:pPr>
        <w:pStyle w:val="Loendilik"/>
        <w:spacing w:after="0" w:line="240" w:lineRule="auto"/>
        <w:ind w:left="0"/>
        <w:jc w:val="both"/>
        <w:rPr>
          <w:rFonts w:ascii="Times New Roman" w:hAnsi="Times New Roman" w:cs="Times New Roman"/>
        </w:rPr>
      </w:pPr>
    </w:p>
    <w:p w14:paraId="1561F92A" w14:textId="624A8DAB" w:rsidR="002A04CB" w:rsidRPr="00014FEF" w:rsidRDefault="00594349"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platvormile piisab pädevate asutustega andmete vahetamiseks ühest liidestusest eFTI väravaga, et </w:t>
      </w:r>
      <w:r w:rsidR="005406DD" w:rsidRPr="00014FEF">
        <w:rPr>
          <w:rFonts w:ascii="Times New Roman" w:hAnsi="Times New Roman" w:cs="Times New Roman"/>
        </w:rPr>
        <w:t>olla teiste liikmesriikide</w:t>
      </w:r>
      <w:r w:rsidRPr="00014FEF">
        <w:rPr>
          <w:rFonts w:ascii="Times New Roman" w:hAnsi="Times New Roman" w:cs="Times New Roman"/>
        </w:rPr>
        <w:t xml:space="preserve"> pädevate asutuste päringutele leitav.</w:t>
      </w:r>
      <w:r w:rsidR="00700FD6" w:rsidRPr="00014FEF">
        <w:rPr>
          <w:rFonts w:ascii="Times New Roman" w:hAnsi="Times New Roman" w:cs="Times New Roman"/>
        </w:rPr>
        <w:t xml:space="preserve"> eFTI platvorm on liidestatud selle riigi eFTI väravaga, millises eFTI platvorm on sertifitseeritud</w:t>
      </w:r>
      <w:r w:rsidR="00A46870" w:rsidRPr="00014FEF">
        <w:rPr>
          <w:rFonts w:ascii="Times New Roman" w:hAnsi="Times New Roman" w:cs="Times New Roman"/>
        </w:rPr>
        <w:t xml:space="preserve">. eFTI väravaga on liidestatud ka pädevate asutuste infosüsteemid. </w:t>
      </w:r>
      <w:r w:rsidR="00320861">
        <w:rPr>
          <w:rFonts w:ascii="Times New Roman" w:hAnsi="Times New Roman" w:cs="Times New Roman"/>
        </w:rPr>
        <w:t>P</w:t>
      </w:r>
      <w:r w:rsidR="00A46870" w:rsidRPr="00014FEF">
        <w:rPr>
          <w:rFonts w:ascii="Times New Roman" w:hAnsi="Times New Roman" w:cs="Times New Roman"/>
        </w:rPr>
        <w:t>ädeva</w:t>
      </w:r>
      <w:r w:rsidR="00320861">
        <w:rPr>
          <w:rFonts w:ascii="Times New Roman" w:hAnsi="Times New Roman" w:cs="Times New Roman"/>
        </w:rPr>
        <w:t>l</w:t>
      </w:r>
      <w:r w:rsidR="00A46870" w:rsidRPr="00014FEF">
        <w:rPr>
          <w:rFonts w:ascii="Times New Roman" w:hAnsi="Times New Roman" w:cs="Times New Roman"/>
        </w:rPr>
        <w:t xml:space="preserve"> asutuse</w:t>
      </w:r>
      <w:r w:rsidR="00320861">
        <w:rPr>
          <w:rFonts w:ascii="Times New Roman" w:hAnsi="Times New Roman" w:cs="Times New Roman"/>
        </w:rPr>
        <w:t xml:space="preserve">l võib olla üks või mitu andmekogu, mis on liidestatud </w:t>
      </w:r>
      <w:r w:rsidR="006A01C4">
        <w:rPr>
          <w:rFonts w:ascii="Times New Roman" w:hAnsi="Times New Roman" w:cs="Times New Roman"/>
        </w:rPr>
        <w:t xml:space="preserve">X-tee </w:t>
      </w:r>
      <w:r w:rsidR="00E50964">
        <w:rPr>
          <w:rFonts w:ascii="Times New Roman" w:hAnsi="Times New Roman" w:cs="Times New Roman"/>
        </w:rPr>
        <w:t xml:space="preserve">kaudu </w:t>
      </w:r>
      <w:r w:rsidR="006A01C4">
        <w:rPr>
          <w:rFonts w:ascii="Times New Roman" w:hAnsi="Times New Roman" w:cs="Times New Roman"/>
        </w:rPr>
        <w:t>eFTI väravaga.</w:t>
      </w:r>
      <w:r w:rsidR="00A46870" w:rsidRPr="00014FEF">
        <w:rPr>
          <w:rFonts w:ascii="Times New Roman" w:hAnsi="Times New Roman" w:cs="Times New Roman"/>
        </w:rPr>
        <w:t xml:space="preserve"> eFTI väravad tagavad päringute vahetamise</w:t>
      </w:r>
      <w:r w:rsidR="0092396F" w:rsidRPr="00014FEF">
        <w:rPr>
          <w:rFonts w:ascii="Times New Roman" w:hAnsi="Times New Roman" w:cs="Times New Roman"/>
        </w:rPr>
        <w:t xml:space="preserve">. Igal pädeval asutusel on </w:t>
      </w:r>
      <w:r w:rsidR="00A73E38">
        <w:rPr>
          <w:rFonts w:ascii="Times New Roman" w:hAnsi="Times New Roman" w:cs="Times New Roman"/>
        </w:rPr>
        <w:t>juurdepääs</w:t>
      </w:r>
      <w:r w:rsidR="0092396F" w:rsidRPr="00014FEF">
        <w:rPr>
          <w:rFonts w:ascii="Times New Roman" w:hAnsi="Times New Roman" w:cs="Times New Roman"/>
        </w:rPr>
        <w:t xml:space="preserve"> eFTI värava kaudu tehtavatele päringutele oma või ühise pädeva asutuse kasutajaliidese kaudu, mis on osa ametniku töövahenditest.</w:t>
      </w:r>
      <w:r w:rsidR="00133D22" w:rsidRPr="00014FEF">
        <w:rPr>
          <w:rFonts w:ascii="Times New Roman" w:hAnsi="Times New Roman" w:cs="Times New Roman"/>
        </w:rPr>
        <w:t xml:space="preserve"> Päringute vahendamine platvormide, pädevate asutuste teenuste ja teiste eFTI väravatega toimub masin-masin liideste kaudu.</w:t>
      </w:r>
      <w:r w:rsidR="002827C0" w:rsidRPr="00014FEF">
        <w:rPr>
          <w:rFonts w:ascii="Times New Roman" w:hAnsi="Times New Roman" w:cs="Times New Roman"/>
        </w:rPr>
        <w:t xml:space="preserve"> eFTI värav peaks pädevate</w:t>
      </w:r>
      <w:r w:rsidR="005406DD" w:rsidRPr="00014FEF">
        <w:rPr>
          <w:rFonts w:ascii="Times New Roman" w:hAnsi="Times New Roman" w:cs="Times New Roman"/>
        </w:rPr>
        <w:t>l</w:t>
      </w:r>
      <w:r w:rsidR="002827C0" w:rsidRPr="00014FEF">
        <w:rPr>
          <w:rFonts w:ascii="Times New Roman" w:hAnsi="Times New Roman" w:cs="Times New Roman"/>
        </w:rPr>
        <w:t xml:space="preserve"> asutuste</w:t>
      </w:r>
      <w:r w:rsidR="005406DD" w:rsidRPr="00014FEF">
        <w:rPr>
          <w:rFonts w:ascii="Times New Roman" w:hAnsi="Times New Roman" w:cs="Times New Roman"/>
        </w:rPr>
        <w:t>l</w:t>
      </w:r>
      <w:r w:rsidR="002827C0" w:rsidRPr="00014FEF">
        <w:rPr>
          <w:rFonts w:ascii="Times New Roman" w:hAnsi="Times New Roman" w:cs="Times New Roman"/>
        </w:rPr>
        <w:t xml:space="preserve"> </w:t>
      </w:r>
      <w:r w:rsidR="005406DD" w:rsidRPr="00014FEF">
        <w:rPr>
          <w:rFonts w:ascii="Times New Roman" w:hAnsi="Times New Roman" w:cs="Times New Roman"/>
        </w:rPr>
        <w:t>võimaldama</w:t>
      </w:r>
      <w:r w:rsidR="002827C0" w:rsidRPr="00014FEF">
        <w:rPr>
          <w:rFonts w:ascii="Times New Roman" w:hAnsi="Times New Roman" w:cs="Times New Roman"/>
        </w:rPr>
        <w:t xml:space="preserve"> </w:t>
      </w:r>
      <w:r w:rsidR="00600F28" w:rsidRPr="00014FEF">
        <w:rPr>
          <w:rFonts w:ascii="Times New Roman" w:hAnsi="Times New Roman" w:cs="Times New Roman"/>
        </w:rPr>
        <w:t xml:space="preserve">pärida </w:t>
      </w:r>
      <w:r w:rsidR="002827C0" w:rsidRPr="00014FEF">
        <w:rPr>
          <w:rFonts w:ascii="Times New Roman" w:hAnsi="Times New Roman" w:cs="Times New Roman"/>
        </w:rPr>
        <w:t>andme</w:t>
      </w:r>
      <w:r w:rsidR="00600F28" w:rsidRPr="00014FEF">
        <w:rPr>
          <w:rFonts w:ascii="Times New Roman" w:hAnsi="Times New Roman" w:cs="Times New Roman"/>
        </w:rPr>
        <w:t>id</w:t>
      </w:r>
      <w:r w:rsidR="002827C0" w:rsidRPr="00014FEF">
        <w:rPr>
          <w:rFonts w:ascii="Times New Roman" w:hAnsi="Times New Roman" w:cs="Times New Roman"/>
        </w:rPr>
        <w:t xml:space="preserve"> eFTI platvormidelt olenemata sellest, </w:t>
      </w:r>
      <w:r w:rsidR="005406DD" w:rsidRPr="00014FEF">
        <w:rPr>
          <w:rFonts w:ascii="Times New Roman" w:hAnsi="Times New Roman" w:cs="Times New Roman"/>
        </w:rPr>
        <w:t xml:space="preserve">millises ELi liikmesriigis </w:t>
      </w:r>
      <w:r w:rsidR="002827C0" w:rsidRPr="00014FEF">
        <w:rPr>
          <w:rFonts w:ascii="Times New Roman" w:hAnsi="Times New Roman" w:cs="Times New Roman"/>
        </w:rPr>
        <w:t xml:space="preserve">millise eFTI </w:t>
      </w:r>
      <w:r w:rsidR="0046275F" w:rsidRPr="00014FEF">
        <w:rPr>
          <w:rFonts w:ascii="Times New Roman" w:hAnsi="Times New Roman" w:cs="Times New Roman"/>
        </w:rPr>
        <w:t xml:space="preserve">platvormi </w:t>
      </w:r>
      <w:r w:rsidR="002827C0" w:rsidRPr="00014FEF">
        <w:rPr>
          <w:rFonts w:ascii="Times New Roman" w:hAnsi="Times New Roman" w:cs="Times New Roman"/>
        </w:rPr>
        <w:t>teenuse</w:t>
      </w:r>
      <w:r w:rsidR="00FE5816" w:rsidRPr="00014FEF">
        <w:rPr>
          <w:rFonts w:ascii="Times New Roman" w:hAnsi="Times New Roman" w:cs="Times New Roman"/>
        </w:rPr>
        <w:t xml:space="preserve"> </w:t>
      </w:r>
      <w:r w:rsidR="002827C0" w:rsidRPr="00014FEF">
        <w:rPr>
          <w:rFonts w:ascii="Times New Roman" w:hAnsi="Times New Roman" w:cs="Times New Roman"/>
        </w:rPr>
        <w:t>pakkuja teenuseid ettevõtjad kasutavad või millise eFTI värava kaudu te</w:t>
      </w:r>
      <w:r w:rsidR="005406DD" w:rsidRPr="00014FEF">
        <w:rPr>
          <w:rFonts w:ascii="Times New Roman" w:hAnsi="Times New Roman" w:cs="Times New Roman"/>
        </w:rPr>
        <w:t>eb</w:t>
      </w:r>
      <w:r w:rsidR="002827C0" w:rsidRPr="00014FEF">
        <w:rPr>
          <w:rFonts w:ascii="Times New Roman" w:hAnsi="Times New Roman" w:cs="Times New Roman"/>
        </w:rPr>
        <w:t xml:space="preserve"> päringu riiklik asutus või amet.</w:t>
      </w:r>
    </w:p>
    <w:p w14:paraId="36F6501C" w14:textId="77777777" w:rsidR="00C11D79" w:rsidRPr="00014FEF" w:rsidRDefault="00C11D79" w:rsidP="00CE50B7">
      <w:pPr>
        <w:pStyle w:val="Loendilik"/>
        <w:spacing w:after="0" w:line="240" w:lineRule="auto"/>
        <w:ind w:left="0"/>
        <w:jc w:val="both"/>
        <w:rPr>
          <w:rFonts w:ascii="Times New Roman" w:hAnsi="Times New Roman" w:cs="Times New Roman"/>
        </w:rPr>
      </w:pPr>
    </w:p>
    <w:p w14:paraId="6BFB9F7C" w14:textId="32984677" w:rsidR="00C11D79" w:rsidRDefault="00C11D79"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 osaleb veoselehe ja transpordidokument</w:t>
      </w:r>
      <w:r w:rsidR="00600F28" w:rsidRPr="00014FEF">
        <w:rPr>
          <w:rFonts w:ascii="Times New Roman" w:hAnsi="Times New Roman" w:cs="Times New Roman"/>
        </w:rPr>
        <w:t>ide</w:t>
      </w:r>
      <w:r w:rsidRPr="00014FEF">
        <w:rPr>
          <w:rFonts w:ascii="Times New Roman" w:hAnsi="Times New Roman" w:cs="Times New Roman"/>
        </w:rPr>
        <w:t xml:space="preserve"> kontrollis aktiivse veo ajal</w:t>
      </w:r>
      <w:r w:rsidR="0007431A" w:rsidRPr="00014FEF">
        <w:rPr>
          <w:rFonts w:ascii="Times New Roman" w:hAnsi="Times New Roman" w:cs="Times New Roman"/>
        </w:rPr>
        <w:t>. Lisaks on võimalik pädeval asutusel</w:t>
      </w:r>
      <w:r w:rsidR="00EC372E" w:rsidRPr="00014FEF">
        <w:rPr>
          <w:rFonts w:ascii="Times New Roman" w:hAnsi="Times New Roman" w:cs="Times New Roman"/>
        </w:rPr>
        <w:t xml:space="preserve"> </w:t>
      </w:r>
      <w:r w:rsidR="0007431A" w:rsidRPr="00014FEF">
        <w:rPr>
          <w:rFonts w:ascii="Times New Roman" w:hAnsi="Times New Roman" w:cs="Times New Roman"/>
        </w:rPr>
        <w:t xml:space="preserve">pärida </w:t>
      </w:r>
      <w:r w:rsidR="004A7226" w:rsidRPr="00014FEF">
        <w:rPr>
          <w:rFonts w:ascii="Times New Roman" w:hAnsi="Times New Roman" w:cs="Times New Roman"/>
        </w:rPr>
        <w:t>kabotaaž</w:t>
      </w:r>
      <w:r w:rsidR="002A681B" w:rsidRPr="00014FEF">
        <w:rPr>
          <w:rFonts w:ascii="Times New Roman" w:hAnsi="Times New Roman" w:cs="Times New Roman"/>
        </w:rPr>
        <w:t>vedude</w:t>
      </w:r>
      <w:r w:rsidR="004A7226" w:rsidRPr="00014FEF">
        <w:rPr>
          <w:rFonts w:ascii="Times New Roman" w:hAnsi="Times New Roman" w:cs="Times New Roman"/>
        </w:rPr>
        <w:t xml:space="preserve"> kontrolliks ette</w:t>
      </w:r>
      <w:r w:rsidR="00600F28" w:rsidRPr="00014FEF">
        <w:rPr>
          <w:rFonts w:ascii="Times New Roman" w:hAnsi="Times New Roman" w:cs="Times New Roman"/>
        </w:rPr>
        <w:t xml:space="preserve"> </w:t>
      </w:r>
      <w:r w:rsidR="004A7226" w:rsidRPr="00014FEF">
        <w:rPr>
          <w:rFonts w:ascii="Times New Roman" w:hAnsi="Times New Roman" w:cs="Times New Roman"/>
        </w:rPr>
        <w:t>nähtud perioodi andmeid</w:t>
      </w:r>
      <w:r w:rsidR="002A681B" w:rsidRPr="00014FEF">
        <w:rPr>
          <w:rFonts w:ascii="Times New Roman" w:hAnsi="Times New Roman" w:cs="Times New Roman"/>
        </w:rPr>
        <w:t xml:space="preserve"> </w:t>
      </w:r>
      <w:r w:rsidR="0086143F" w:rsidRPr="00014FEF">
        <w:rPr>
          <w:rFonts w:ascii="Times New Roman" w:hAnsi="Times New Roman" w:cs="Times New Roman"/>
        </w:rPr>
        <w:t>Euroopa Parlamendi ja nõukogu</w:t>
      </w:r>
      <w:r w:rsidR="00A54B0F" w:rsidRPr="00014FEF">
        <w:rPr>
          <w:rFonts w:ascii="Times New Roman" w:hAnsi="Times New Roman" w:cs="Times New Roman"/>
        </w:rPr>
        <w:t xml:space="preserve"> </w:t>
      </w:r>
      <w:r w:rsidR="00751E6A" w:rsidRPr="00014FEF">
        <w:rPr>
          <w:rFonts w:ascii="Times New Roman" w:hAnsi="Times New Roman" w:cs="Times New Roman"/>
        </w:rPr>
        <w:t>määruse 1072/2009</w:t>
      </w:r>
      <w:r w:rsidR="00511748" w:rsidRPr="00014FEF">
        <w:rPr>
          <w:rStyle w:val="Allmrkuseviide"/>
          <w:rFonts w:ascii="Times New Roman" w:hAnsi="Times New Roman" w:cs="Times New Roman"/>
        </w:rPr>
        <w:footnoteReference w:id="21"/>
      </w:r>
      <w:r w:rsidR="00F649D2" w:rsidRPr="00014FEF">
        <w:rPr>
          <w:rFonts w:ascii="Times New Roman" w:hAnsi="Times New Roman" w:cs="Times New Roman"/>
        </w:rPr>
        <w:t xml:space="preserve"> </w:t>
      </w:r>
      <w:r w:rsidR="00600F28" w:rsidRPr="00014FEF">
        <w:rPr>
          <w:rFonts w:ascii="Times New Roman" w:hAnsi="Times New Roman" w:cs="Times New Roman"/>
        </w:rPr>
        <w:t>(</w:t>
      </w:r>
      <w:r w:rsidR="00F649D2" w:rsidRPr="00014FEF">
        <w:rPr>
          <w:rFonts w:ascii="Times New Roman" w:hAnsi="Times New Roman" w:cs="Times New Roman"/>
        </w:rPr>
        <w:t>käsitleb rahvusvahelisele autoveoturule juurdepääsu ühise</w:t>
      </w:r>
      <w:r w:rsidR="00E4344D" w:rsidRPr="00014FEF">
        <w:rPr>
          <w:rFonts w:ascii="Times New Roman" w:hAnsi="Times New Roman" w:cs="Times New Roman"/>
        </w:rPr>
        <w:t>eskirju</w:t>
      </w:r>
      <w:r w:rsidR="00600F28" w:rsidRPr="00014FEF">
        <w:rPr>
          <w:rFonts w:ascii="Times New Roman" w:hAnsi="Times New Roman" w:cs="Times New Roman"/>
        </w:rPr>
        <w:t>)</w:t>
      </w:r>
      <w:r w:rsidRPr="00014FEF">
        <w:rPr>
          <w:rFonts w:ascii="Times New Roman" w:hAnsi="Times New Roman" w:cs="Times New Roman"/>
        </w:rPr>
        <w:t xml:space="preserve"> </w:t>
      </w:r>
      <w:r w:rsidR="00600F28" w:rsidRPr="00014FEF">
        <w:rPr>
          <w:rFonts w:ascii="Times New Roman" w:hAnsi="Times New Roman" w:cs="Times New Roman"/>
        </w:rPr>
        <w:t xml:space="preserve">kohaselt. </w:t>
      </w:r>
      <w:r w:rsidRPr="00014FEF">
        <w:rPr>
          <w:rFonts w:ascii="Times New Roman" w:hAnsi="Times New Roman" w:cs="Times New Roman"/>
        </w:rPr>
        <w:t>eFTI värav osaleb ka veoselehtede järelkontrollis või kinnitamises, et veoseleht on olnud eFTI värava juures olevas registris registreeritud</w:t>
      </w:r>
      <w:r w:rsidR="000400FE" w:rsidRPr="00014FEF">
        <w:rPr>
          <w:rFonts w:ascii="Times New Roman" w:hAnsi="Times New Roman" w:cs="Times New Roman"/>
        </w:rPr>
        <w:t>.</w:t>
      </w:r>
    </w:p>
    <w:p w14:paraId="11D5DC45" w14:textId="77777777" w:rsidR="00F90BF6" w:rsidRDefault="00F90BF6" w:rsidP="00CE50B7">
      <w:pPr>
        <w:pStyle w:val="Loendilik"/>
        <w:spacing w:after="0" w:line="240" w:lineRule="auto"/>
        <w:ind w:left="0"/>
        <w:jc w:val="both"/>
        <w:rPr>
          <w:rFonts w:ascii="Times New Roman" w:hAnsi="Times New Roman" w:cs="Times New Roman"/>
        </w:rPr>
      </w:pPr>
    </w:p>
    <w:p w14:paraId="759D0412" w14:textId="7112D605" w:rsidR="005406DD" w:rsidRDefault="00F90BF6" w:rsidP="00CE50B7">
      <w:pPr>
        <w:spacing w:after="0" w:line="240" w:lineRule="auto"/>
        <w:jc w:val="both"/>
        <w:rPr>
          <w:rFonts w:ascii="Times New Roman" w:hAnsi="Times New Roman" w:cs="Times New Roman"/>
        </w:rPr>
      </w:pPr>
      <w:r w:rsidRPr="000B6BCD">
        <w:rPr>
          <w:rFonts w:ascii="Times New Roman" w:hAnsi="Times New Roman" w:cs="Times New Roman"/>
        </w:rPr>
        <w:t>Kokkuvõtlikult</w:t>
      </w:r>
      <w:r w:rsidR="00B2497C">
        <w:rPr>
          <w:rFonts w:ascii="Times New Roman" w:hAnsi="Times New Roman" w:cs="Times New Roman"/>
        </w:rPr>
        <w:t>:</w:t>
      </w:r>
      <w:r w:rsidRPr="000B6BCD">
        <w:rPr>
          <w:rFonts w:ascii="Times New Roman" w:hAnsi="Times New Roman" w:cs="Times New Roman"/>
        </w:rPr>
        <w:t xml:space="preserve"> </w:t>
      </w:r>
      <w:r w:rsidRPr="00F90BF6">
        <w:rPr>
          <w:rFonts w:ascii="Times New Roman" w:hAnsi="Times New Roman" w:cs="Times New Roman"/>
        </w:rPr>
        <w:t>eFTI väravas säilitatakse seega andmeid vaid eFTI platvormi andmete marsruutimise, vormingu valideerimise või kohandamise ning seire või statistika eesmärkidel. eFTI väravas ei töödelda eFTI platvormide andmeid, välja arvatud päringu toimumise ajal eFTI platvormi andmete töötlemisega seotud metaandmed, näiteks identifikaatorid või toimingulogid</w:t>
      </w:r>
      <w:r>
        <w:rPr>
          <w:rFonts w:ascii="Times New Roman" w:hAnsi="Times New Roman" w:cs="Times New Roman"/>
        </w:rPr>
        <w:t>.</w:t>
      </w:r>
    </w:p>
    <w:p w14:paraId="109D8F38" w14:textId="77777777" w:rsidR="000B6BCD" w:rsidRPr="00014FEF" w:rsidRDefault="000B6BCD" w:rsidP="00CE50B7">
      <w:pPr>
        <w:spacing w:after="0" w:line="240" w:lineRule="auto"/>
        <w:jc w:val="both"/>
        <w:rPr>
          <w:rFonts w:ascii="Times New Roman" w:hAnsi="Times New Roman" w:cs="Times New Roman"/>
          <w:b/>
          <w:bCs/>
        </w:rPr>
      </w:pPr>
    </w:p>
    <w:p w14:paraId="4A1C772F" w14:textId="7EF4AFE6" w:rsidR="006A2A33" w:rsidRPr="00014FEF" w:rsidRDefault="00AC2FE4"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Lõike </w:t>
      </w:r>
      <w:r w:rsidR="00CB33B8">
        <w:rPr>
          <w:rFonts w:ascii="Times New Roman" w:hAnsi="Times New Roman" w:cs="Times New Roman"/>
          <w:b/>
          <w:bCs/>
        </w:rPr>
        <w:t>3</w:t>
      </w:r>
      <w:r w:rsidRPr="00014FEF">
        <w:rPr>
          <w:rFonts w:ascii="Times New Roman" w:hAnsi="Times New Roman" w:cs="Times New Roman"/>
        </w:rPr>
        <w:t xml:space="preserve"> kohaselt </w:t>
      </w:r>
      <w:r w:rsidR="005406DD" w:rsidRPr="00014FEF">
        <w:rPr>
          <w:rFonts w:ascii="Times New Roman" w:hAnsi="Times New Roman" w:cs="Times New Roman"/>
        </w:rPr>
        <w:t xml:space="preserve">on </w:t>
      </w:r>
      <w:r w:rsidRPr="00014FEF">
        <w:rPr>
          <w:rFonts w:ascii="Times New Roman" w:hAnsi="Times New Roman" w:cs="Times New Roman"/>
        </w:rPr>
        <w:t>eFTI värava pädevad asutused määruse (EL) 2020/1056 artik</w:t>
      </w:r>
      <w:r w:rsidR="0077378A" w:rsidRPr="00014FEF">
        <w:rPr>
          <w:rFonts w:ascii="Times New Roman" w:hAnsi="Times New Roman" w:cs="Times New Roman"/>
        </w:rPr>
        <w:t>li</w:t>
      </w:r>
      <w:r w:rsidRPr="00014FEF">
        <w:rPr>
          <w:rFonts w:ascii="Times New Roman" w:hAnsi="Times New Roman" w:cs="Times New Roman"/>
        </w:rPr>
        <w:t xml:space="preserve"> 3 p</w:t>
      </w:r>
      <w:r w:rsidR="0077378A" w:rsidRPr="00014FEF">
        <w:rPr>
          <w:rFonts w:ascii="Times New Roman" w:hAnsi="Times New Roman" w:cs="Times New Roman"/>
        </w:rPr>
        <w:t>unkti</w:t>
      </w:r>
      <w:r w:rsidRPr="00014FEF">
        <w:rPr>
          <w:rFonts w:ascii="Times New Roman" w:hAnsi="Times New Roman" w:cs="Times New Roman"/>
        </w:rPr>
        <w:t xml:space="preserve"> 3 tähenduses Transpordiamet, Keskkonnaamet, Maksu- ja Tolliamet</w:t>
      </w:r>
      <w:r w:rsidR="00706936" w:rsidRPr="00014FEF">
        <w:rPr>
          <w:rFonts w:ascii="Times New Roman" w:hAnsi="Times New Roman" w:cs="Times New Roman"/>
        </w:rPr>
        <w:t xml:space="preserve"> ning</w:t>
      </w:r>
      <w:r w:rsidRPr="00014FEF">
        <w:rPr>
          <w:rFonts w:ascii="Times New Roman" w:hAnsi="Times New Roman" w:cs="Times New Roman"/>
        </w:rPr>
        <w:t xml:space="preserve"> Politsei- ja Piirivalveamet</w:t>
      </w:r>
      <w:r w:rsidR="00EC372E" w:rsidRPr="00014FEF">
        <w:rPr>
          <w:rFonts w:ascii="Times New Roman" w:hAnsi="Times New Roman" w:cs="Times New Roman"/>
        </w:rPr>
        <w:t>. Neil on järgmised pädevused ja kohustused</w:t>
      </w:r>
      <w:r w:rsidR="006A2A33" w:rsidRPr="00014FEF">
        <w:rPr>
          <w:rFonts w:ascii="Times New Roman" w:hAnsi="Times New Roman" w:cs="Times New Roman"/>
        </w:rPr>
        <w:t>:</w:t>
      </w:r>
    </w:p>
    <w:p w14:paraId="717D33D1" w14:textId="239E1FC8" w:rsidR="006A2A33" w:rsidRPr="00014FEF" w:rsidRDefault="006A2A33"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Transpordiamet te</w:t>
      </w:r>
      <w:r w:rsidR="00A23EF3" w:rsidRPr="00014FEF">
        <w:rPr>
          <w:rFonts w:ascii="Times New Roman" w:hAnsi="Times New Roman" w:cs="Times New Roman"/>
        </w:rPr>
        <w:t>eb</w:t>
      </w:r>
      <w:r w:rsidRPr="00014FEF">
        <w:rPr>
          <w:rFonts w:ascii="Times New Roman" w:hAnsi="Times New Roman" w:cs="Times New Roman"/>
        </w:rPr>
        <w:t xml:space="preserve"> riiklikku järelevalvet </w:t>
      </w:r>
      <w:r w:rsidR="00DA567C" w:rsidRPr="00014FEF">
        <w:rPr>
          <w:rFonts w:ascii="Times New Roman" w:hAnsi="Times New Roman" w:cs="Times New Roman"/>
        </w:rPr>
        <w:t>le</w:t>
      </w:r>
      <w:r w:rsidRPr="00014FEF">
        <w:rPr>
          <w:rFonts w:ascii="Times New Roman" w:hAnsi="Times New Roman" w:cs="Times New Roman"/>
        </w:rPr>
        <w:t>nn</w:t>
      </w:r>
      <w:r w:rsidR="00DA567C" w:rsidRPr="00014FEF">
        <w:rPr>
          <w:rFonts w:ascii="Times New Roman" w:hAnsi="Times New Roman" w:cs="Times New Roman"/>
        </w:rPr>
        <w:t>undusseaduse (edaspidi Lenn</w:t>
      </w:r>
      <w:r w:rsidRPr="00014FEF">
        <w:rPr>
          <w:rFonts w:ascii="Times New Roman" w:hAnsi="Times New Roman" w:cs="Times New Roman"/>
        </w:rPr>
        <w:t>S</w:t>
      </w:r>
      <w:r w:rsidR="00DA567C" w:rsidRPr="00014FEF">
        <w:rPr>
          <w:rFonts w:ascii="Times New Roman" w:hAnsi="Times New Roman" w:cs="Times New Roman"/>
        </w:rPr>
        <w:t>)</w:t>
      </w:r>
      <w:r w:rsidRPr="00014FEF">
        <w:rPr>
          <w:rFonts w:ascii="Times New Roman" w:hAnsi="Times New Roman" w:cs="Times New Roman"/>
        </w:rPr>
        <w:t xml:space="preserve"> alusel</w:t>
      </w:r>
      <w:r w:rsidR="000117DE" w:rsidRPr="00014FEF">
        <w:rPr>
          <w:rFonts w:ascii="Times New Roman" w:hAnsi="Times New Roman" w:cs="Times New Roman"/>
        </w:rPr>
        <w:t>;</w:t>
      </w:r>
    </w:p>
    <w:p w14:paraId="6A284F33" w14:textId="2152D06F" w:rsidR="000117DE" w:rsidRPr="00813A0E" w:rsidRDefault="000117DE"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 xml:space="preserve">Keskkonnaamet </w:t>
      </w:r>
      <w:r w:rsidR="00813A0E" w:rsidRPr="00813A0E">
        <w:rPr>
          <w:rFonts w:ascii="Times New Roman" w:hAnsi="Times New Roman" w:cs="Times New Roman"/>
        </w:rPr>
        <w:t>teeb riiklikku järelevalvet jäätmeseaduse nõuete täitmise üle</w:t>
      </w:r>
      <w:r w:rsidR="00813A0E">
        <w:rPr>
          <w:rFonts w:ascii="Times New Roman" w:hAnsi="Times New Roman" w:cs="Times New Roman"/>
        </w:rPr>
        <w:t>;</w:t>
      </w:r>
    </w:p>
    <w:p w14:paraId="20000866" w14:textId="106CDC0E" w:rsidR="000117DE" w:rsidRPr="00014FEF" w:rsidRDefault="000117DE"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Maksu- ja Tolliamet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AutoVS</w:t>
      </w:r>
      <w:r w:rsidR="00EC372E" w:rsidRPr="00014FEF">
        <w:rPr>
          <w:rFonts w:ascii="Times New Roman" w:hAnsi="Times New Roman" w:cs="Times New Roman"/>
        </w:rPr>
        <w:t>i</w:t>
      </w:r>
      <w:r w:rsidRPr="00014FEF">
        <w:rPr>
          <w:rFonts w:ascii="Times New Roman" w:hAnsi="Times New Roman" w:cs="Times New Roman"/>
        </w:rPr>
        <w:t xml:space="preserve"> alusel dokumentide, veoseohutuse ning ohtlike veos</w:t>
      </w:r>
      <w:r w:rsidR="00EC372E" w:rsidRPr="00014FEF">
        <w:rPr>
          <w:rFonts w:ascii="Times New Roman" w:hAnsi="Times New Roman" w:cs="Times New Roman"/>
        </w:rPr>
        <w:t>t</w:t>
      </w:r>
      <w:r w:rsidRPr="00014FEF">
        <w:rPr>
          <w:rFonts w:ascii="Times New Roman" w:hAnsi="Times New Roman" w:cs="Times New Roman"/>
        </w:rPr>
        <w:t>e autoveo nõuete täitmise üle</w:t>
      </w:r>
      <w:r w:rsidR="00EC372E" w:rsidRPr="00014FEF">
        <w:rPr>
          <w:rFonts w:ascii="Times New Roman" w:hAnsi="Times New Roman" w:cs="Times New Roman"/>
        </w:rPr>
        <w:t>,</w:t>
      </w:r>
      <w:r w:rsidR="00731446" w:rsidRPr="00014FEF">
        <w:rPr>
          <w:rFonts w:ascii="Times New Roman" w:hAnsi="Times New Roman" w:cs="Times New Roman"/>
        </w:rPr>
        <w:t xml:space="preserve"> </w:t>
      </w:r>
      <w:r w:rsidR="006102AF" w:rsidRPr="00014FEF">
        <w:rPr>
          <w:rFonts w:ascii="Times New Roman" w:hAnsi="Times New Roman" w:cs="Times New Roman"/>
        </w:rPr>
        <w:t>sealhulgas</w:t>
      </w:r>
      <w:r w:rsidR="00731446" w:rsidRPr="00014FEF">
        <w:rPr>
          <w:rFonts w:ascii="Times New Roman" w:hAnsi="Times New Roman" w:cs="Times New Roman"/>
        </w:rPr>
        <w:t xml:space="preserve"> </w:t>
      </w:r>
      <w:r w:rsidR="00DA567C" w:rsidRPr="00014FEF">
        <w:rPr>
          <w:rFonts w:ascii="Times New Roman" w:hAnsi="Times New Roman" w:cs="Times New Roman"/>
        </w:rPr>
        <w:t>j</w:t>
      </w:r>
      <w:r w:rsidR="00731446" w:rsidRPr="00014FEF">
        <w:rPr>
          <w:rFonts w:ascii="Times New Roman" w:hAnsi="Times New Roman" w:cs="Times New Roman"/>
        </w:rPr>
        <w:t>ä</w:t>
      </w:r>
      <w:r w:rsidR="00DA567C" w:rsidRPr="00014FEF">
        <w:rPr>
          <w:rFonts w:ascii="Times New Roman" w:hAnsi="Times New Roman" w:cs="Times New Roman"/>
        </w:rPr>
        <w:t>ätmeseadusest (edaspidi Jää</w:t>
      </w:r>
      <w:r w:rsidR="00731446" w:rsidRPr="00014FEF">
        <w:rPr>
          <w:rFonts w:ascii="Times New Roman" w:hAnsi="Times New Roman" w:cs="Times New Roman"/>
        </w:rPr>
        <w:t>TS</w:t>
      </w:r>
      <w:r w:rsidR="00DA567C" w:rsidRPr="00014FEF">
        <w:rPr>
          <w:rFonts w:ascii="Times New Roman" w:hAnsi="Times New Roman" w:cs="Times New Roman"/>
        </w:rPr>
        <w:t>)</w:t>
      </w:r>
      <w:r w:rsidR="00731446" w:rsidRPr="00014FEF">
        <w:rPr>
          <w:rFonts w:ascii="Times New Roman" w:hAnsi="Times New Roman" w:cs="Times New Roman"/>
        </w:rPr>
        <w:t xml:space="preserve"> tulenevate nõuete täitmise üle</w:t>
      </w:r>
      <w:r w:rsidR="002B435C" w:rsidRPr="00014FEF">
        <w:rPr>
          <w:rFonts w:ascii="Times New Roman" w:hAnsi="Times New Roman" w:cs="Times New Roman"/>
        </w:rPr>
        <w:t>;</w:t>
      </w:r>
    </w:p>
    <w:p w14:paraId="77B71FC6" w14:textId="163F7AC8" w:rsidR="00731446" w:rsidRPr="00014FEF" w:rsidRDefault="00731446"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Politsei- ja Piirivalveamet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AutoVS</w:t>
      </w:r>
      <w:r w:rsidR="00EC372E" w:rsidRPr="00014FEF">
        <w:rPr>
          <w:rFonts w:ascii="Times New Roman" w:hAnsi="Times New Roman" w:cs="Times New Roman"/>
        </w:rPr>
        <w:t>i</w:t>
      </w:r>
      <w:r w:rsidRPr="00014FEF">
        <w:rPr>
          <w:rFonts w:ascii="Times New Roman" w:hAnsi="Times New Roman" w:cs="Times New Roman"/>
        </w:rPr>
        <w:t xml:space="preserve"> alusel autoveodokumentide, veoseohutuse ja autoveo nõuete täitmise üle.</w:t>
      </w:r>
    </w:p>
    <w:p w14:paraId="255C54CF" w14:textId="570803CB" w:rsidR="001F1727" w:rsidRPr="00014FEF" w:rsidRDefault="0010634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jaoks tähendab elektroonilisele kaubaveoteabele üleminek võimalust pärida andmeid eFTI platvormidelt olenemata sellest, </w:t>
      </w:r>
      <w:r w:rsidR="00EC372E" w:rsidRPr="00014FEF">
        <w:rPr>
          <w:rFonts w:ascii="Times New Roman" w:hAnsi="Times New Roman" w:cs="Times New Roman"/>
        </w:rPr>
        <w:t xml:space="preserve">millises Euroopa riigis </w:t>
      </w:r>
      <w:r w:rsidRPr="00014FEF">
        <w:rPr>
          <w:rFonts w:ascii="Times New Roman" w:hAnsi="Times New Roman" w:cs="Times New Roman"/>
        </w:rPr>
        <w:t>millise teenuse pakkuja teenuseid ettevõtjad kasutavad või millise eFTI värava kaudu te</w:t>
      </w:r>
      <w:r w:rsidR="00EC372E" w:rsidRPr="00014FEF">
        <w:rPr>
          <w:rFonts w:ascii="Times New Roman" w:hAnsi="Times New Roman" w:cs="Times New Roman"/>
        </w:rPr>
        <w:t>eb</w:t>
      </w:r>
      <w:r w:rsidRPr="00014FEF">
        <w:rPr>
          <w:rFonts w:ascii="Times New Roman" w:hAnsi="Times New Roman" w:cs="Times New Roman"/>
        </w:rPr>
        <w:t xml:space="preserve"> päringu riiklik asutus või amet.</w:t>
      </w:r>
      <w:r w:rsidR="00E47DE9" w:rsidRPr="00014FEF">
        <w:t xml:space="preserve"> </w:t>
      </w:r>
      <w:r w:rsidR="00E47DE9" w:rsidRPr="00014FEF">
        <w:rPr>
          <w:rFonts w:ascii="Times New Roman" w:hAnsi="Times New Roman" w:cs="Times New Roman"/>
        </w:rPr>
        <w:t>eFTI värava kaudu tehtavate päringute eesmärk on saada ülevaade nii andmete olemasolust, terviklikkusest kui sisust kokkulepitud andmestandardi</w:t>
      </w:r>
      <w:r w:rsidR="006102AF" w:rsidRPr="00014FEF">
        <w:rPr>
          <w:rFonts w:ascii="Times New Roman" w:hAnsi="Times New Roman" w:cs="Times New Roman"/>
        </w:rPr>
        <w:t xml:space="preserve"> põhjal</w:t>
      </w:r>
      <w:r w:rsidR="00E47DE9" w:rsidRPr="00014FEF">
        <w:rPr>
          <w:rFonts w:ascii="Times New Roman" w:hAnsi="Times New Roman" w:cs="Times New Roman"/>
        </w:rPr>
        <w:t xml:space="preserve">. </w:t>
      </w:r>
      <w:r w:rsidR="001E2350" w:rsidRPr="00014FEF">
        <w:rPr>
          <w:rFonts w:ascii="Times New Roman" w:hAnsi="Times New Roman" w:cs="Times New Roman"/>
        </w:rPr>
        <w:t>Rakendusmääruse 2024/1942 kohaselt peavad p</w:t>
      </w:r>
      <w:r w:rsidR="00EC448C" w:rsidRPr="00014FEF">
        <w:rPr>
          <w:rFonts w:ascii="Times New Roman" w:hAnsi="Times New Roman" w:cs="Times New Roman"/>
        </w:rPr>
        <w:t>ädevate asutuste IKT-süsteemid</w:t>
      </w:r>
      <w:r w:rsidR="001A76F0" w:rsidRPr="00014FEF">
        <w:rPr>
          <w:rFonts w:ascii="Times New Roman" w:hAnsi="Times New Roman" w:cs="Times New Roman"/>
        </w:rPr>
        <w:t xml:space="preserve"> </w:t>
      </w:r>
      <w:r w:rsidR="00EC448C" w:rsidRPr="00014FEF">
        <w:rPr>
          <w:rFonts w:ascii="Times New Roman" w:hAnsi="Times New Roman" w:cs="Times New Roman"/>
        </w:rPr>
        <w:t xml:space="preserve">tagama </w:t>
      </w:r>
      <w:r w:rsidR="006C7F00" w:rsidRPr="00014FEF">
        <w:rPr>
          <w:rFonts w:ascii="Times New Roman" w:hAnsi="Times New Roman" w:cs="Times New Roman"/>
        </w:rPr>
        <w:t xml:space="preserve">nende </w:t>
      </w:r>
      <w:r w:rsidR="00EC448C" w:rsidRPr="00014FEF">
        <w:rPr>
          <w:rFonts w:ascii="Times New Roman" w:hAnsi="Times New Roman" w:cs="Times New Roman"/>
        </w:rPr>
        <w:t>asutuste ametnike nõuetekohase autentimise iga</w:t>
      </w:r>
      <w:r w:rsidR="006C7F00" w:rsidRPr="00014FEF">
        <w:rPr>
          <w:rFonts w:ascii="Times New Roman" w:hAnsi="Times New Roman" w:cs="Times New Roman"/>
        </w:rPr>
        <w:t xml:space="preserve"> </w:t>
      </w:r>
      <w:r w:rsidR="00EC448C" w:rsidRPr="00014FEF">
        <w:rPr>
          <w:rFonts w:ascii="Times New Roman" w:hAnsi="Times New Roman" w:cs="Times New Roman"/>
        </w:rPr>
        <w:t>kord, kui ametnik esitab eFTI andmetele juurdepääsu taotluse.</w:t>
      </w:r>
    </w:p>
    <w:p w14:paraId="051AFF43" w14:textId="77777777" w:rsidR="00E946AA" w:rsidRPr="00014FEF" w:rsidRDefault="00E946AA" w:rsidP="00CE50B7">
      <w:pPr>
        <w:spacing w:after="0" w:line="240" w:lineRule="auto"/>
        <w:jc w:val="both"/>
        <w:rPr>
          <w:rFonts w:ascii="Times New Roman" w:hAnsi="Times New Roman" w:cs="Times New Roman"/>
        </w:rPr>
      </w:pPr>
    </w:p>
    <w:p w14:paraId="59C7BD67" w14:textId="6FA95E36" w:rsidR="00925206" w:rsidRPr="00014FEF" w:rsidRDefault="00E47DE9" w:rsidP="00CE50B7">
      <w:pPr>
        <w:spacing w:after="0" w:line="240" w:lineRule="auto"/>
        <w:jc w:val="both"/>
        <w:rPr>
          <w:rFonts w:ascii="Times New Roman" w:hAnsi="Times New Roman" w:cs="Times New Roman"/>
        </w:rPr>
      </w:pPr>
      <w:r w:rsidRPr="00014FEF">
        <w:rPr>
          <w:rFonts w:ascii="Times New Roman" w:hAnsi="Times New Roman" w:cs="Times New Roman"/>
        </w:rPr>
        <w:t>Pädevad asutused osalevad eFTI värava kaudu veoselehe ja transpordidokumentatsiooni kontrollis aktiivse veo ajal</w:t>
      </w:r>
      <w:r w:rsidR="00925206" w:rsidRPr="00014FEF">
        <w:rPr>
          <w:rFonts w:ascii="Times New Roman" w:hAnsi="Times New Roman" w:cs="Times New Roman"/>
        </w:rPr>
        <w:t>.</w:t>
      </w:r>
      <w:r w:rsidR="0023549C" w:rsidRPr="00014FEF">
        <w:rPr>
          <w:rFonts w:ascii="Times New Roman" w:hAnsi="Times New Roman" w:cs="Times New Roman"/>
        </w:rPr>
        <w:t xml:space="preserve"> </w:t>
      </w:r>
      <w:r w:rsidR="00A73E38">
        <w:rPr>
          <w:rFonts w:ascii="Times New Roman" w:hAnsi="Times New Roman" w:cs="Times New Roman"/>
        </w:rPr>
        <w:t>Juurdepääs</w:t>
      </w:r>
      <w:r w:rsidR="0023549C" w:rsidRPr="00014FEF">
        <w:rPr>
          <w:rFonts w:ascii="Times New Roman" w:hAnsi="Times New Roman" w:cs="Times New Roman"/>
        </w:rPr>
        <w:t xml:space="preserve"> kaubaveoteabele peab olema kättesaadav ka võrguühenduse puudumise korral</w:t>
      </w:r>
      <w:r w:rsidR="008A5CB3" w:rsidRPr="00014FEF">
        <w:rPr>
          <w:rFonts w:ascii="Times New Roman" w:hAnsi="Times New Roman" w:cs="Times New Roman"/>
        </w:rPr>
        <w:t>. See tähendab, et andmed p</w:t>
      </w:r>
      <w:r w:rsidR="003E3F04" w:rsidRPr="00014FEF">
        <w:rPr>
          <w:rFonts w:ascii="Times New Roman" w:hAnsi="Times New Roman" w:cs="Times New Roman"/>
        </w:rPr>
        <w:t xml:space="preserve">eavad olema salvestatud lokaalselt </w:t>
      </w:r>
      <w:r w:rsidR="003E3F04" w:rsidRPr="00014FEF">
        <w:rPr>
          <w:rFonts w:ascii="Times New Roman" w:hAnsi="Times New Roman" w:cs="Times New Roman"/>
        </w:rPr>
        <w:lastRenderedPageBreak/>
        <w:t>ka eFTI platvormidele, mis võimaldab n</w:t>
      </w:r>
      <w:r w:rsidR="007C5C63" w:rsidRPr="00014FEF">
        <w:rPr>
          <w:rFonts w:ascii="Times New Roman" w:hAnsi="Times New Roman" w:cs="Times New Roman"/>
        </w:rPr>
        <w:t>äiteks</w:t>
      </w:r>
      <w:r w:rsidR="003E3F04" w:rsidRPr="00014FEF">
        <w:rPr>
          <w:rFonts w:ascii="Times New Roman" w:hAnsi="Times New Roman" w:cs="Times New Roman"/>
        </w:rPr>
        <w:t xml:space="preserve"> vedajal </w:t>
      </w:r>
      <w:r w:rsidR="00404C83" w:rsidRPr="00014FEF">
        <w:rPr>
          <w:rFonts w:ascii="Times New Roman" w:hAnsi="Times New Roman" w:cs="Times New Roman"/>
        </w:rPr>
        <w:t>näidata kaubaveoteavet andmekandjal (</w:t>
      </w:r>
      <w:r w:rsidR="00CE6352" w:rsidRPr="00014FEF">
        <w:rPr>
          <w:rFonts w:ascii="Times New Roman" w:hAnsi="Times New Roman" w:cs="Times New Roman"/>
        </w:rPr>
        <w:t>mobiiltelefonis või muus seadmes) ning pädeva asutuse ametnik saab te</w:t>
      </w:r>
      <w:r w:rsidR="006C7F00" w:rsidRPr="00014FEF">
        <w:rPr>
          <w:rFonts w:ascii="Times New Roman" w:hAnsi="Times New Roman" w:cs="Times New Roman"/>
        </w:rPr>
        <w:t>ha</w:t>
      </w:r>
      <w:r w:rsidR="00CE6352" w:rsidRPr="00014FEF">
        <w:rPr>
          <w:rFonts w:ascii="Times New Roman" w:hAnsi="Times New Roman" w:cs="Times New Roman"/>
        </w:rPr>
        <w:t xml:space="preserve"> järelevalvetoiminguid</w:t>
      </w:r>
      <w:r w:rsidR="007235DD" w:rsidRPr="00014FEF">
        <w:rPr>
          <w:rFonts w:ascii="Times New Roman" w:hAnsi="Times New Roman" w:cs="Times New Roman"/>
        </w:rPr>
        <w:t xml:space="preserve"> sellele infole</w:t>
      </w:r>
      <w:r w:rsidR="006C7F00" w:rsidRPr="00014FEF">
        <w:rPr>
          <w:rFonts w:ascii="Times New Roman" w:hAnsi="Times New Roman" w:cs="Times New Roman"/>
        </w:rPr>
        <w:t xml:space="preserve"> tuginedes</w:t>
      </w:r>
      <w:r w:rsidR="007235DD" w:rsidRPr="00014FEF">
        <w:rPr>
          <w:rFonts w:ascii="Times New Roman" w:hAnsi="Times New Roman" w:cs="Times New Roman"/>
        </w:rPr>
        <w:t>. Pärast võrguühenduse taastumist toimub andmete automaatne sünkroonimine, et pädevad asutused saaksid hiljem teabe autentsust ja täielikkust kontrollida.</w:t>
      </w:r>
    </w:p>
    <w:p w14:paraId="2AD5AA40" w14:textId="77777777" w:rsidR="006C7F00" w:rsidRPr="00014FEF" w:rsidRDefault="006C7F00" w:rsidP="00CE50B7">
      <w:pPr>
        <w:spacing w:after="0" w:line="240" w:lineRule="auto"/>
        <w:jc w:val="both"/>
        <w:rPr>
          <w:rFonts w:ascii="Times New Roman" w:hAnsi="Times New Roman" w:cs="Times New Roman"/>
        </w:rPr>
      </w:pPr>
    </w:p>
    <w:p w14:paraId="13AAC71C" w14:textId="4DE71492" w:rsidR="003B53E3" w:rsidRPr="00014FEF" w:rsidRDefault="00C6162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925206" w:rsidRPr="00014FEF">
        <w:rPr>
          <w:rFonts w:ascii="Times New Roman" w:hAnsi="Times New Roman" w:cs="Times New Roman"/>
        </w:rPr>
        <w:t xml:space="preserve">ääruse </w:t>
      </w:r>
      <w:r w:rsidR="00B2497C">
        <w:rPr>
          <w:rFonts w:ascii="Times New Roman" w:hAnsi="Times New Roman" w:cs="Times New Roman"/>
        </w:rPr>
        <w:t xml:space="preserve">(EL) 2020/1056 </w:t>
      </w:r>
      <w:r w:rsidR="00925206" w:rsidRPr="00014FEF">
        <w:rPr>
          <w:rFonts w:ascii="Times New Roman" w:hAnsi="Times New Roman" w:cs="Times New Roman"/>
        </w:rPr>
        <w:t>artik</w:t>
      </w:r>
      <w:r w:rsidR="002B43B3" w:rsidRPr="00014FEF">
        <w:rPr>
          <w:rFonts w:ascii="Times New Roman" w:hAnsi="Times New Roman" w:cs="Times New Roman"/>
        </w:rPr>
        <w:t>li</w:t>
      </w:r>
      <w:r w:rsidR="00925206" w:rsidRPr="00014FEF">
        <w:rPr>
          <w:rFonts w:ascii="Times New Roman" w:hAnsi="Times New Roman" w:cs="Times New Roman"/>
        </w:rPr>
        <w:t xml:space="preserve"> 9 l</w:t>
      </w:r>
      <w:r w:rsidR="002B43B3" w:rsidRPr="00014FEF">
        <w:rPr>
          <w:rFonts w:ascii="Times New Roman" w:hAnsi="Times New Roman" w:cs="Times New Roman"/>
        </w:rPr>
        <w:t>õike</w:t>
      </w:r>
      <w:r w:rsidR="00925206" w:rsidRPr="00014FEF">
        <w:rPr>
          <w:rFonts w:ascii="Times New Roman" w:hAnsi="Times New Roman" w:cs="Times New Roman"/>
        </w:rPr>
        <w:t xml:space="preserve"> 1 p</w:t>
      </w:r>
      <w:r w:rsidR="002B43B3" w:rsidRPr="00014FEF">
        <w:rPr>
          <w:rFonts w:ascii="Times New Roman" w:hAnsi="Times New Roman" w:cs="Times New Roman"/>
        </w:rPr>
        <w:t>unkti</w:t>
      </w:r>
      <w:r w:rsidR="00925206" w:rsidRPr="00014FEF">
        <w:rPr>
          <w:rFonts w:ascii="Times New Roman" w:hAnsi="Times New Roman" w:cs="Times New Roman"/>
        </w:rPr>
        <w:t xml:space="preserve"> a järgi saab andmeid töödelda üksnes loaga ning kinnitatud juurdepääsu alusel. </w:t>
      </w:r>
      <w:r w:rsidR="00DF7DA4" w:rsidRPr="00014FEF">
        <w:rPr>
          <w:rFonts w:ascii="Times New Roman" w:hAnsi="Times New Roman" w:cs="Times New Roman"/>
        </w:rPr>
        <w:t xml:space="preserve">Andmete töötlemine (sh </w:t>
      </w:r>
      <w:r w:rsidR="00746F41">
        <w:rPr>
          <w:rFonts w:ascii="Times New Roman" w:hAnsi="Times New Roman" w:cs="Times New Roman"/>
        </w:rPr>
        <w:t>juurdepääs</w:t>
      </w:r>
      <w:r w:rsidR="00DF7DA4" w:rsidRPr="00014FEF">
        <w:rPr>
          <w:rFonts w:ascii="Times New Roman" w:hAnsi="Times New Roman" w:cs="Times New Roman"/>
        </w:rPr>
        <w:t>uõiguse kasutamine) peab olema jälgitav ning kõigist töötlemise toimingutest (n</w:t>
      </w:r>
      <w:r w:rsidR="000A0C9E" w:rsidRPr="00014FEF">
        <w:rPr>
          <w:rFonts w:ascii="Times New Roman" w:hAnsi="Times New Roman" w:cs="Times New Roman"/>
        </w:rPr>
        <w:t>-</w:t>
      </w:r>
      <w:r w:rsidR="00DF7DA4" w:rsidRPr="00014FEF">
        <w:rPr>
          <w:rFonts w:ascii="Times New Roman" w:hAnsi="Times New Roman" w:cs="Times New Roman"/>
        </w:rPr>
        <w:t>ö andmete vaatamisest) peab jääma jär</w:t>
      </w:r>
      <w:r w:rsidR="002B43B3" w:rsidRPr="00014FEF">
        <w:rPr>
          <w:rFonts w:ascii="Times New Roman" w:hAnsi="Times New Roman" w:cs="Times New Roman"/>
        </w:rPr>
        <w:t>ele</w:t>
      </w:r>
      <w:r w:rsidR="00DF7DA4" w:rsidRPr="00014FEF">
        <w:rPr>
          <w:rFonts w:ascii="Times New Roman" w:hAnsi="Times New Roman" w:cs="Times New Roman"/>
        </w:rPr>
        <w:t xml:space="preserve"> logi, mis aitab hinnata töötlemise õiguspärasust.</w:t>
      </w:r>
      <w:r w:rsidR="006E7CB4" w:rsidRPr="00014FEF">
        <w:rPr>
          <w:rFonts w:ascii="Times New Roman" w:hAnsi="Times New Roman" w:cs="Times New Roman"/>
        </w:rPr>
        <w:t xml:space="preserve"> Pädevate asutuste ametnikel on juurdepääs </w:t>
      </w:r>
      <w:r w:rsidR="00DA2708" w:rsidRPr="00014FEF">
        <w:rPr>
          <w:rFonts w:ascii="Times New Roman" w:hAnsi="Times New Roman" w:cs="Times New Roman"/>
        </w:rPr>
        <w:t xml:space="preserve">üksnes </w:t>
      </w:r>
      <w:r w:rsidR="006E7CB4" w:rsidRPr="00014FEF">
        <w:rPr>
          <w:rFonts w:ascii="Times New Roman" w:hAnsi="Times New Roman" w:cs="Times New Roman"/>
        </w:rPr>
        <w:t xml:space="preserve">õigusnormidega ette nähtud teabele ja õigus </w:t>
      </w:r>
      <w:r w:rsidR="00DA2708" w:rsidRPr="00014FEF">
        <w:rPr>
          <w:rFonts w:ascii="Times New Roman" w:hAnsi="Times New Roman" w:cs="Times New Roman"/>
        </w:rPr>
        <w:t>elektroonilist kaubaveotea</w:t>
      </w:r>
      <w:r w:rsidR="00A87286" w:rsidRPr="00014FEF">
        <w:rPr>
          <w:rFonts w:ascii="Times New Roman" w:hAnsi="Times New Roman" w:cs="Times New Roman"/>
        </w:rPr>
        <w:t>vet</w:t>
      </w:r>
      <w:r w:rsidR="006E7CB4" w:rsidRPr="00014FEF">
        <w:rPr>
          <w:rFonts w:ascii="Times New Roman" w:hAnsi="Times New Roman" w:cs="Times New Roman"/>
        </w:rPr>
        <w:t xml:space="preserve"> töödelda üksnes pärast seda, kui nende ametnike isikusamasus on tuvastatud ning neile on antud luba andmetele juurdepääsuks ja nende töötlemiseks.</w:t>
      </w:r>
      <w:r w:rsidR="00247DB4" w:rsidRPr="00014FEF">
        <w:rPr>
          <w:rFonts w:ascii="Times New Roman" w:hAnsi="Times New Roman" w:cs="Times New Roman"/>
        </w:rPr>
        <w:t xml:space="preserve"> </w:t>
      </w:r>
      <w:r w:rsidR="00AE2279">
        <w:rPr>
          <w:rFonts w:ascii="Times New Roman" w:hAnsi="Times New Roman" w:cs="Times New Roman"/>
        </w:rPr>
        <w:t>Kõik andmetöötlustoimingud registreeritakse</w:t>
      </w:r>
      <w:r w:rsidR="00247DB4" w:rsidRPr="00014FEF">
        <w:rPr>
          <w:rFonts w:ascii="Times New Roman" w:hAnsi="Times New Roman" w:cs="Times New Roman"/>
        </w:rPr>
        <w:t>. Pädeva asutuse ametnikul ei ole juurdepääsuõigust andmetele, mi</w:t>
      </w:r>
      <w:r w:rsidR="006102AF" w:rsidRPr="00014FEF">
        <w:rPr>
          <w:rFonts w:ascii="Times New Roman" w:hAnsi="Times New Roman" w:cs="Times New Roman"/>
        </w:rPr>
        <w:t>da</w:t>
      </w:r>
      <w:r w:rsidR="00247DB4" w:rsidRPr="00014FEF">
        <w:rPr>
          <w:rFonts w:ascii="Times New Roman" w:hAnsi="Times New Roman" w:cs="Times New Roman"/>
        </w:rPr>
        <w:t xml:space="preserve"> ei ole haldusmenetluse</w:t>
      </w:r>
      <w:r w:rsidR="002B43B3" w:rsidRPr="00014FEF">
        <w:rPr>
          <w:rFonts w:ascii="Times New Roman" w:hAnsi="Times New Roman" w:cs="Times New Roman"/>
        </w:rPr>
        <w:t>ks</w:t>
      </w:r>
      <w:r w:rsidR="00247DB4" w:rsidRPr="00014FEF">
        <w:rPr>
          <w:rFonts w:ascii="Times New Roman" w:hAnsi="Times New Roman" w:cs="Times New Roman"/>
        </w:rPr>
        <w:t xml:space="preserve"> vaja.</w:t>
      </w:r>
    </w:p>
    <w:p w14:paraId="4784A7B9" w14:textId="77777777" w:rsidR="006102AF" w:rsidRPr="00014FEF" w:rsidRDefault="006102AF" w:rsidP="00CE50B7">
      <w:pPr>
        <w:pStyle w:val="Loendilik"/>
        <w:spacing w:after="0" w:line="240" w:lineRule="auto"/>
        <w:ind w:left="0"/>
        <w:jc w:val="both"/>
        <w:rPr>
          <w:rFonts w:ascii="Times New Roman" w:hAnsi="Times New Roman" w:cs="Times New Roman"/>
        </w:rPr>
      </w:pPr>
    </w:p>
    <w:p w14:paraId="46FA0BC4" w14:textId="350CF1C4" w:rsidR="002B43B3" w:rsidRDefault="001A06BD"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Pädevad asutused, eFTI teenuse</w:t>
      </w:r>
      <w:r w:rsidR="00FE5816" w:rsidRPr="00014FEF">
        <w:rPr>
          <w:rFonts w:ascii="Times New Roman" w:hAnsi="Times New Roman" w:cs="Times New Roman"/>
        </w:rPr>
        <w:t xml:space="preserve"> </w:t>
      </w:r>
      <w:r w:rsidRPr="00014FEF">
        <w:rPr>
          <w:rFonts w:ascii="Times New Roman" w:hAnsi="Times New Roman" w:cs="Times New Roman"/>
        </w:rPr>
        <w:t xml:space="preserve">pakkujad ja asjaomased ettevõtted tagavad, et eFTI platvormidele ja eFTI andmetele on </w:t>
      </w:r>
      <w:r w:rsidR="00A73E38">
        <w:rPr>
          <w:rFonts w:ascii="Times New Roman" w:hAnsi="Times New Roman" w:cs="Times New Roman"/>
        </w:rPr>
        <w:t>juurdepääs</w:t>
      </w:r>
      <w:r w:rsidRPr="00014FEF">
        <w:rPr>
          <w:rFonts w:ascii="Times New Roman" w:hAnsi="Times New Roman" w:cs="Times New Roman"/>
        </w:rPr>
        <w:t xml:space="preserve"> ainult õigustatud kasutajatel. </w:t>
      </w:r>
      <w:r w:rsidR="002B43B3" w:rsidRPr="00014FEF">
        <w:rPr>
          <w:rFonts w:ascii="Times New Roman" w:hAnsi="Times New Roman" w:cs="Times New Roman"/>
        </w:rPr>
        <w:t>R</w:t>
      </w:r>
      <w:r w:rsidR="0067433D" w:rsidRPr="00014FEF">
        <w:rPr>
          <w:rFonts w:ascii="Times New Roman" w:hAnsi="Times New Roman" w:cs="Times New Roman"/>
        </w:rPr>
        <w:t>akendusmääruse 2025/2243</w:t>
      </w:r>
      <w:r w:rsidR="00B733D6" w:rsidRPr="00014FEF">
        <w:rPr>
          <w:rStyle w:val="Allmrkuseviide"/>
          <w:rFonts w:ascii="Times New Roman" w:hAnsi="Times New Roman" w:cs="Times New Roman"/>
        </w:rPr>
        <w:footnoteReference w:id="22"/>
      </w:r>
      <w:r w:rsidR="0067433D"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67433D" w:rsidRPr="00014FEF">
        <w:rPr>
          <w:rFonts w:ascii="Times New Roman" w:hAnsi="Times New Roman" w:cs="Times New Roman"/>
        </w:rPr>
        <w:t xml:space="preserve">peavad eFTI platvormid tagama, et ettevõtjate juurdepääs eFTI platvormidele </w:t>
      </w:r>
      <w:r w:rsidR="00B2497C">
        <w:rPr>
          <w:rFonts w:ascii="Times New Roman" w:hAnsi="Times New Roman" w:cs="Times New Roman"/>
        </w:rPr>
        <w:t xml:space="preserve">on </w:t>
      </w:r>
      <w:r w:rsidR="0067433D" w:rsidRPr="00014FEF">
        <w:rPr>
          <w:rFonts w:ascii="Times New Roman" w:hAnsi="Times New Roman" w:cs="Times New Roman"/>
        </w:rPr>
        <w:t>taga</w:t>
      </w:r>
      <w:r w:rsidR="00B2497C">
        <w:rPr>
          <w:rFonts w:ascii="Times New Roman" w:hAnsi="Times New Roman" w:cs="Times New Roman"/>
        </w:rPr>
        <w:t>tud</w:t>
      </w:r>
      <w:r w:rsidR="0067433D" w:rsidRPr="00014FEF">
        <w:rPr>
          <w:rFonts w:ascii="Times New Roman" w:hAnsi="Times New Roman" w:cs="Times New Roman"/>
        </w:rPr>
        <w:t xml:space="preserve"> turvaliste ja läbipaistvate </w:t>
      </w:r>
      <w:r w:rsidR="0067433D" w:rsidRPr="00A73E38">
        <w:rPr>
          <w:rFonts w:ascii="Times New Roman" w:hAnsi="Times New Roman" w:cs="Times New Roman"/>
        </w:rPr>
        <w:t>juurdepääsu</w:t>
      </w:r>
      <w:r w:rsidR="0067433D" w:rsidRPr="00014FEF">
        <w:rPr>
          <w:rFonts w:ascii="Times New Roman" w:hAnsi="Times New Roman" w:cs="Times New Roman"/>
        </w:rPr>
        <w:t xml:space="preserve"> haldamise mehhanismide kaudu. </w:t>
      </w:r>
      <w:r w:rsidR="0067611E" w:rsidRPr="00014FEF">
        <w:rPr>
          <w:rFonts w:ascii="Times New Roman" w:hAnsi="Times New Roman" w:cs="Times New Roman"/>
        </w:rPr>
        <w:t>Ainult volitatud kasutajatel peaks olema võimalik ettevõtjate nimel eFTI andmetele juurde pääseda, seega kasutajad peavad olema usaldusväärselt identifitseeritud ja autenditud, kasutades selleks e-identimise vahendeid, mis vastavad Euroopa Parlamendi ja nõukogu määruses 910/2014</w:t>
      </w:r>
      <w:r w:rsidR="0067611E" w:rsidRPr="00014FEF">
        <w:rPr>
          <w:rStyle w:val="Allmrkuseviide"/>
          <w:rFonts w:ascii="Times New Roman" w:hAnsi="Times New Roman" w:cs="Times New Roman"/>
        </w:rPr>
        <w:footnoteReference w:id="23"/>
      </w:r>
      <w:r w:rsidR="0067611E" w:rsidRPr="00014FEF">
        <w:rPr>
          <w:rFonts w:ascii="Times New Roman" w:hAnsi="Times New Roman" w:cs="Times New Roman"/>
        </w:rPr>
        <w:t xml:space="preserve"> sätestatud nõuetele</w:t>
      </w:r>
      <w:r w:rsidR="0067611E">
        <w:rPr>
          <w:rFonts w:ascii="Times New Roman" w:hAnsi="Times New Roman" w:cs="Times New Roman"/>
        </w:rPr>
        <w:t xml:space="preserve">. eFTI platvormide ja eFTI värava andmevahetuse üksikasjalikud nõuded ning ettevõtjate poolt elektroonilise kaubaveoteabe kättesaadavaks tegemise tingimused kehtestatakse ministri määrusega, milles sätestatakse Euroopa Parlamendi ja nõukogu määruse (EL) 2020/1056 tähenduses </w:t>
      </w:r>
      <w:r w:rsidR="0067611E" w:rsidRPr="007D1488">
        <w:rPr>
          <w:rFonts w:ascii="Times New Roman" w:hAnsi="Times New Roman" w:cs="Times New Roman"/>
        </w:rPr>
        <w:t>eFTI platvormide ja asjaomaste ettevõtjate vahelise andmevahetuse tingimused</w:t>
      </w:r>
      <w:r w:rsidR="0067611E">
        <w:rPr>
          <w:rFonts w:ascii="Times New Roman" w:hAnsi="Times New Roman" w:cs="Times New Roman"/>
        </w:rPr>
        <w:t xml:space="preserve">. </w:t>
      </w:r>
      <w:r w:rsidR="00BD1CA7" w:rsidRPr="00014FEF">
        <w:rPr>
          <w:rFonts w:ascii="Times New Roman" w:hAnsi="Times New Roman" w:cs="Times New Roman"/>
        </w:rPr>
        <w:t xml:space="preserve">Määruse artikli 10 punkti 1 kohaselt </w:t>
      </w:r>
      <w:r w:rsidR="00275FED" w:rsidRPr="00014FEF">
        <w:rPr>
          <w:rFonts w:ascii="Times New Roman" w:hAnsi="Times New Roman" w:cs="Times New Roman"/>
        </w:rPr>
        <w:t xml:space="preserve">peavad andmed </w:t>
      </w:r>
      <w:r w:rsidR="006102AF" w:rsidRPr="00014FEF">
        <w:rPr>
          <w:rFonts w:ascii="Times New Roman" w:hAnsi="Times New Roman" w:cs="Times New Roman"/>
        </w:rPr>
        <w:t xml:space="preserve">olema </w:t>
      </w:r>
      <w:r w:rsidR="00275FED" w:rsidRPr="00014FEF">
        <w:rPr>
          <w:rFonts w:ascii="Times New Roman" w:hAnsi="Times New Roman" w:cs="Times New Roman"/>
        </w:rPr>
        <w:t>kaitstud, sh lubamatu või ebasead</w:t>
      </w:r>
      <w:r w:rsidR="0067433D" w:rsidRPr="00014FEF">
        <w:rPr>
          <w:rFonts w:ascii="Times New Roman" w:hAnsi="Times New Roman" w:cs="Times New Roman"/>
        </w:rPr>
        <w:t>u</w:t>
      </w:r>
      <w:r w:rsidR="00275FED" w:rsidRPr="00014FEF">
        <w:rPr>
          <w:rFonts w:ascii="Times New Roman" w:hAnsi="Times New Roman" w:cs="Times New Roman"/>
        </w:rPr>
        <w:t>sliku töötlemise ning juhusliku kadumise, hävimise või kahjustumise eest.</w:t>
      </w:r>
      <w:r w:rsidR="00B733D6" w:rsidRPr="00014FEF">
        <w:rPr>
          <w:rStyle w:val="Allmrkuseviide"/>
          <w:rFonts w:ascii="Times New Roman" w:hAnsi="Times New Roman" w:cs="Times New Roman"/>
        </w:rPr>
        <w:footnoteReference w:id="24"/>
      </w:r>
      <w:r w:rsidR="00275FED" w:rsidRPr="00014FEF">
        <w:rPr>
          <w:rFonts w:ascii="Times New Roman" w:hAnsi="Times New Roman" w:cs="Times New Roman"/>
        </w:rPr>
        <w:t xml:space="preserve"> </w:t>
      </w:r>
      <w:r w:rsidR="00C61629" w:rsidRPr="00014FEF">
        <w:rPr>
          <w:rFonts w:ascii="Times New Roman" w:hAnsi="Times New Roman" w:cs="Times New Roman"/>
        </w:rPr>
        <w:t>Määrus</w:t>
      </w:r>
      <w:r w:rsidR="00834803" w:rsidRPr="00014FEF">
        <w:rPr>
          <w:rFonts w:ascii="Times New Roman" w:hAnsi="Times New Roman" w:cs="Times New Roman"/>
        </w:rPr>
        <w:t xml:space="preserve"> ei tee er</w:t>
      </w:r>
      <w:r w:rsidR="002B43B3" w:rsidRPr="00014FEF">
        <w:rPr>
          <w:rFonts w:ascii="Times New Roman" w:hAnsi="Times New Roman" w:cs="Times New Roman"/>
        </w:rPr>
        <w:t>andeid</w:t>
      </w:r>
      <w:r w:rsidR="00834803" w:rsidRPr="00014FEF">
        <w:rPr>
          <w:rFonts w:ascii="Times New Roman" w:hAnsi="Times New Roman" w:cs="Times New Roman"/>
        </w:rPr>
        <w:t xml:space="preserve"> isikuandmete kaitse reeglistikust. Kui eFTI </w:t>
      </w:r>
      <w:r w:rsidR="009C2258" w:rsidRPr="00014FEF">
        <w:rPr>
          <w:rFonts w:ascii="Times New Roman" w:hAnsi="Times New Roman" w:cs="Times New Roman"/>
        </w:rPr>
        <w:t xml:space="preserve">keskkondades </w:t>
      </w:r>
      <w:r w:rsidR="00834803" w:rsidRPr="00014FEF">
        <w:rPr>
          <w:rFonts w:ascii="Times New Roman" w:hAnsi="Times New Roman" w:cs="Times New Roman"/>
        </w:rPr>
        <w:t xml:space="preserve">töödeldakse isikuandmeid, </w:t>
      </w:r>
      <w:r w:rsidR="0085474F" w:rsidRPr="00014FEF">
        <w:rPr>
          <w:rFonts w:ascii="Times New Roman" w:hAnsi="Times New Roman" w:cs="Times New Roman"/>
        </w:rPr>
        <w:t xml:space="preserve">tuleb tagada, et </w:t>
      </w:r>
      <w:r w:rsidR="006102AF" w:rsidRPr="00014FEF">
        <w:rPr>
          <w:rFonts w:ascii="Times New Roman" w:hAnsi="Times New Roman" w:cs="Times New Roman"/>
        </w:rPr>
        <w:t>seda tehakse</w:t>
      </w:r>
      <w:r w:rsidR="0085474F" w:rsidRPr="00014FEF">
        <w:rPr>
          <w:rFonts w:ascii="Times New Roman" w:hAnsi="Times New Roman" w:cs="Times New Roman"/>
        </w:rPr>
        <w:t xml:space="preserve"> määruse (EL) 2016/679</w:t>
      </w:r>
      <w:r w:rsidR="00B733D6" w:rsidRPr="00014FEF">
        <w:rPr>
          <w:rStyle w:val="Allmrkuseviide"/>
          <w:rFonts w:ascii="Times New Roman" w:hAnsi="Times New Roman" w:cs="Times New Roman"/>
        </w:rPr>
        <w:footnoteReference w:id="25"/>
      </w:r>
      <w:r w:rsidR="0085474F"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85474F" w:rsidRPr="00014FEF">
        <w:rPr>
          <w:rFonts w:ascii="Times New Roman" w:hAnsi="Times New Roman" w:cs="Times New Roman"/>
        </w:rPr>
        <w:t xml:space="preserve">ning </w:t>
      </w:r>
      <w:r w:rsidR="00834803" w:rsidRPr="00014FEF">
        <w:rPr>
          <w:rFonts w:ascii="Times New Roman" w:hAnsi="Times New Roman" w:cs="Times New Roman"/>
        </w:rPr>
        <w:t>selleks</w:t>
      </w:r>
      <w:r w:rsidR="0085474F" w:rsidRPr="00014FEF">
        <w:rPr>
          <w:rFonts w:ascii="Times New Roman" w:hAnsi="Times New Roman" w:cs="Times New Roman"/>
        </w:rPr>
        <w:t xml:space="preserve"> peab</w:t>
      </w:r>
      <w:r w:rsidR="00834803" w:rsidRPr="00014FEF">
        <w:rPr>
          <w:rFonts w:ascii="Times New Roman" w:hAnsi="Times New Roman" w:cs="Times New Roman"/>
        </w:rPr>
        <w:t xml:space="preserve"> olema vähemalt üks õiguslik alus, mis on sätestatud isikuandmete kaitse üldmääruse (IKÜM) artiklis 6.</w:t>
      </w:r>
    </w:p>
    <w:p w14:paraId="217F1D87" w14:textId="77777777" w:rsidR="0067611E" w:rsidRPr="00014FEF" w:rsidRDefault="0067611E" w:rsidP="00CE50B7">
      <w:pPr>
        <w:pStyle w:val="Loendilik"/>
        <w:spacing w:after="0" w:line="240" w:lineRule="auto"/>
        <w:ind w:left="0"/>
        <w:jc w:val="both"/>
        <w:rPr>
          <w:rFonts w:ascii="Times New Roman" w:hAnsi="Times New Roman" w:cs="Times New Roman"/>
        </w:rPr>
      </w:pPr>
    </w:p>
    <w:p w14:paraId="78DCF5C9" w14:textId="79A84207" w:rsidR="00C7427F" w:rsidRPr="00014FEF" w:rsidRDefault="00834803"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kontekstis saab tuua välja järgmised näited andmete töötlemisest:</w:t>
      </w:r>
    </w:p>
    <w:p w14:paraId="4FCE11FC" w14:textId="40CD9D64" w:rsidR="00C7427F" w:rsidRPr="00014FEF"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pädev asutus peab andmeid kontrollima avalikes huvides, siis on tegemist avalikes huvides oleva ülesande täitmiseks vajaliku andmete töötlemisega </w:t>
      </w:r>
      <w:r w:rsidR="002B43B3" w:rsidRPr="00014FEF">
        <w:rPr>
          <w:rFonts w:ascii="Times New Roman" w:hAnsi="Times New Roman" w:cs="Times New Roman"/>
        </w:rPr>
        <w:t>(</w:t>
      </w:r>
      <w:r w:rsidRPr="00014FEF">
        <w:rPr>
          <w:rFonts w:ascii="Times New Roman" w:hAnsi="Times New Roman" w:cs="Times New Roman"/>
        </w:rPr>
        <w:t>IKÜM art 6 lg 1 p e</w:t>
      </w:r>
      <w:r w:rsidR="002B43B3" w:rsidRPr="00014FEF">
        <w:rPr>
          <w:rFonts w:ascii="Times New Roman" w:hAnsi="Times New Roman" w:cs="Times New Roman"/>
        </w:rPr>
        <w:t>)</w:t>
      </w:r>
      <w:r w:rsidRPr="00014FEF">
        <w:rPr>
          <w:rFonts w:ascii="Times New Roman" w:hAnsi="Times New Roman" w:cs="Times New Roman"/>
        </w:rPr>
        <w:t>;</w:t>
      </w:r>
    </w:p>
    <w:p w14:paraId="2F94D507" w14:textId="0A9734EE" w:rsidR="00C7427F" w:rsidRPr="00014FEF"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asjaomane ettevõtja koostab seaduses </w:t>
      </w:r>
      <w:r w:rsidR="002B43B3" w:rsidRPr="00014FEF">
        <w:rPr>
          <w:rFonts w:ascii="Times New Roman" w:hAnsi="Times New Roman" w:cs="Times New Roman"/>
        </w:rPr>
        <w:t>ette nähtud elektroonilist veokirja</w:t>
      </w:r>
      <w:r w:rsidRPr="00014FEF">
        <w:rPr>
          <w:rFonts w:ascii="Times New Roman" w:hAnsi="Times New Roman" w:cs="Times New Roman"/>
        </w:rPr>
        <w:t>, saab seda käsit</w:t>
      </w:r>
      <w:r w:rsidR="00E52B9E" w:rsidRPr="00014FEF">
        <w:rPr>
          <w:rFonts w:ascii="Times New Roman" w:hAnsi="Times New Roman" w:cs="Times New Roman"/>
        </w:rPr>
        <w:t>ada</w:t>
      </w:r>
      <w:r w:rsidRPr="00014FEF">
        <w:rPr>
          <w:rFonts w:ascii="Times New Roman" w:hAnsi="Times New Roman" w:cs="Times New Roman"/>
        </w:rPr>
        <w:t xml:space="preserve"> seadusest tuleneva kohustusena andmeid töödelda </w:t>
      </w:r>
      <w:r w:rsidR="00E52B9E" w:rsidRPr="00014FEF">
        <w:rPr>
          <w:rFonts w:ascii="Times New Roman" w:hAnsi="Times New Roman" w:cs="Times New Roman"/>
        </w:rPr>
        <w:t>(</w:t>
      </w:r>
      <w:r w:rsidRPr="00014FEF">
        <w:rPr>
          <w:rFonts w:ascii="Times New Roman" w:hAnsi="Times New Roman" w:cs="Times New Roman"/>
        </w:rPr>
        <w:t>IKÜM art 6 lg 1 p c</w:t>
      </w:r>
      <w:r w:rsidR="00E52B9E" w:rsidRPr="00014FEF">
        <w:rPr>
          <w:rFonts w:ascii="Times New Roman" w:hAnsi="Times New Roman" w:cs="Times New Roman"/>
        </w:rPr>
        <w:t>)</w:t>
      </w:r>
      <w:r w:rsidRPr="00014FEF">
        <w:rPr>
          <w:rFonts w:ascii="Times New Roman" w:hAnsi="Times New Roman" w:cs="Times New Roman"/>
        </w:rPr>
        <w:t>;</w:t>
      </w:r>
    </w:p>
    <w:p w14:paraId="292E5A72" w14:textId="7C520D2D" w:rsidR="0067611E"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kui kauba vedaja peab andma kauba saajale andmeid lepingust tulenevate kohustuste alusel</w:t>
      </w:r>
      <w:r w:rsidR="00E52B9E" w:rsidRPr="00014FEF">
        <w:rPr>
          <w:rFonts w:ascii="Times New Roman" w:hAnsi="Times New Roman" w:cs="Times New Roman"/>
        </w:rPr>
        <w:t>.</w:t>
      </w:r>
    </w:p>
    <w:p w14:paraId="4775633C" w14:textId="77777777" w:rsidR="00E52B9E" w:rsidRPr="00014FEF" w:rsidRDefault="00E52B9E" w:rsidP="00CE50B7">
      <w:pPr>
        <w:pStyle w:val="Loendilik"/>
        <w:spacing w:after="0" w:line="240" w:lineRule="auto"/>
        <w:ind w:left="0"/>
        <w:jc w:val="both"/>
        <w:rPr>
          <w:rFonts w:ascii="Times New Roman" w:hAnsi="Times New Roman" w:cs="Times New Roman"/>
        </w:rPr>
      </w:pPr>
    </w:p>
    <w:p w14:paraId="62DBB9D1" w14:textId="4CA3C60B" w:rsidR="009C6B90" w:rsidRDefault="00313DE1" w:rsidP="00CE50B7">
      <w:pPr>
        <w:pStyle w:val="Loendilik"/>
        <w:spacing w:after="0" w:line="240" w:lineRule="auto"/>
        <w:ind w:left="0"/>
        <w:jc w:val="both"/>
        <w:rPr>
          <w:rFonts w:ascii="Times New Roman" w:hAnsi="Times New Roman" w:cs="Times New Roman"/>
        </w:rPr>
      </w:pPr>
      <w:r w:rsidRPr="00DF0A1E">
        <w:rPr>
          <w:rFonts w:ascii="Times New Roman" w:hAnsi="Times New Roman" w:cs="Times New Roman"/>
        </w:rPr>
        <w:t xml:space="preserve">Määrus </w:t>
      </w:r>
      <w:r w:rsidR="00B2497C" w:rsidRPr="00DF0A1E">
        <w:rPr>
          <w:rFonts w:ascii="Times New Roman" w:hAnsi="Times New Roman" w:cs="Times New Roman"/>
        </w:rPr>
        <w:t xml:space="preserve">(EL) 2020/1056 </w:t>
      </w:r>
      <w:r w:rsidRPr="00DF0A1E">
        <w:rPr>
          <w:rFonts w:ascii="Times New Roman" w:hAnsi="Times New Roman" w:cs="Times New Roman"/>
        </w:rPr>
        <w:t>ei tee er</w:t>
      </w:r>
      <w:r w:rsidR="00E52B9E" w:rsidRPr="00DF0A1E">
        <w:rPr>
          <w:rFonts w:ascii="Times New Roman" w:hAnsi="Times New Roman" w:cs="Times New Roman"/>
        </w:rPr>
        <w:t>andeid</w:t>
      </w:r>
      <w:r w:rsidRPr="00DF0A1E">
        <w:rPr>
          <w:rFonts w:ascii="Times New Roman" w:hAnsi="Times New Roman" w:cs="Times New Roman"/>
        </w:rPr>
        <w:t xml:space="preserve"> IKÜMis sätestatud </w:t>
      </w:r>
      <w:r w:rsidR="0098749C" w:rsidRPr="00DF0A1E">
        <w:rPr>
          <w:rFonts w:ascii="Times New Roman" w:hAnsi="Times New Roman" w:cs="Times New Roman"/>
        </w:rPr>
        <w:t>andmekaitsepõhimõtetest</w:t>
      </w:r>
      <w:r w:rsidRPr="00014FEF">
        <w:rPr>
          <w:rFonts w:ascii="Times New Roman" w:hAnsi="Times New Roman" w:cs="Times New Roman"/>
        </w:rPr>
        <w:t xml:space="preserve">, milles rõhutatakse andmete minimeerimist ja piiramist. See tähendab, et isikuandmeid ei tohiks säilitada kauem, kui on vaja </w:t>
      </w:r>
      <w:r w:rsidR="006102AF" w:rsidRPr="00014FEF">
        <w:rPr>
          <w:rFonts w:ascii="Times New Roman" w:hAnsi="Times New Roman" w:cs="Times New Roman"/>
        </w:rPr>
        <w:t xml:space="preserve">nende </w:t>
      </w:r>
      <w:r w:rsidRPr="00014FEF">
        <w:rPr>
          <w:rFonts w:ascii="Times New Roman" w:hAnsi="Times New Roman" w:cs="Times New Roman"/>
        </w:rPr>
        <w:t xml:space="preserve">töötlemise </w:t>
      </w:r>
      <w:r w:rsidR="00E52B9E" w:rsidRPr="00014FEF">
        <w:rPr>
          <w:rFonts w:ascii="Times New Roman" w:hAnsi="Times New Roman" w:cs="Times New Roman"/>
        </w:rPr>
        <w:t xml:space="preserve">kindla </w:t>
      </w:r>
      <w:r w:rsidRPr="00014FEF">
        <w:rPr>
          <w:rFonts w:ascii="Times New Roman" w:hAnsi="Times New Roman" w:cs="Times New Roman"/>
        </w:rPr>
        <w:t>eesmär</w:t>
      </w:r>
      <w:r w:rsidR="00E52B9E" w:rsidRPr="00014FEF">
        <w:rPr>
          <w:rFonts w:ascii="Times New Roman" w:hAnsi="Times New Roman" w:cs="Times New Roman"/>
        </w:rPr>
        <w:t>gi saavutamiseks</w:t>
      </w:r>
      <w:r w:rsidRPr="00014FEF">
        <w:rPr>
          <w:rFonts w:ascii="Times New Roman" w:hAnsi="Times New Roman" w:cs="Times New Roman"/>
        </w:rPr>
        <w:t>.</w:t>
      </w:r>
      <w:r w:rsidRPr="00014FEF">
        <w:t xml:space="preserve"> </w:t>
      </w:r>
      <w:r w:rsidRPr="00014FEF">
        <w:rPr>
          <w:rFonts w:ascii="Times New Roman" w:hAnsi="Times New Roman" w:cs="Times New Roman"/>
        </w:rPr>
        <w:t>Seega tuleb määruse kohaselt veotoimingutega seotud andmeid säilitada minimaalse aja jooksul, mi</w:t>
      </w:r>
      <w:r w:rsidR="006102AF" w:rsidRPr="00014FEF">
        <w:rPr>
          <w:rFonts w:ascii="Times New Roman" w:hAnsi="Times New Roman" w:cs="Times New Roman"/>
        </w:rPr>
        <w:t>da</w:t>
      </w:r>
      <w:r w:rsidRPr="00014FEF">
        <w:rPr>
          <w:rFonts w:ascii="Times New Roman" w:hAnsi="Times New Roman" w:cs="Times New Roman"/>
        </w:rPr>
        <w:t xml:space="preserve"> on vaja nende eesmärkide täitmiseks, milleks andmeid koguti ja töödeldi.</w:t>
      </w:r>
    </w:p>
    <w:p w14:paraId="0A8E9396" w14:textId="77777777" w:rsidR="00A713E9" w:rsidRDefault="00A713E9" w:rsidP="00CE50B7">
      <w:pPr>
        <w:pStyle w:val="Loendilik"/>
        <w:spacing w:after="0" w:line="240" w:lineRule="auto"/>
        <w:ind w:left="0"/>
        <w:jc w:val="both"/>
        <w:rPr>
          <w:rFonts w:ascii="Times New Roman" w:hAnsi="Times New Roman" w:cs="Times New Roman"/>
        </w:rPr>
      </w:pPr>
    </w:p>
    <w:p w14:paraId="4AEC5122" w14:textId="0B4E92FC" w:rsidR="0098749C" w:rsidRDefault="0098749C" w:rsidP="00CE50B7">
      <w:pPr>
        <w:pStyle w:val="Loendilik"/>
        <w:spacing w:after="0" w:line="240" w:lineRule="auto"/>
        <w:ind w:left="0"/>
        <w:jc w:val="both"/>
        <w:rPr>
          <w:rFonts w:ascii="Times New Roman" w:hAnsi="Times New Roman" w:cs="Times New Roman"/>
        </w:rPr>
      </w:pPr>
      <w:r>
        <w:rPr>
          <w:rFonts w:ascii="Times New Roman" w:hAnsi="Times New Roman" w:cs="Times New Roman"/>
        </w:rPr>
        <w:lastRenderedPageBreak/>
        <w:t>Eespool on selgitatud eFTI värava olemust ning seda, et erinevalt eFTI platvormidest säilitatakse väravas andmeid minimaalselt – selle eesmär</w:t>
      </w:r>
      <w:r w:rsidR="00B939CA">
        <w:rPr>
          <w:rFonts w:ascii="Times New Roman" w:hAnsi="Times New Roman" w:cs="Times New Roman"/>
        </w:rPr>
        <w:t>k</w:t>
      </w:r>
      <w:r>
        <w:rPr>
          <w:rFonts w:ascii="Times New Roman" w:hAnsi="Times New Roman" w:cs="Times New Roman"/>
        </w:rPr>
        <w:t xml:space="preserve"> ei ole olla andmekogu, vaid eFTI platvormidele juurdepääsu võimaldamine. Siiski säilitatakse seal</w:t>
      </w:r>
      <w:r w:rsidR="00DD7310">
        <w:rPr>
          <w:rFonts w:ascii="Times New Roman" w:hAnsi="Times New Roman" w:cs="Times New Roman"/>
        </w:rPr>
        <w:t xml:space="preserve"> eFTI andmete töötlemisega seotud metaandmeid, peamiselt identifikaator</w:t>
      </w:r>
      <w:r w:rsidR="00B939CA">
        <w:rPr>
          <w:rFonts w:ascii="Times New Roman" w:hAnsi="Times New Roman" w:cs="Times New Roman"/>
        </w:rPr>
        <w:t>e</w:t>
      </w:r>
      <w:r w:rsidR="00DD7310">
        <w:rPr>
          <w:rFonts w:ascii="Times New Roman" w:hAnsi="Times New Roman" w:cs="Times New Roman"/>
        </w:rPr>
        <w:t>id ja toimingulogi</w:t>
      </w:r>
      <w:r w:rsidR="00B939CA">
        <w:rPr>
          <w:rFonts w:ascii="Times New Roman" w:hAnsi="Times New Roman" w:cs="Times New Roman"/>
        </w:rPr>
        <w:t>si</w:t>
      </w:r>
      <w:r w:rsidR="00DD7310">
        <w:rPr>
          <w:rFonts w:ascii="Times New Roman" w:hAnsi="Times New Roman" w:cs="Times New Roman"/>
        </w:rPr>
        <w:t>d</w:t>
      </w:r>
      <w:r w:rsidR="007D1488">
        <w:rPr>
          <w:rFonts w:ascii="Times New Roman" w:hAnsi="Times New Roman" w:cs="Times New Roman"/>
        </w:rPr>
        <w:t>, mis aga ei sisalda isikuandmeid</w:t>
      </w:r>
      <w:r w:rsidR="00DD7310">
        <w:rPr>
          <w:rFonts w:ascii="Times New Roman" w:hAnsi="Times New Roman" w:cs="Times New Roman"/>
        </w:rPr>
        <w:t>.</w:t>
      </w:r>
    </w:p>
    <w:p w14:paraId="045A9D98" w14:textId="77777777" w:rsidR="0098749C" w:rsidRDefault="0098749C" w:rsidP="00CE50B7">
      <w:pPr>
        <w:pStyle w:val="Loendilik"/>
        <w:spacing w:after="0" w:line="240" w:lineRule="auto"/>
        <w:ind w:left="0"/>
        <w:jc w:val="both"/>
        <w:rPr>
          <w:rFonts w:ascii="Times New Roman" w:hAnsi="Times New Roman" w:cs="Times New Roman"/>
        </w:rPr>
      </w:pPr>
    </w:p>
    <w:p w14:paraId="1AACB9D0" w14:textId="1D17161E" w:rsidR="00354E3E" w:rsidRDefault="007D1488" w:rsidP="00CE50B7">
      <w:pPr>
        <w:spacing w:after="0" w:line="240" w:lineRule="auto"/>
        <w:jc w:val="both"/>
        <w:rPr>
          <w:rFonts w:ascii="Times New Roman" w:hAnsi="Times New Roman" w:cs="Times New Roman"/>
        </w:rPr>
      </w:pPr>
      <w:r w:rsidRPr="007D1488">
        <w:rPr>
          <w:rFonts w:ascii="Times New Roman" w:hAnsi="Times New Roman" w:cs="Times New Roman"/>
          <w:b/>
          <w:bCs/>
        </w:rPr>
        <w:t>L</w:t>
      </w:r>
      <w:r w:rsidR="0098749C" w:rsidRPr="007D1488">
        <w:rPr>
          <w:rFonts w:ascii="Times New Roman" w:hAnsi="Times New Roman" w:cs="Times New Roman"/>
          <w:b/>
          <w:bCs/>
        </w:rPr>
        <w:t>õi</w:t>
      </w:r>
      <w:r w:rsidR="00B939CA">
        <w:rPr>
          <w:rFonts w:ascii="Times New Roman" w:hAnsi="Times New Roman" w:cs="Times New Roman"/>
          <w:b/>
          <w:bCs/>
        </w:rPr>
        <w:t>kega</w:t>
      </w:r>
      <w:r w:rsidR="0098749C" w:rsidRPr="007D1488">
        <w:rPr>
          <w:rFonts w:ascii="Times New Roman" w:hAnsi="Times New Roman" w:cs="Times New Roman"/>
          <w:b/>
          <w:bCs/>
        </w:rPr>
        <w:t xml:space="preserve"> </w:t>
      </w:r>
      <w:r w:rsidR="00CB33B8" w:rsidRPr="007D1488">
        <w:rPr>
          <w:rFonts w:ascii="Times New Roman" w:hAnsi="Times New Roman" w:cs="Times New Roman"/>
          <w:b/>
          <w:bCs/>
        </w:rPr>
        <w:t>4</w:t>
      </w:r>
      <w:r w:rsidR="0098749C">
        <w:rPr>
          <w:rFonts w:ascii="Times New Roman" w:hAnsi="Times New Roman" w:cs="Times New Roman"/>
        </w:rPr>
        <w:t xml:space="preserve"> määrat</w:t>
      </w:r>
      <w:r w:rsidR="00B939CA">
        <w:rPr>
          <w:rFonts w:ascii="Times New Roman" w:hAnsi="Times New Roman" w:cs="Times New Roman"/>
        </w:rPr>
        <w:t>akse</w:t>
      </w:r>
      <w:r w:rsidR="007053DF">
        <w:rPr>
          <w:rFonts w:ascii="Times New Roman" w:hAnsi="Times New Roman" w:cs="Times New Roman"/>
        </w:rPr>
        <w:t xml:space="preserve"> eFTI värava haldajaks ja arendajaks Kliimaministeerium, kes  </w:t>
      </w:r>
      <w:r w:rsidR="0098749C">
        <w:rPr>
          <w:rFonts w:ascii="Times New Roman" w:hAnsi="Times New Roman" w:cs="Times New Roman"/>
        </w:rPr>
        <w:t>vastutab eFTI värava</w:t>
      </w:r>
      <w:r w:rsidR="001067DA">
        <w:rPr>
          <w:rFonts w:ascii="Times New Roman" w:hAnsi="Times New Roman" w:cs="Times New Roman"/>
        </w:rPr>
        <w:t xml:space="preserve"> tehnilise lahenduse</w:t>
      </w:r>
      <w:r w:rsidR="0098749C">
        <w:rPr>
          <w:rFonts w:ascii="Times New Roman" w:hAnsi="Times New Roman" w:cs="Times New Roman"/>
        </w:rPr>
        <w:t xml:space="preserve"> arendamise</w:t>
      </w:r>
      <w:r w:rsidR="001067DA">
        <w:rPr>
          <w:rFonts w:ascii="Times New Roman" w:hAnsi="Times New Roman" w:cs="Times New Roman"/>
        </w:rPr>
        <w:t>, haldamise ja rahastamise</w:t>
      </w:r>
      <w:r w:rsidR="0098749C">
        <w:rPr>
          <w:rFonts w:ascii="Times New Roman" w:hAnsi="Times New Roman" w:cs="Times New Roman"/>
        </w:rPr>
        <w:t xml:space="preserve"> eest.</w:t>
      </w:r>
      <w:r w:rsidR="00116D33">
        <w:rPr>
          <w:rFonts w:ascii="Times New Roman" w:hAnsi="Times New Roman" w:cs="Times New Roman"/>
        </w:rPr>
        <w:t xml:space="preserve"> </w:t>
      </w:r>
    </w:p>
    <w:p w14:paraId="5BC77BE1" w14:textId="77777777" w:rsidR="00313DE1" w:rsidRPr="00014FEF" w:rsidRDefault="00313DE1" w:rsidP="00CE50B7">
      <w:pPr>
        <w:pStyle w:val="Loendilik"/>
        <w:spacing w:after="0" w:line="240" w:lineRule="auto"/>
        <w:ind w:left="0"/>
        <w:jc w:val="both"/>
        <w:rPr>
          <w:rFonts w:ascii="Times New Roman" w:hAnsi="Times New Roman" w:cs="Times New Roman"/>
        </w:rPr>
      </w:pPr>
    </w:p>
    <w:p w14:paraId="4FEA5DD1" w14:textId="1F7309C7" w:rsidR="000D76FC" w:rsidRDefault="00AC2FE4"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 </w:t>
      </w:r>
      <w:r w:rsidR="00BB7FD0">
        <w:rPr>
          <w:rFonts w:ascii="Times New Roman" w:hAnsi="Times New Roman" w:cs="Times New Roman"/>
          <w:b/>
          <w:bCs/>
        </w:rPr>
        <w:t>5</w:t>
      </w:r>
      <w:r w:rsidR="00071B98" w:rsidRPr="00014FEF">
        <w:rPr>
          <w:rFonts w:ascii="Times New Roman" w:hAnsi="Times New Roman" w:cs="Times New Roman"/>
        </w:rPr>
        <w:t xml:space="preserve"> </w:t>
      </w:r>
      <w:r w:rsidRPr="00014FEF">
        <w:rPr>
          <w:rFonts w:ascii="Times New Roman" w:hAnsi="Times New Roman" w:cs="Times New Roman"/>
        </w:rPr>
        <w:t xml:space="preserve">kohaselt võib õigusaktidega ette näha, et lisaks pädevatele asutustele on eFTI platvormidel kättesaadavaks tehtud kaubaveoteabele eFTI värava </w:t>
      </w:r>
      <w:r w:rsidR="00E52B9E" w:rsidRPr="00014FEF">
        <w:rPr>
          <w:rFonts w:ascii="Times New Roman" w:hAnsi="Times New Roman" w:cs="Times New Roman"/>
        </w:rPr>
        <w:t xml:space="preserve">kaudu </w:t>
      </w:r>
      <w:r w:rsidRPr="00014FEF">
        <w:rPr>
          <w:rFonts w:ascii="Times New Roman" w:hAnsi="Times New Roman" w:cs="Times New Roman"/>
        </w:rPr>
        <w:t>juurdepääs</w:t>
      </w:r>
      <w:r w:rsidR="00E52B9E" w:rsidRPr="00014FEF">
        <w:rPr>
          <w:rFonts w:ascii="Times New Roman" w:hAnsi="Times New Roman" w:cs="Times New Roman"/>
        </w:rPr>
        <w:t xml:space="preserve"> ka muudel asutustel</w:t>
      </w:r>
      <w:r w:rsidRPr="00014FEF">
        <w:rPr>
          <w:rFonts w:ascii="Times New Roman" w:hAnsi="Times New Roman" w:cs="Times New Roman"/>
        </w:rPr>
        <w:t xml:space="preserve"> nende ülesannete täitmiseks</w:t>
      </w:r>
      <w:r w:rsidR="00E52B9E" w:rsidRPr="00014FEF">
        <w:rPr>
          <w:rFonts w:ascii="Times New Roman" w:hAnsi="Times New Roman" w:cs="Times New Roman"/>
        </w:rPr>
        <w:t>.</w:t>
      </w:r>
    </w:p>
    <w:p w14:paraId="23064E90" w14:textId="77777777" w:rsidR="007053DF" w:rsidRDefault="007053DF" w:rsidP="00CE50B7">
      <w:pPr>
        <w:pStyle w:val="Loendilik"/>
        <w:spacing w:after="0" w:line="240" w:lineRule="auto"/>
        <w:ind w:left="0"/>
        <w:jc w:val="both"/>
        <w:rPr>
          <w:rFonts w:ascii="Times New Roman" w:hAnsi="Times New Roman" w:cs="Times New Roman"/>
        </w:rPr>
      </w:pPr>
    </w:p>
    <w:p w14:paraId="51312FF2" w14:textId="46DD31D1" w:rsidR="007053DF" w:rsidRDefault="007053DF"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Lõikes 3 on nimetatud pädevad asutused, kelle ülesanne </w:t>
      </w:r>
      <w:r w:rsidR="00B939CA">
        <w:rPr>
          <w:rFonts w:ascii="Times New Roman" w:hAnsi="Times New Roman" w:cs="Times New Roman"/>
        </w:rPr>
        <w:t xml:space="preserve">on kasutada </w:t>
      </w:r>
      <w:r>
        <w:rPr>
          <w:rFonts w:ascii="Times New Roman" w:hAnsi="Times New Roman" w:cs="Times New Roman"/>
        </w:rPr>
        <w:t>elektroonilist kaubaveoteavet oma järelevalve- ja menetlustoimingutes ning kelle andmete elektroonilise vastuvõtmise kohustus on seotud nende pädevusega kontrollida kaubaveoga seotud nõuete täitmist</w:t>
      </w:r>
      <w:r w:rsidR="00B939CA">
        <w:rPr>
          <w:rFonts w:ascii="Times New Roman" w:hAnsi="Times New Roman" w:cs="Times New Roman"/>
        </w:rPr>
        <w:t>.</w:t>
      </w:r>
      <w:r w:rsidR="00750306">
        <w:rPr>
          <w:rFonts w:ascii="Times New Roman" w:hAnsi="Times New Roman" w:cs="Times New Roman"/>
        </w:rPr>
        <w:t xml:space="preserve"> </w:t>
      </w:r>
      <w:r>
        <w:rPr>
          <w:rFonts w:ascii="Times New Roman" w:hAnsi="Times New Roman" w:cs="Times New Roman"/>
        </w:rPr>
        <w:t xml:space="preserve">Teised asutused võivad eFTI värava kättesaadavaks tehtud andmete </w:t>
      </w:r>
      <w:r w:rsidR="00B939CA">
        <w:rPr>
          <w:rFonts w:ascii="Times New Roman" w:hAnsi="Times New Roman" w:cs="Times New Roman"/>
        </w:rPr>
        <w:t>vastu</w:t>
      </w:r>
      <w:r>
        <w:rPr>
          <w:rFonts w:ascii="Times New Roman" w:hAnsi="Times New Roman" w:cs="Times New Roman"/>
        </w:rPr>
        <w:t xml:space="preserve"> huvi tunda kaudsel eesmärgil</w:t>
      </w:r>
      <w:r w:rsidR="00B939CA">
        <w:rPr>
          <w:rFonts w:ascii="Times New Roman" w:hAnsi="Times New Roman" w:cs="Times New Roman"/>
        </w:rPr>
        <w:t>.</w:t>
      </w:r>
      <w:r>
        <w:rPr>
          <w:rFonts w:ascii="Times New Roman" w:hAnsi="Times New Roman" w:cs="Times New Roman"/>
        </w:rPr>
        <w:t xml:space="preserve"> </w:t>
      </w:r>
      <w:r w:rsidRPr="00014FEF">
        <w:rPr>
          <w:rFonts w:ascii="Times New Roman" w:hAnsi="Times New Roman" w:cs="Times New Roman"/>
        </w:rPr>
        <w:t>eFTI värava kaudu saab luua riigisiseselt juurdepääsu ka muule asjakohasele kaubaveoga seotud teabele, mis võib aidata kaasa oluliste avalike ülesannete täitmisele ja teenuste osutamisele, nagu päästetööde kavandamine, riikliku statistika kogumine, võitlus maksupettuste ja salakaubaveoga, rahvusvahelise sanktsiooni jõustamine ning riikliku julgeoleku tagamine</w:t>
      </w:r>
      <w:r w:rsidR="00E148AA">
        <w:rPr>
          <w:rFonts w:ascii="Times New Roman" w:hAnsi="Times New Roman" w:cs="Times New Roman"/>
        </w:rPr>
        <w:t xml:space="preserve">. Samuti võivad eFTI värava kaudu kättesaadavaks tehtud teabe </w:t>
      </w:r>
      <w:r w:rsidR="00B939CA">
        <w:rPr>
          <w:rFonts w:ascii="Times New Roman" w:hAnsi="Times New Roman" w:cs="Times New Roman"/>
        </w:rPr>
        <w:t>vastu</w:t>
      </w:r>
      <w:r w:rsidR="00E148AA">
        <w:rPr>
          <w:rFonts w:ascii="Times New Roman" w:hAnsi="Times New Roman" w:cs="Times New Roman"/>
        </w:rPr>
        <w:t xml:space="preserve"> huvi tunda kaudsel eesmärgil ka muud asutused. </w:t>
      </w:r>
      <w:r w:rsidR="00E148AA" w:rsidRPr="00014FEF">
        <w:rPr>
          <w:rFonts w:ascii="Times New Roman" w:hAnsi="Times New Roman" w:cs="Times New Roman"/>
        </w:rPr>
        <w:t>Andmetele juurdepääs võimalda</w:t>
      </w:r>
      <w:r w:rsidR="00E148AA">
        <w:rPr>
          <w:rFonts w:ascii="Times New Roman" w:hAnsi="Times New Roman" w:cs="Times New Roman"/>
        </w:rPr>
        <w:t>b</w:t>
      </w:r>
      <w:r w:rsidR="00E148AA" w:rsidRPr="00014FEF">
        <w:rPr>
          <w:rFonts w:ascii="Times New Roman" w:hAnsi="Times New Roman" w:cs="Times New Roman"/>
        </w:rPr>
        <w:t xml:space="preserve"> koguda teavet kiiremini, suuremas mahus, anda olukordadele täpsemaid hinnanguid ning seeläbi täita avalikke ülesandeid kvaliteetsemalt.</w:t>
      </w:r>
      <w:r w:rsidR="00E148AA">
        <w:rPr>
          <w:rFonts w:ascii="Times New Roman" w:hAnsi="Times New Roman" w:cs="Times New Roman"/>
        </w:rPr>
        <w:t xml:space="preserve"> </w:t>
      </w:r>
      <w:r>
        <w:rPr>
          <w:rFonts w:ascii="Times New Roman" w:hAnsi="Times New Roman" w:cs="Times New Roman"/>
        </w:rPr>
        <w:t xml:space="preserve">Näiteks Häirekeskuse huvi elektroonilise kaubaveoteabe vastu </w:t>
      </w:r>
      <w:r w:rsidR="0003532D">
        <w:rPr>
          <w:rFonts w:ascii="Times New Roman" w:hAnsi="Times New Roman" w:cs="Times New Roman"/>
        </w:rPr>
        <w:t xml:space="preserve">on </w:t>
      </w:r>
      <w:r>
        <w:rPr>
          <w:rFonts w:ascii="Times New Roman" w:hAnsi="Times New Roman" w:cs="Times New Roman"/>
        </w:rPr>
        <w:t xml:space="preserve">eelkõige kaudne (nt reageerimise efektiivsemaks muutmine) ning ettevõtted ei esita Häirekeskusele kaubaveoteavet otse, mistõttu ei kaasne Häirekeskusele ka elektroonilise kaubaveoteabe vastuvõtmise kohustust. </w:t>
      </w:r>
      <w:r w:rsidRPr="00014FEF">
        <w:rPr>
          <w:rFonts w:ascii="Times New Roman" w:hAnsi="Times New Roman" w:cs="Times New Roman"/>
        </w:rPr>
        <w:t xml:space="preserve">Kaubaveodokumentatsioon võib sisaldada olulist teavet õnnetusjuhtumi korral päästetööde kavandamiseks. Näiteks sõltub veetavast kaubast ning selle kogusest see, milliste võimetega asutusi päästetöödele kaasata. Seega </w:t>
      </w:r>
      <w:r w:rsidR="00B939CA">
        <w:rPr>
          <w:rFonts w:ascii="Times New Roman" w:hAnsi="Times New Roman" w:cs="Times New Roman"/>
        </w:rPr>
        <w:t xml:space="preserve">on </w:t>
      </w:r>
      <w:r w:rsidRPr="00014FEF">
        <w:rPr>
          <w:rFonts w:ascii="Times New Roman" w:hAnsi="Times New Roman" w:cs="Times New Roman"/>
        </w:rPr>
        <w:t xml:space="preserve">Päästeametil ja Häirekeskusel vaja luua </w:t>
      </w:r>
      <w:r w:rsidR="00A73E38">
        <w:rPr>
          <w:rFonts w:ascii="Times New Roman" w:hAnsi="Times New Roman" w:cs="Times New Roman"/>
        </w:rPr>
        <w:t>juurdepääs</w:t>
      </w:r>
      <w:r w:rsidRPr="00014FEF">
        <w:rPr>
          <w:rFonts w:ascii="Times New Roman" w:hAnsi="Times New Roman" w:cs="Times New Roman"/>
        </w:rPr>
        <w:t xml:space="preserve"> ohuhinnangu saamiseks, mis omakorda võimaldaks õnnetusjuhtumitele kiiremini ning asjakohesemate jõududega reageerida.</w:t>
      </w:r>
      <w:r w:rsidR="00E148AA" w:rsidRPr="00E148AA">
        <w:rPr>
          <w:rFonts w:ascii="Times New Roman" w:hAnsi="Times New Roman" w:cs="Times New Roman"/>
        </w:rPr>
        <w:t xml:space="preserve"> </w:t>
      </w:r>
      <w:r w:rsidR="00E148AA">
        <w:rPr>
          <w:rFonts w:ascii="Times New Roman" w:hAnsi="Times New Roman" w:cs="Times New Roman"/>
        </w:rPr>
        <w:t>Kui soovitakse anda eFTI värava kaudu juurdepääs ka mõnele muule asutusele, eeldab see täiendava</w:t>
      </w:r>
      <w:r w:rsidR="00B939CA">
        <w:rPr>
          <w:rFonts w:ascii="Times New Roman" w:hAnsi="Times New Roman" w:cs="Times New Roman"/>
        </w:rPr>
        <w:t>t</w:t>
      </w:r>
      <w:r w:rsidR="00E148AA">
        <w:rPr>
          <w:rFonts w:ascii="Times New Roman" w:hAnsi="Times New Roman" w:cs="Times New Roman"/>
        </w:rPr>
        <w:t xml:space="preserve"> regul</w:t>
      </w:r>
      <w:r w:rsidR="00B939CA">
        <w:rPr>
          <w:rFonts w:ascii="Times New Roman" w:hAnsi="Times New Roman" w:cs="Times New Roman"/>
        </w:rPr>
        <w:t>eerimist</w:t>
      </w:r>
      <w:r w:rsidR="00E148AA">
        <w:rPr>
          <w:rFonts w:ascii="Times New Roman" w:hAnsi="Times New Roman" w:cs="Times New Roman"/>
        </w:rPr>
        <w:t xml:space="preserve"> riigisiseses õiguses.</w:t>
      </w:r>
    </w:p>
    <w:p w14:paraId="4482361B" w14:textId="77777777" w:rsidR="007053DF" w:rsidRPr="00014FEF" w:rsidRDefault="007053DF" w:rsidP="00CE50B7">
      <w:pPr>
        <w:pStyle w:val="Loendilik"/>
        <w:spacing w:after="0" w:line="240" w:lineRule="auto"/>
        <w:ind w:left="0"/>
        <w:jc w:val="both"/>
        <w:rPr>
          <w:rFonts w:ascii="Times New Roman" w:hAnsi="Times New Roman" w:cs="Times New Roman"/>
        </w:rPr>
      </w:pPr>
    </w:p>
    <w:p w14:paraId="7C04D2ED" w14:textId="63441401" w:rsidR="007053DF" w:rsidRDefault="00B939CA"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S</w:t>
      </w:r>
      <w:r w:rsidR="007053DF">
        <w:rPr>
          <w:rFonts w:ascii="Times New Roman" w:hAnsi="Times New Roman" w:cs="Times New Roman"/>
        </w:rPr>
        <w:t>elliste</w:t>
      </w:r>
      <w:r>
        <w:rPr>
          <w:rFonts w:ascii="Times New Roman" w:hAnsi="Times New Roman" w:cs="Times New Roman"/>
        </w:rPr>
        <w:t>l</w:t>
      </w:r>
      <w:r w:rsidR="007053DF">
        <w:rPr>
          <w:rFonts w:ascii="Times New Roman" w:hAnsi="Times New Roman" w:cs="Times New Roman"/>
        </w:rPr>
        <w:t xml:space="preserve"> </w:t>
      </w:r>
      <w:r w:rsidR="00E148AA">
        <w:rPr>
          <w:rFonts w:ascii="Times New Roman" w:hAnsi="Times New Roman" w:cs="Times New Roman"/>
        </w:rPr>
        <w:t>juhtudel</w:t>
      </w:r>
      <w:r w:rsidR="007053DF">
        <w:rPr>
          <w:rFonts w:ascii="Times New Roman" w:hAnsi="Times New Roman" w:cs="Times New Roman"/>
        </w:rPr>
        <w:t xml:space="preserve"> </w:t>
      </w:r>
      <w:r>
        <w:rPr>
          <w:rFonts w:ascii="Times New Roman" w:hAnsi="Times New Roman" w:cs="Times New Roman"/>
        </w:rPr>
        <w:t xml:space="preserve">tuleb </w:t>
      </w:r>
      <w:r w:rsidR="007053DF">
        <w:rPr>
          <w:rFonts w:ascii="Times New Roman" w:hAnsi="Times New Roman" w:cs="Times New Roman"/>
        </w:rPr>
        <w:t xml:space="preserve">eraldi otsustada ja sätestada, kas ning millises ulatuses on õigustatud juurdepääs teabele eFTI värava kaudu ning millised on </w:t>
      </w:r>
      <w:r>
        <w:rPr>
          <w:rFonts w:ascii="Times New Roman" w:hAnsi="Times New Roman" w:cs="Times New Roman"/>
        </w:rPr>
        <w:t xml:space="preserve">õigused </w:t>
      </w:r>
      <w:r w:rsidR="007053DF">
        <w:rPr>
          <w:rFonts w:ascii="Times New Roman" w:hAnsi="Times New Roman" w:cs="Times New Roman"/>
        </w:rPr>
        <w:t>andmetöötluse</w:t>
      </w:r>
      <w:r>
        <w:rPr>
          <w:rFonts w:ascii="Times New Roman" w:hAnsi="Times New Roman" w:cs="Times New Roman"/>
        </w:rPr>
        <w:t>ks</w:t>
      </w:r>
      <w:r w:rsidR="007053DF">
        <w:rPr>
          <w:rFonts w:ascii="Times New Roman" w:hAnsi="Times New Roman" w:cs="Times New Roman"/>
        </w:rPr>
        <w:t xml:space="preserve"> ja vastutus. Seega tuleb eriseadustes täpsustada pädevate asutuste õigus</w:t>
      </w:r>
      <w:r>
        <w:rPr>
          <w:rFonts w:ascii="Times New Roman" w:hAnsi="Times New Roman" w:cs="Times New Roman"/>
        </w:rPr>
        <w:t>i</w:t>
      </w:r>
      <w:r w:rsidR="007053DF">
        <w:rPr>
          <w:rFonts w:ascii="Times New Roman" w:hAnsi="Times New Roman" w:cs="Times New Roman"/>
        </w:rPr>
        <w:t xml:space="preserve"> elektroonilise kaubaveoteabe kasutamiseks järelevalvetoimingutes ja riskianalüüsis, sh teabe pärimise ja töötlemise ulatust. </w:t>
      </w:r>
    </w:p>
    <w:p w14:paraId="5B2FE3DD" w14:textId="77777777" w:rsidR="00DA7593" w:rsidRDefault="00DA7593" w:rsidP="00CE50B7">
      <w:pPr>
        <w:pStyle w:val="Loendilik"/>
        <w:spacing w:after="0" w:line="240" w:lineRule="auto"/>
        <w:ind w:left="0"/>
        <w:jc w:val="both"/>
        <w:rPr>
          <w:rFonts w:ascii="Times New Roman" w:hAnsi="Times New Roman" w:cs="Times New Roman"/>
        </w:rPr>
      </w:pPr>
    </w:p>
    <w:p w14:paraId="3C1C687F" w14:textId="289648FB" w:rsidR="00DA7593" w:rsidRPr="00014FEF" w:rsidRDefault="00DA7593"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Juurdepääsu andmise otsustab valdkonna eest vastutav minister, </w:t>
      </w:r>
      <w:r w:rsidR="003A17C1">
        <w:rPr>
          <w:rFonts w:ascii="Times New Roman" w:hAnsi="Times New Roman" w:cs="Times New Roman"/>
        </w:rPr>
        <w:t>sätestades</w:t>
      </w:r>
      <w:r>
        <w:rPr>
          <w:rFonts w:ascii="Times New Roman" w:hAnsi="Times New Roman" w:cs="Times New Roman"/>
        </w:rPr>
        <w:t xml:space="preserve"> juurdepääsu</w:t>
      </w:r>
      <w:r w:rsidR="00B939CA">
        <w:rPr>
          <w:rFonts w:ascii="Times New Roman" w:hAnsi="Times New Roman" w:cs="Times New Roman"/>
        </w:rPr>
        <w:t>õigusega</w:t>
      </w:r>
      <w:r>
        <w:rPr>
          <w:rFonts w:ascii="Times New Roman" w:hAnsi="Times New Roman" w:cs="Times New Roman"/>
        </w:rPr>
        <w:t xml:space="preserve"> asutuste nimekirja lõike 6 alusel kehtestatava määrusega.</w:t>
      </w:r>
    </w:p>
    <w:p w14:paraId="10A624CE" w14:textId="77777777" w:rsidR="00187860" w:rsidRPr="00014FEF" w:rsidRDefault="00187860" w:rsidP="00CE50B7">
      <w:pPr>
        <w:pStyle w:val="Loendilik"/>
        <w:spacing w:after="0" w:line="240" w:lineRule="auto"/>
        <w:ind w:left="0"/>
        <w:jc w:val="both"/>
        <w:rPr>
          <w:rFonts w:ascii="Times New Roman" w:hAnsi="Times New Roman" w:cs="Times New Roman"/>
          <w:b/>
          <w:bCs/>
        </w:rPr>
      </w:pPr>
    </w:p>
    <w:p w14:paraId="4C1B2C02" w14:textId="2C21B4B4" w:rsidR="007053DF" w:rsidRDefault="00083727"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Lõikes </w:t>
      </w:r>
      <w:r w:rsidR="00BB7FD0">
        <w:rPr>
          <w:rFonts w:ascii="Times New Roman" w:hAnsi="Times New Roman" w:cs="Times New Roman"/>
          <w:b/>
          <w:bCs/>
        </w:rPr>
        <w:t>6</w:t>
      </w:r>
      <w:r w:rsidRPr="00014FEF">
        <w:rPr>
          <w:rFonts w:ascii="Times New Roman" w:hAnsi="Times New Roman" w:cs="Times New Roman"/>
        </w:rPr>
        <w:t xml:space="preserve"> </w:t>
      </w:r>
      <w:r w:rsidR="004F551B" w:rsidRPr="00014FEF">
        <w:rPr>
          <w:rFonts w:ascii="Times New Roman" w:hAnsi="Times New Roman" w:cs="Times New Roman"/>
        </w:rPr>
        <w:t xml:space="preserve">sätestatakse, et </w:t>
      </w:r>
      <w:r w:rsidR="00AD2144">
        <w:rPr>
          <w:rFonts w:ascii="Times New Roman" w:hAnsi="Times New Roman" w:cs="Times New Roman"/>
        </w:rPr>
        <w:t>valdkonna eest vastutava ministri määrusega</w:t>
      </w:r>
      <w:r w:rsidR="007053DF">
        <w:rPr>
          <w:rFonts w:ascii="Times New Roman" w:hAnsi="Times New Roman" w:cs="Times New Roman"/>
        </w:rPr>
        <w:t>, milles sätestatakse eFTI värava haldamise kor</w:t>
      </w:r>
      <w:r w:rsidR="00B939CA">
        <w:rPr>
          <w:rFonts w:ascii="Times New Roman" w:hAnsi="Times New Roman" w:cs="Times New Roman"/>
        </w:rPr>
        <w:t>d</w:t>
      </w:r>
      <w:r w:rsidR="007053DF">
        <w:rPr>
          <w:rFonts w:ascii="Times New Roman" w:hAnsi="Times New Roman" w:cs="Times New Roman"/>
        </w:rPr>
        <w:t xml:space="preserve"> ja kasutamise tingimused, nõuded eFTI platvormidele, </w:t>
      </w:r>
      <w:r w:rsidR="007053DF" w:rsidRPr="00CE536E">
        <w:rPr>
          <w:rFonts w:ascii="Times New Roman" w:hAnsi="Times New Roman" w:cs="Times New Roman"/>
        </w:rPr>
        <w:t>eFTI platvormide ja eFTI värava andmevahetuse üksikasjalikud nõuded</w:t>
      </w:r>
      <w:r w:rsidR="00564044">
        <w:rPr>
          <w:rFonts w:ascii="Times New Roman" w:hAnsi="Times New Roman" w:cs="Times New Roman"/>
        </w:rPr>
        <w:t>,</w:t>
      </w:r>
      <w:r w:rsidR="007053DF" w:rsidRPr="00CE536E">
        <w:rPr>
          <w:rFonts w:ascii="Times New Roman" w:hAnsi="Times New Roman" w:cs="Times New Roman"/>
        </w:rPr>
        <w:t xml:space="preserve"> ettevõtjate poolt elektroonilise kaubaveoteabe kättesaadavaks tegemise tingimused</w:t>
      </w:r>
      <w:r w:rsidR="00564044">
        <w:rPr>
          <w:rFonts w:ascii="Times New Roman" w:hAnsi="Times New Roman" w:cs="Times New Roman"/>
        </w:rPr>
        <w:t xml:space="preserve">, </w:t>
      </w:r>
      <w:r w:rsidR="007053DF">
        <w:rPr>
          <w:rFonts w:ascii="Times New Roman" w:hAnsi="Times New Roman" w:cs="Times New Roman"/>
        </w:rPr>
        <w:t>eFTI platvormide vastavus</w:t>
      </w:r>
      <w:r w:rsidR="00564044">
        <w:rPr>
          <w:rFonts w:ascii="Times New Roman" w:hAnsi="Times New Roman" w:cs="Times New Roman"/>
        </w:rPr>
        <w:t xml:space="preserve">t </w:t>
      </w:r>
      <w:r w:rsidR="007053DF">
        <w:rPr>
          <w:rFonts w:ascii="Times New Roman" w:hAnsi="Times New Roman" w:cs="Times New Roman"/>
        </w:rPr>
        <w:t>hinda</w:t>
      </w:r>
      <w:r w:rsidR="00564044">
        <w:rPr>
          <w:rFonts w:ascii="Times New Roman" w:hAnsi="Times New Roman" w:cs="Times New Roman"/>
        </w:rPr>
        <w:t xml:space="preserve">vale </w:t>
      </w:r>
      <w:r w:rsidR="007053DF">
        <w:rPr>
          <w:rFonts w:ascii="Times New Roman" w:hAnsi="Times New Roman" w:cs="Times New Roman"/>
        </w:rPr>
        <w:t xml:space="preserve">asutusele esitatavad nõuded </w:t>
      </w:r>
      <w:r w:rsidR="00564044">
        <w:rPr>
          <w:rFonts w:ascii="Times New Roman" w:hAnsi="Times New Roman" w:cs="Times New Roman"/>
        </w:rPr>
        <w:t>ning</w:t>
      </w:r>
      <w:r w:rsidR="007053DF">
        <w:rPr>
          <w:rFonts w:ascii="Times New Roman" w:hAnsi="Times New Roman" w:cs="Times New Roman"/>
        </w:rPr>
        <w:t xml:space="preserve"> vajaduse korral vastavushindamise korralduslikud nõuded</w:t>
      </w:r>
      <w:r w:rsidR="00B939CA">
        <w:rPr>
          <w:rFonts w:ascii="Times New Roman" w:hAnsi="Times New Roman" w:cs="Times New Roman"/>
        </w:rPr>
        <w:t>,</w:t>
      </w:r>
      <w:r w:rsidR="007053DF">
        <w:rPr>
          <w:rFonts w:ascii="Times New Roman" w:hAnsi="Times New Roman" w:cs="Times New Roman"/>
        </w:rPr>
        <w:t xml:space="preserve"> lähtudes asjakohasel juhul Euroopa Parlamendi ja nõukogu määrusest (EL) 2020/1056.</w:t>
      </w:r>
    </w:p>
    <w:p w14:paraId="2FD13D36" w14:textId="771EE4F6" w:rsidR="00912311" w:rsidRDefault="00AD2144" w:rsidP="00391E96">
      <w:pPr>
        <w:pStyle w:val="Loendilik"/>
        <w:spacing w:after="0" w:line="240" w:lineRule="auto"/>
        <w:ind w:left="0"/>
        <w:jc w:val="both"/>
      </w:pPr>
      <w:r>
        <w:rPr>
          <w:rFonts w:ascii="Times New Roman" w:hAnsi="Times New Roman" w:cs="Times New Roman"/>
        </w:rPr>
        <w:t xml:space="preserve"> </w:t>
      </w:r>
    </w:p>
    <w:p w14:paraId="31E18007" w14:textId="553FA8AB" w:rsidR="00912311" w:rsidRDefault="00D24EC6" w:rsidP="00CE50B7">
      <w:pPr>
        <w:spacing w:after="0" w:line="240" w:lineRule="auto"/>
        <w:jc w:val="both"/>
        <w:rPr>
          <w:rFonts w:ascii="Times New Roman" w:hAnsi="Times New Roman" w:cs="Times New Roman"/>
        </w:rPr>
      </w:pPr>
      <w:r>
        <w:rPr>
          <w:rFonts w:ascii="Times New Roman" w:hAnsi="Times New Roman" w:cs="Times New Roman"/>
        </w:rPr>
        <w:t xml:space="preserve">Määrus (EL) 2020/1056 kehtestab õigusraamistiku, mis võimaldab </w:t>
      </w:r>
      <w:r w:rsidR="00912311">
        <w:rPr>
          <w:rFonts w:ascii="Times New Roman" w:hAnsi="Times New Roman" w:cs="Times New Roman"/>
        </w:rPr>
        <w:t xml:space="preserve">esitada </w:t>
      </w:r>
      <w:r>
        <w:rPr>
          <w:rFonts w:ascii="Times New Roman" w:hAnsi="Times New Roman" w:cs="Times New Roman"/>
        </w:rPr>
        <w:t>kaubaveotea</w:t>
      </w:r>
      <w:r w:rsidR="00912311">
        <w:rPr>
          <w:rFonts w:ascii="Times New Roman" w:hAnsi="Times New Roman" w:cs="Times New Roman"/>
        </w:rPr>
        <w:t>vet</w:t>
      </w:r>
      <w:r>
        <w:rPr>
          <w:rFonts w:ascii="Times New Roman" w:hAnsi="Times New Roman" w:cs="Times New Roman"/>
        </w:rPr>
        <w:t xml:space="preserve"> sertifitseeritud eFTI platvormide kaudu. </w:t>
      </w:r>
      <w:r w:rsidR="00912311">
        <w:rPr>
          <w:rFonts w:ascii="Times New Roman" w:hAnsi="Times New Roman" w:cs="Times New Roman"/>
        </w:rPr>
        <w:t>M</w:t>
      </w:r>
      <w:r>
        <w:rPr>
          <w:rFonts w:ascii="Times New Roman" w:hAnsi="Times New Roman" w:cs="Times New Roman"/>
        </w:rPr>
        <w:t xml:space="preserve">ääruse artiklis 12 on sätestatud, et eFTI platvorme </w:t>
      </w:r>
      <w:r>
        <w:rPr>
          <w:rFonts w:ascii="Times New Roman" w:hAnsi="Times New Roman" w:cs="Times New Roman"/>
        </w:rPr>
        <w:lastRenderedPageBreak/>
        <w:t xml:space="preserve">sertifitseerivad selleks otstarbeks akrediteeritud vastavushindamisasutused. </w:t>
      </w:r>
      <w:r w:rsidR="00912311">
        <w:rPr>
          <w:rFonts w:ascii="Times New Roman" w:hAnsi="Times New Roman" w:cs="Times New Roman"/>
        </w:rPr>
        <w:t>V</w:t>
      </w:r>
      <w:r>
        <w:rPr>
          <w:rFonts w:ascii="Times New Roman" w:hAnsi="Times New Roman" w:cs="Times New Roman"/>
        </w:rPr>
        <w:t>astavushindamisasutus</w:t>
      </w:r>
      <w:r w:rsidR="00912311">
        <w:rPr>
          <w:rFonts w:ascii="Times New Roman" w:hAnsi="Times New Roman" w:cs="Times New Roman"/>
        </w:rPr>
        <w:t>i akrediteerib</w:t>
      </w:r>
      <w:r>
        <w:rPr>
          <w:rFonts w:ascii="Times New Roman" w:hAnsi="Times New Roman" w:cs="Times New Roman"/>
        </w:rPr>
        <w:t xml:space="preserve"> Eesti Standardimis- ja Akrediteerimiskeskus. Euroopa Komisjon</w:t>
      </w:r>
      <w:r w:rsidR="00912311">
        <w:rPr>
          <w:rFonts w:ascii="Times New Roman" w:hAnsi="Times New Roman" w:cs="Times New Roman"/>
        </w:rPr>
        <w:t xml:space="preserve"> töötab praegu välja</w:t>
      </w:r>
      <w:r>
        <w:rPr>
          <w:rFonts w:ascii="Times New Roman" w:hAnsi="Times New Roman" w:cs="Times New Roman"/>
        </w:rPr>
        <w:t xml:space="preserve"> delegeeritud määrus</w:t>
      </w:r>
      <w:r w:rsidR="00912311">
        <w:rPr>
          <w:rFonts w:ascii="Times New Roman" w:hAnsi="Times New Roman" w:cs="Times New Roman"/>
        </w:rPr>
        <w:t>t</w:t>
      </w:r>
      <w:r>
        <w:rPr>
          <w:rFonts w:ascii="Times New Roman" w:hAnsi="Times New Roman" w:cs="Times New Roman"/>
        </w:rPr>
        <w:t>, milles sätestatakse eFTI platvormide sertifitseerimise eeskirjad. Delegeeritud määrus sätestab sertifitseerimiskriteeriumid, mille alusel vastavushindamisasutused sertifitseerivad eFTI platvorme rakendusmääruse</w:t>
      </w:r>
      <w:r w:rsidR="00923BB9">
        <w:rPr>
          <w:rFonts w:ascii="Times New Roman" w:hAnsi="Times New Roman" w:cs="Times New Roman"/>
        </w:rPr>
        <w:t>s</w:t>
      </w:r>
      <w:r>
        <w:rPr>
          <w:rFonts w:ascii="Times New Roman" w:hAnsi="Times New Roman" w:cs="Times New Roman"/>
        </w:rPr>
        <w:t xml:space="preserve"> (EL) 2024/1942 sätestatud eFTI platvormide üksikasjalike tehniliste ja funktsionaalsete spetsifikatsioonide alusel ning delegeeritud määruse</w:t>
      </w:r>
      <w:r w:rsidR="00923BB9">
        <w:rPr>
          <w:rFonts w:ascii="Times New Roman" w:hAnsi="Times New Roman" w:cs="Times New Roman"/>
        </w:rPr>
        <w:t>s</w:t>
      </w:r>
      <w:r>
        <w:rPr>
          <w:rFonts w:ascii="Times New Roman" w:hAnsi="Times New Roman" w:cs="Times New Roman"/>
        </w:rPr>
        <w:t xml:space="preserve"> (EL) 2024/204 kehtestatud eFTI ühise andmestiku ja andmealamhulkade spetsifikatsioonide alusel.</w:t>
      </w:r>
    </w:p>
    <w:p w14:paraId="26851D4B" w14:textId="77777777" w:rsidR="00716CA2" w:rsidRDefault="00716CA2" w:rsidP="00CE50B7">
      <w:pPr>
        <w:spacing w:after="0" w:line="240" w:lineRule="auto"/>
        <w:jc w:val="both"/>
        <w:rPr>
          <w:rFonts w:ascii="Times New Roman" w:hAnsi="Times New Roman" w:cs="Times New Roman"/>
        </w:rPr>
      </w:pPr>
    </w:p>
    <w:p w14:paraId="7061B25B" w14:textId="15E52FFB" w:rsidR="00D24EC6" w:rsidRDefault="00912311" w:rsidP="00CE50B7">
      <w:pPr>
        <w:spacing w:after="0" w:line="240" w:lineRule="auto"/>
        <w:jc w:val="both"/>
        <w:rPr>
          <w:rFonts w:ascii="Times New Roman" w:hAnsi="Times New Roman" w:cs="Times New Roman"/>
        </w:rPr>
      </w:pPr>
      <w:r>
        <w:rPr>
          <w:rFonts w:ascii="Times New Roman" w:hAnsi="Times New Roman" w:cs="Times New Roman"/>
        </w:rPr>
        <w:t xml:space="preserve">Kui </w:t>
      </w:r>
      <w:r w:rsidR="00D24EC6">
        <w:rPr>
          <w:rFonts w:ascii="Times New Roman" w:hAnsi="Times New Roman" w:cs="Times New Roman"/>
        </w:rPr>
        <w:t>eFTI platvormide sertifitseerimise eeskirjad on kehtesta</w:t>
      </w:r>
      <w:r>
        <w:rPr>
          <w:rFonts w:ascii="Times New Roman" w:hAnsi="Times New Roman" w:cs="Times New Roman"/>
        </w:rPr>
        <w:t>tud</w:t>
      </w:r>
      <w:r w:rsidR="00D24EC6">
        <w:rPr>
          <w:rFonts w:ascii="Times New Roman" w:hAnsi="Times New Roman" w:cs="Times New Roman"/>
        </w:rPr>
        <w:t xml:space="preserve">, </w:t>
      </w:r>
      <w:r w:rsidR="00923BB9">
        <w:rPr>
          <w:rFonts w:ascii="Times New Roman" w:hAnsi="Times New Roman" w:cs="Times New Roman"/>
        </w:rPr>
        <w:t xml:space="preserve">tuleb </w:t>
      </w:r>
      <w:r w:rsidR="00D24EC6">
        <w:rPr>
          <w:rFonts w:ascii="Times New Roman" w:hAnsi="Times New Roman" w:cs="Times New Roman"/>
        </w:rPr>
        <w:t>või</w:t>
      </w:r>
      <w:r>
        <w:rPr>
          <w:rFonts w:ascii="Times New Roman" w:hAnsi="Times New Roman" w:cs="Times New Roman"/>
        </w:rPr>
        <w:t xml:space="preserve">b-olla </w:t>
      </w:r>
      <w:r w:rsidR="00923BB9">
        <w:rPr>
          <w:rFonts w:ascii="Times New Roman" w:hAnsi="Times New Roman" w:cs="Times New Roman"/>
        </w:rPr>
        <w:t>nende p</w:t>
      </w:r>
      <w:r>
        <w:rPr>
          <w:rFonts w:ascii="Times New Roman" w:hAnsi="Times New Roman" w:cs="Times New Roman"/>
        </w:rPr>
        <w:t>õhjal</w:t>
      </w:r>
      <w:r w:rsidR="00D24EC6">
        <w:rPr>
          <w:rFonts w:ascii="Times New Roman" w:hAnsi="Times New Roman" w:cs="Times New Roman"/>
        </w:rPr>
        <w:t xml:space="preserve"> rii</w:t>
      </w:r>
      <w:r>
        <w:rPr>
          <w:rFonts w:ascii="Times New Roman" w:hAnsi="Times New Roman" w:cs="Times New Roman"/>
        </w:rPr>
        <w:t>gisiseselt</w:t>
      </w:r>
      <w:r w:rsidR="00D24EC6">
        <w:rPr>
          <w:rFonts w:ascii="Times New Roman" w:hAnsi="Times New Roman" w:cs="Times New Roman"/>
        </w:rPr>
        <w:t xml:space="preserve"> </w:t>
      </w:r>
      <w:r w:rsidR="00D24EC6" w:rsidRPr="00344C56">
        <w:rPr>
          <w:rFonts w:ascii="Times New Roman" w:hAnsi="Times New Roman" w:cs="Times New Roman"/>
        </w:rPr>
        <w:t>tehnilisi üksikasju täpsustada, mistõttu nähakse ette volitusnorm ka vastavushindamise täpsustatud korralduslike nõuete kehtestamiseks</w:t>
      </w:r>
      <w:r>
        <w:rPr>
          <w:rFonts w:ascii="Times New Roman" w:hAnsi="Times New Roman" w:cs="Times New Roman"/>
        </w:rPr>
        <w:t>, kui selleks tekib vajadus</w:t>
      </w:r>
      <w:r w:rsidR="00D24EC6" w:rsidRPr="00344C56">
        <w:rPr>
          <w:rFonts w:ascii="Times New Roman" w:hAnsi="Times New Roman" w:cs="Times New Roman"/>
        </w:rPr>
        <w:t>.</w:t>
      </w:r>
    </w:p>
    <w:p w14:paraId="25CCE60A" w14:textId="77777777" w:rsidR="00655D63" w:rsidRDefault="00655D63" w:rsidP="00CE50B7">
      <w:pPr>
        <w:pStyle w:val="Loendilik"/>
        <w:spacing w:after="0" w:line="240" w:lineRule="auto"/>
        <w:ind w:left="0"/>
        <w:jc w:val="both"/>
        <w:rPr>
          <w:rFonts w:ascii="Times New Roman" w:hAnsi="Times New Roman" w:cs="Times New Roman"/>
        </w:rPr>
      </w:pPr>
    </w:p>
    <w:p w14:paraId="581E8F3D" w14:textId="6770D142" w:rsidR="00AC2FE4" w:rsidRDefault="00571FB1"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Eesti riigisisestes õigusaktides </w:t>
      </w:r>
      <w:r w:rsidR="004808FE" w:rsidRPr="00014FEF">
        <w:rPr>
          <w:rFonts w:ascii="Times New Roman" w:hAnsi="Times New Roman" w:cs="Times New Roman"/>
        </w:rPr>
        <w:t xml:space="preserve">on vaja </w:t>
      </w:r>
      <w:r w:rsidRPr="00014FEF">
        <w:rPr>
          <w:rFonts w:ascii="Times New Roman" w:hAnsi="Times New Roman" w:cs="Times New Roman"/>
        </w:rPr>
        <w:t xml:space="preserve">määrata andmevahetuse üksikasjalikud tingimused ettevõtjate ja eFTI platvormide ning eFTI värava vahel ning seda osas, mida ei reguleerita määruse </w:t>
      </w:r>
      <w:r w:rsidR="00923BB9">
        <w:rPr>
          <w:rFonts w:ascii="Times New Roman" w:hAnsi="Times New Roman" w:cs="Times New Roman"/>
        </w:rPr>
        <w:t>(EL) 2020/1056,</w:t>
      </w:r>
      <w:r w:rsidRPr="00014FEF">
        <w:rPr>
          <w:rFonts w:ascii="Times New Roman" w:hAnsi="Times New Roman" w:cs="Times New Roman"/>
        </w:rPr>
        <w:t xml:space="preserve"> selle rakendusmääruste ja delegeeritud määrustega</w:t>
      </w:r>
      <w:r w:rsidR="004808FE" w:rsidRPr="00014FEF">
        <w:rPr>
          <w:rFonts w:ascii="Times New Roman" w:hAnsi="Times New Roman" w:cs="Times New Roman"/>
        </w:rPr>
        <w:t xml:space="preserve">. </w:t>
      </w:r>
      <w:r w:rsidR="00526FA6" w:rsidRPr="00014FEF">
        <w:rPr>
          <w:rFonts w:ascii="Times New Roman" w:hAnsi="Times New Roman" w:cs="Times New Roman"/>
        </w:rPr>
        <w:t>Arvestades, et eFTI</w:t>
      </w:r>
      <w:r w:rsidR="00C71E40" w:rsidRPr="00014FEF">
        <w:rPr>
          <w:rFonts w:ascii="Times New Roman" w:hAnsi="Times New Roman" w:cs="Times New Roman"/>
        </w:rPr>
        <w:t xml:space="preserve"> värav on </w:t>
      </w:r>
      <w:r w:rsidR="00AB51EA" w:rsidRPr="00014FEF">
        <w:rPr>
          <w:rFonts w:ascii="Times New Roman" w:hAnsi="Times New Roman" w:cs="Times New Roman"/>
        </w:rPr>
        <w:t>eelkõige</w:t>
      </w:r>
      <w:r w:rsidR="00C71E40" w:rsidRPr="00014FEF">
        <w:rPr>
          <w:rFonts w:ascii="Times New Roman" w:hAnsi="Times New Roman" w:cs="Times New Roman"/>
        </w:rPr>
        <w:t xml:space="preserve"> tehniline lahendus, mis peab olema paindlik muudatustele</w:t>
      </w:r>
      <w:r w:rsidR="005265A1" w:rsidRPr="00014FEF">
        <w:rPr>
          <w:rFonts w:ascii="Times New Roman" w:hAnsi="Times New Roman" w:cs="Times New Roman"/>
        </w:rPr>
        <w:t xml:space="preserve"> ja tehnoloogia arengule, on</w:t>
      </w:r>
      <w:r w:rsidR="00C71E40" w:rsidRPr="00014FEF">
        <w:rPr>
          <w:rFonts w:ascii="Times New Roman" w:hAnsi="Times New Roman" w:cs="Times New Roman"/>
        </w:rPr>
        <w:t xml:space="preserve"> asjakohane</w:t>
      </w:r>
      <w:r w:rsidR="005265A1" w:rsidRPr="00014FEF">
        <w:rPr>
          <w:rFonts w:ascii="Times New Roman" w:hAnsi="Times New Roman" w:cs="Times New Roman"/>
        </w:rPr>
        <w:t xml:space="preserve"> anda</w:t>
      </w:r>
      <w:r w:rsidR="00C71E40" w:rsidRPr="00014FEF">
        <w:rPr>
          <w:rFonts w:ascii="Times New Roman" w:hAnsi="Times New Roman" w:cs="Times New Roman"/>
        </w:rPr>
        <w:t xml:space="preserve"> </w:t>
      </w:r>
      <w:r w:rsidR="00BB7FD0">
        <w:rPr>
          <w:rFonts w:ascii="Times New Roman" w:hAnsi="Times New Roman" w:cs="Times New Roman"/>
        </w:rPr>
        <w:t>valdkonna eest vastutavale ministrile</w:t>
      </w:r>
      <w:r w:rsidR="005265A1" w:rsidRPr="00014FEF">
        <w:rPr>
          <w:rFonts w:ascii="Times New Roman" w:hAnsi="Times New Roman" w:cs="Times New Roman"/>
        </w:rPr>
        <w:t xml:space="preserve"> volitus </w:t>
      </w:r>
      <w:r w:rsidR="00201926" w:rsidRPr="00014FEF">
        <w:rPr>
          <w:rFonts w:ascii="Times New Roman" w:hAnsi="Times New Roman" w:cs="Times New Roman"/>
        </w:rPr>
        <w:t>kehtestada</w:t>
      </w:r>
      <w:r w:rsidR="00134E23" w:rsidRPr="00014FEF">
        <w:rPr>
          <w:rFonts w:ascii="Times New Roman" w:hAnsi="Times New Roman" w:cs="Times New Roman"/>
        </w:rPr>
        <w:t xml:space="preserve"> </w:t>
      </w:r>
      <w:r w:rsidR="00AC2FE4" w:rsidRPr="00014FEF">
        <w:rPr>
          <w:rFonts w:ascii="Times New Roman" w:hAnsi="Times New Roman" w:cs="Times New Roman"/>
        </w:rPr>
        <w:t xml:space="preserve">andmevahetusega seotud </w:t>
      </w:r>
      <w:r w:rsidR="006D0817" w:rsidRPr="00014FEF">
        <w:rPr>
          <w:rFonts w:ascii="Times New Roman" w:hAnsi="Times New Roman" w:cs="Times New Roman"/>
        </w:rPr>
        <w:t>tehnilis</w:t>
      </w:r>
      <w:r w:rsidR="00134E23" w:rsidRPr="00014FEF">
        <w:rPr>
          <w:rFonts w:ascii="Times New Roman" w:hAnsi="Times New Roman" w:cs="Times New Roman"/>
        </w:rPr>
        <w:t>ed</w:t>
      </w:r>
      <w:r w:rsidR="006D0817" w:rsidRPr="00014FEF">
        <w:rPr>
          <w:rFonts w:ascii="Times New Roman" w:hAnsi="Times New Roman" w:cs="Times New Roman"/>
        </w:rPr>
        <w:t xml:space="preserve"> </w:t>
      </w:r>
      <w:r w:rsidR="00AC2FE4" w:rsidRPr="00014FEF">
        <w:rPr>
          <w:rFonts w:ascii="Times New Roman" w:hAnsi="Times New Roman" w:cs="Times New Roman"/>
        </w:rPr>
        <w:t>üksikasjad</w:t>
      </w:r>
      <w:r w:rsidR="00134E23" w:rsidRPr="00014FEF">
        <w:rPr>
          <w:rFonts w:ascii="Times New Roman" w:hAnsi="Times New Roman" w:cs="Times New Roman"/>
        </w:rPr>
        <w:t xml:space="preserve"> ning määrata </w:t>
      </w:r>
      <w:r w:rsidR="00A83C86" w:rsidRPr="00014FEF">
        <w:rPr>
          <w:rFonts w:ascii="Times New Roman" w:hAnsi="Times New Roman" w:cs="Times New Roman"/>
        </w:rPr>
        <w:t>vastavushindamisasutus</w:t>
      </w:r>
      <w:r w:rsidR="00134E23" w:rsidRPr="00014FEF">
        <w:rPr>
          <w:rFonts w:ascii="Times New Roman" w:hAnsi="Times New Roman" w:cs="Times New Roman"/>
        </w:rPr>
        <w:t>.</w:t>
      </w:r>
      <w:r w:rsidR="00756659" w:rsidRPr="00014FEF">
        <w:rPr>
          <w:rFonts w:ascii="Times New Roman" w:hAnsi="Times New Roman" w:cs="Times New Roman"/>
        </w:rPr>
        <w:t xml:space="preserve"> Selline v</w:t>
      </w:r>
      <w:r w:rsidR="00276F62" w:rsidRPr="00014FEF">
        <w:rPr>
          <w:rFonts w:ascii="Times New Roman" w:hAnsi="Times New Roman" w:cs="Times New Roman"/>
        </w:rPr>
        <w:t>olitusnorm toetab määruse tõhusat ja paindlikku rakendamist.</w:t>
      </w:r>
    </w:p>
    <w:p w14:paraId="4F32144E" w14:textId="77777777" w:rsidR="00716CA2" w:rsidRPr="008F1FB3" w:rsidRDefault="00716CA2" w:rsidP="00716CA2">
      <w:pPr>
        <w:spacing w:after="0" w:line="240" w:lineRule="auto"/>
        <w:jc w:val="both"/>
        <w:rPr>
          <w:rFonts w:ascii="Times New Roman" w:hAnsi="Times New Roman" w:cs="Times New Roman"/>
        </w:rPr>
      </w:pPr>
    </w:p>
    <w:p w14:paraId="4F41D944" w14:textId="0C720895" w:rsidR="00716CA2" w:rsidRPr="008F1FB3"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Määrus 2020/1056 kohustab liikmesriike tagama, et pädevatel asutustel oleks juurdepääs elektroonilisele kaubaveo</w:t>
      </w:r>
      <w:r w:rsidR="00F54268">
        <w:rPr>
          <w:rFonts w:ascii="Times New Roman" w:hAnsi="Times New Roman" w:cs="Times New Roman"/>
        </w:rPr>
        <w:t>teabele</w:t>
      </w:r>
      <w:r w:rsidRPr="008F1FB3">
        <w:rPr>
          <w:rFonts w:ascii="Times New Roman" w:hAnsi="Times New Roman" w:cs="Times New Roman"/>
        </w:rPr>
        <w:t xml:space="preserve"> ning et andmevahetus toimuks ühtlustatud tehniliste ja protseduuriliste nõuete alusel. Määruse rakendamine eeldab eFTI värava haldamise korra, </w:t>
      </w:r>
      <w:r w:rsidR="00F54268">
        <w:rPr>
          <w:rFonts w:ascii="Times New Roman" w:hAnsi="Times New Roman" w:cs="Times New Roman"/>
        </w:rPr>
        <w:t xml:space="preserve">eFTI platvormidele esitatavate nõuete, </w:t>
      </w:r>
      <w:r w:rsidRPr="008F1FB3">
        <w:rPr>
          <w:rFonts w:ascii="Times New Roman" w:hAnsi="Times New Roman" w:cs="Times New Roman"/>
        </w:rPr>
        <w:t xml:space="preserve">eFTI platvormide ja eFTI värava </w:t>
      </w:r>
      <w:r w:rsidR="00F54268">
        <w:rPr>
          <w:rFonts w:ascii="Times New Roman" w:hAnsi="Times New Roman" w:cs="Times New Roman"/>
        </w:rPr>
        <w:t xml:space="preserve">vahelise </w:t>
      </w:r>
      <w:r w:rsidRPr="008F1FB3">
        <w:rPr>
          <w:rFonts w:ascii="Times New Roman" w:hAnsi="Times New Roman" w:cs="Times New Roman"/>
        </w:rPr>
        <w:t>andmevahetuse üksikasjalikud nõu</w:t>
      </w:r>
      <w:r w:rsidR="00F54268">
        <w:rPr>
          <w:rFonts w:ascii="Times New Roman" w:hAnsi="Times New Roman" w:cs="Times New Roman"/>
        </w:rPr>
        <w:t>ete</w:t>
      </w:r>
      <w:r w:rsidRPr="008F1FB3">
        <w:rPr>
          <w:rFonts w:ascii="Times New Roman" w:hAnsi="Times New Roman" w:cs="Times New Roman"/>
        </w:rPr>
        <w:t xml:space="preserve"> ning ettevõtjate poolt elektroonilise kaubaveoteabe kättesaadavaks tegemise tingimuste kehtestamist. Nimetatud tingimusi ei ole otstarbekas </w:t>
      </w:r>
      <w:r w:rsidR="00F54268">
        <w:rPr>
          <w:rFonts w:ascii="Times New Roman" w:hAnsi="Times New Roman" w:cs="Times New Roman"/>
        </w:rPr>
        <w:t xml:space="preserve">reguleerida </w:t>
      </w:r>
      <w:r w:rsidRPr="008F1FB3">
        <w:rPr>
          <w:rFonts w:ascii="Times New Roman" w:hAnsi="Times New Roman" w:cs="Times New Roman"/>
        </w:rPr>
        <w:t>seaduse tasandil. Kui</w:t>
      </w:r>
      <w:r w:rsidR="00F54268">
        <w:rPr>
          <w:rFonts w:ascii="Times New Roman" w:hAnsi="Times New Roman" w:cs="Times New Roman"/>
        </w:rPr>
        <w:t xml:space="preserve"> ELi tasandil</w:t>
      </w:r>
      <w:r w:rsidRPr="008F1FB3">
        <w:rPr>
          <w:rFonts w:ascii="Times New Roman" w:hAnsi="Times New Roman" w:cs="Times New Roman"/>
        </w:rPr>
        <w:t xml:space="preserve"> mingid tingimused ja nõuded muutuvad ELi t</w:t>
      </w:r>
      <w:r w:rsidR="00F54268">
        <w:rPr>
          <w:rFonts w:ascii="Times New Roman" w:hAnsi="Times New Roman" w:cs="Times New Roman"/>
        </w:rPr>
        <w:t>a</w:t>
      </w:r>
      <w:r w:rsidRPr="008F1FB3">
        <w:rPr>
          <w:rFonts w:ascii="Times New Roman" w:hAnsi="Times New Roman" w:cs="Times New Roman"/>
        </w:rPr>
        <w:t xml:space="preserve">sandil, tagatakse määrusega teatav paindlikus ja kiirem menetlus, mis on </w:t>
      </w:r>
      <w:r w:rsidR="00F54268">
        <w:rPr>
          <w:rFonts w:ascii="Times New Roman" w:hAnsi="Times New Roman" w:cs="Times New Roman"/>
        </w:rPr>
        <w:t xml:space="preserve">oluline </w:t>
      </w:r>
      <w:r w:rsidRPr="008F1FB3">
        <w:rPr>
          <w:rFonts w:ascii="Times New Roman" w:hAnsi="Times New Roman" w:cs="Times New Roman"/>
        </w:rPr>
        <w:t>menetlusökonoomia vaatest</w:t>
      </w:r>
      <w:r w:rsidR="00F54268">
        <w:rPr>
          <w:rFonts w:ascii="Times New Roman" w:hAnsi="Times New Roman" w:cs="Times New Roman"/>
        </w:rPr>
        <w:t>.</w:t>
      </w:r>
    </w:p>
    <w:p w14:paraId="2C38D2E1" w14:textId="77777777" w:rsidR="00716CA2" w:rsidRPr="008F1FB3" w:rsidRDefault="00716CA2" w:rsidP="00716CA2">
      <w:pPr>
        <w:spacing w:after="0" w:line="240" w:lineRule="auto"/>
        <w:jc w:val="both"/>
        <w:rPr>
          <w:rFonts w:ascii="Times New Roman" w:hAnsi="Times New Roman" w:cs="Times New Roman"/>
        </w:rPr>
      </w:pPr>
    </w:p>
    <w:p w14:paraId="380EA448" w14:textId="780052A1" w:rsidR="00F54268"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Volitusnormi eesmärk on tagada eFTI määruse nõuete rakendamine Eesti õiguses</w:t>
      </w:r>
      <w:r w:rsidR="00F54268">
        <w:rPr>
          <w:rFonts w:ascii="Times New Roman" w:hAnsi="Times New Roman" w:cs="Times New Roman"/>
        </w:rPr>
        <w:t>. Selle alusel</w:t>
      </w:r>
      <w:r w:rsidRPr="008F1FB3">
        <w:rPr>
          <w:rFonts w:ascii="Times New Roman" w:hAnsi="Times New Roman" w:cs="Times New Roman"/>
        </w:rPr>
        <w:t xml:space="preserve"> sätestatakse eFTI värava haldaja, volitatud töötleja ja nende ülesanded.</w:t>
      </w:r>
      <w:r>
        <w:rPr>
          <w:rFonts w:ascii="Times New Roman" w:hAnsi="Times New Roman" w:cs="Times New Roman"/>
        </w:rPr>
        <w:t xml:space="preserve"> </w:t>
      </w:r>
      <w:r w:rsidR="00F54268">
        <w:rPr>
          <w:rFonts w:ascii="Times New Roman" w:hAnsi="Times New Roman" w:cs="Times New Roman"/>
        </w:rPr>
        <w:t>Samuti</w:t>
      </w:r>
      <w:r>
        <w:rPr>
          <w:rFonts w:ascii="Times New Roman" w:hAnsi="Times New Roman" w:cs="Times New Roman"/>
        </w:rPr>
        <w:t xml:space="preserve"> reguleeritakse täiendavalt eFTI värava kaudu eFTI platvormide kaudu kättesaadavaks tehtud juurdepääsu omavad asutused ning juurdepääsu eesmärgid</w:t>
      </w:r>
      <w:r w:rsidR="00F54268">
        <w:rPr>
          <w:rFonts w:ascii="Times New Roman" w:hAnsi="Times New Roman" w:cs="Times New Roman"/>
        </w:rPr>
        <w:t>.</w:t>
      </w:r>
      <w:r>
        <w:rPr>
          <w:rFonts w:ascii="Times New Roman" w:hAnsi="Times New Roman" w:cs="Times New Roman"/>
        </w:rPr>
        <w:t xml:space="preserve"> </w:t>
      </w:r>
      <w:r w:rsidR="00F54268">
        <w:rPr>
          <w:rFonts w:ascii="Times New Roman" w:hAnsi="Times New Roman" w:cs="Times New Roman"/>
        </w:rPr>
        <w:t>V</w:t>
      </w:r>
      <w:r>
        <w:rPr>
          <w:rFonts w:ascii="Times New Roman" w:hAnsi="Times New Roman" w:cs="Times New Roman"/>
        </w:rPr>
        <w:t>ajadusel täpsustatakse</w:t>
      </w:r>
      <w:r w:rsidR="00F54268">
        <w:rPr>
          <w:rFonts w:ascii="Times New Roman" w:hAnsi="Times New Roman" w:cs="Times New Roman"/>
        </w:rPr>
        <w:t xml:space="preserve"> ka</w:t>
      </w:r>
      <w:r>
        <w:rPr>
          <w:rFonts w:ascii="Times New Roman" w:hAnsi="Times New Roman" w:cs="Times New Roman"/>
        </w:rPr>
        <w:t xml:space="preserve"> pädevate asutuste juurdepääsu elektroonilisele kaubaveoteabele</w:t>
      </w:r>
      <w:r w:rsidR="00F54268">
        <w:rPr>
          <w:rFonts w:ascii="Times New Roman" w:hAnsi="Times New Roman" w:cs="Times New Roman"/>
        </w:rPr>
        <w:t xml:space="preserve"> ulatuses, mis on vajalik nende ülesannete täitmiseks. </w:t>
      </w:r>
      <w:r w:rsidR="00F54268" w:rsidRPr="00F54268">
        <w:rPr>
          <w:rFonts w:ascii="Times New Roman" w:hAnsi="Times New Roman" w:cs="Times New Roman"/>
        </w:rPr>
        <w:t>Seetõttu on näiteks eFTI värava volitatud töötleja muutmise või täiendavatele asutustele juurdepääsu andmise korral otstarbekas teha muudatused määruse, mitte seaduse tasandil, kuna see võimaldab kiiremat ja paindlikumat menetlust.</w:t>
      </w:r>
    </w:p>
    <w:p w14:paraId="20B9A3E7" w14:textId="77777777" w:rsidR="00F54268" w:rsidRDefault="00F54268" w:rsidP="00716CA2">
      <w:pPr>
        <w:spacing w:after="0" w:line="240" w:lineRule="auto"/>
        <w:jc w:val="both"/>
        <w:rPr>
          <w:rFonts w:ascii="Times New Roman" w:hAnsi="Times New Roman" w:cs="Times New Roman"/>
        </w:rPr>
      </w:pPr>
    </w:p>
    <w:p w14:paraId="381E3F0C" w14:textId="17B8D94B" w:rsidR="00716CA2" w:rsidRPr="008F1FB3"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Samuti reguleeritakse </w:t>
      </w:r>
      <w:r w:rsidR="00F54268">
        <w:rPr>
          <w:rFonts w:ascii="Times New Roman" w:hAnsi="Times New Roman" w:cs="Times New Roman"/>
        </w:rPr>
        <w:t xml:space="preserve">valdkonna eest vastutava </w:t>
      </w:r>
      <w:r w:rsidRPr="008F1FB3">
        <w:rPr>
          <w:rFonts w:ascii="Times New Roman" w:hAnsi="Times New Roman" w:cs="Times New Roman"/>
        </w:rPr>
        <w:t>ministri määruses, et eFTI väravas ei töödelda andmeid, vaid üksnes</w:t>
      </w:r>
      <w:r w:rsidR="00921AC9">
        <w:rPr>
          <w:rFonts w:ascii="Times New Roman" w:hAnsi="Times New Roman" w:cs="Times New Roman"/>
        </w:rPr>
        <w:t xml:space="preserve"> vahendatakse</w:t>
      </w:r>
      <w:r w:rsidRPr="008F1FB3">
        <w:rPr>
          <w:rFonts w:ascii="Times New Roman" w:hAnsi="Times New Roman" w:cs="Times New Roman"/>
        </w:rPr>
        <w:t xml:space="preserve"> kaubaveoga seotud teavet </w:t>
      </w:r>
      <w:r w:rsidR="00921AC9">
        <w:rPr>
          <w:rFonts w:ascii="Times New Roman" w:hAnsi="Times New Roman" w:cs="Times New Roman"/>
        </w:rPr>
        <w:t>kooskõlas</w:t>
      </w:r>
      <w:r w:rsidRPr="008F1FB3">
        <w:rPr>
          <w:rFonts w:ascii="Times New Roman" w:hAnsi="Times New Roman" w:cs="Times New Roman"/>
        </w:rPr>
        <w:t xml:space="preserve"> EL õigusest tulenevatele standardite</w:t>
      </w:r>
      <w:r w:rsidR="00921AC9">
        <w:rPr>
          <w:rFonts w:ascii="Times New Roman" w:hAnsi="Times New Roman" w:cs="Times New Roman"/>
        </w:rPr>
        <w:t>ga</w:t>
      </w:r>
      <w:r w:rsidRPr="008F1FB3">
        <w:rPr>
          <w:rFonts w:ascii="Times New Roman" w:hAnsi="Times New Roman" w:cs="Times New Roman"/>
        </w:rPr>
        <w:t xml:space="preserve"> ning </w:t>
      </w:r>
      <w:r w:rsidR="00921AC9">
        <w:rPr>
          <w:rFonts w:ascii="Times New Roman" w:hAnsi="Times New Roman" w:cs="Times New Roman"/>
        </w:rPr>
        <w:t>nähakse ette</w:t>
      </w:r>
      <w:r w:rsidRPr="008F1FB3">
        <w:rPr>
          <w:rFonts w:ascii="Times New Roman" w:hAnsi="Times New Roman" w:cs="Times New Roman"/>
        </w:rPr>
        <w:t xml:space="preserve"> andmete säilitamise tähtajad. Seeläbi tagatakse seaduse rakendaja</w:t>
      </w:r>
      <w:r w:rsidR="00921AC9">
        <w:rPr>
          <w:rFonts w:ascii="Times New Roman" w:hAnsi="Times New Roman" w:cs="Times New Roman"/>
        </w:rPr>
        <w:t>te</w:t>
      </w:r>
      <w:r w:rsidRPr="008F1FB3">
        <w:rPr>
          <w:rFonts w:ascii="Times New Roman" w:hAnsi="Times New Roman" w:cs="Times New Roman"/>
        </w:rPr>
        <w:t xml:space="preserve">le õigusselgus ja õiguskindlus, keda </w:t>
      </w:r>
      <w:r w:rsidR="00921AC9">
        <w:rPr>
          <w:rFonts w:ascii="Times New Roman" w:hAnsi="Times New Roman" w:cs="Times New Roman"/>
        </w:rPr>
        <w:t xml:space="preserve">ja millises ulatuses </w:t>
      </w:r>
      <w:r w:rsidRPr="008F1FB3">
        <w:rPr>
          <w:rFonts w:ascii="Times New Roman" w:hAnsi="Times New Roman" w:cs="Times New Roman"/>
        </w:rPr>
        <w:t>kõnealune muudatus puudutab. Volitusno</w:t>
      </w:r>
      <w:r>
        <w:rPr>
          <w:rFonts w:ascii="Times New Roman" w:hAnsi="Times New Roman" w:cs="Times New Roman"/>
        </w:rPr>
        <w:t>r</w:t>
      </w:r>
      <w:r w:rsidRPr="008F1FB3">
        <w:rPr>
          <w:rFonts w:ascii="Times New Roman" w:hAnsi="Times New Roman" w:cs="Times New Roman"/>
        </w:rPr>
        <w:t>m teenib seaduse rakendamisega seotud eesmärki, mitte määrusega ei looda iseseisvat regulatiivset raamistiku (praeter legem määrus)</w:t>
      </w:r>
      <w:r w:rsidR="00F54268">
        <w:rPr>
          <w:rFonts w:ascii="Times New Roman" w:hAnsi="Times New Roman" w:cs="Times New Roman"/>
        </w:rPr>
        <w:t>.</w:t>
      </w:r>
      <w:r w:rsidRPr="008F1FB3">
        <w:rPr>
          <w:rFonts w:ascii="Times New Roman" w:hAnsi="Times New Roman" w:cs="Times New Roman"/>
        </w:rPr>
        <w:t xml:space="preserve"> </w:t>
      </w:r>
    </w:p>
    <w:p w14:paraId="7B658ED1" w14:textId="77777777" w:rsidR="00716CA2" w:rsidRPr="008F1FB3" w:rsidRDefault="00716CA2" w:rsidP="00716CA2">
      <w:pPr>
        <w:spacing w:after="0" w:line="240" w:lineRule="auto"/>
        <w:jc w:val="both"/>
        <w:rPr>
          <w:rFonts w:ascii="Times New Roman" w:hAnsi="Times New Roman" w:cs="Times New Roman"/>
        </w:rPr>
      </w:pPr>
    </w:p>
    <w:p w14:paraId="74C84594" w14:textId="3E678361" w:rsidR="00716CA2" w:rsidRPr="00716CA2"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Seadusega antakse valdkonna eest vastutavale ministrile volitus kehtestada eFTI värava haldamise korra ja kasutamise tingimused (sh eFTI värava kaudu eFTI platvormidele juurdepääsu omavate asutuste loetelu, nõuded eFTI platvormidele), eFTI platvormide ja eFTI värava andmevahetuse üksikasjalikud nõuded ning ettevõtjate poolt elektroonilise kaubaveoteabe kättesaadavaks tegemise tingimused. Määrusega antakse ministrile üksnes tehniline ja rakenduslik otsustusruum ehk kehtestatakse tehnilised ja korralduslikud nõuded. </w:t>
      </w:r>
      <w:r w:rsidRPr="008F1FB3">
        <w:rPr>
          <w:rFonts w:ascii="Times New Roman" w:hAnsi="Times New Roman" w:cs="Times New Roman"/>
        </w:rPr>
        <w:lastRenderedPageBreak/>
        <w:t xml:space="preserve">Seaduses määratletakse volitusnormi eesmärk, sisu ja ulatus. Volitusnorm ei võimalda täitevvõimul reguleerida küsimusi, mis põhiseaduse järgi kuuluvad seadusandja ainupädevusse. Seega on kõnealune volitusnorm </w:t>
      </w:r>
      <w:r w:rsidR="00F54268">
        <w:rPr>
          <w:rFonts w:ascii="Times New Roman" w:hAnsi="Times New Roman" w:cs="Times New Roman"/>
        </w:rPr>
        <w:t>põhiseaduse</w:t>
      </w:r>
      <w:r w:rsidRPr="008F1FB3">
        <w:rPr>
          <w:rFonts w:ascii="Times New Roman" w:hAnsi="Times New Roman" w:cs="Times New Roman"/>
        </w:rPr>
        <w:t xml:space="preserve"> §-ga 3 kooskõlas.</w:t>
      </w:r>
    </w:p>
    <w:p w14:paraId="2AD8AA6D" w14:textId="77777777" w:rsidR="00AC2FE4" w:rsidRDefault="00AC2FE4" w:rsidP="00CE50B7">
      <w:pPr>
        <w:spacing w:after="0" w:line="240" w:lineRule="auto"/>
        <w:jc w:val="both"/>
        <w:rPr>
          <w:rFonts w:ascii="Times New Roman" w:hAnsi="Times New Roman" w:cs="Times New Roman"/>
        </w:rPr>
      </w:pPr>
    </w:p>
    <w:p w14:paraId="6B8BAEB8" w14:textId="5BEA19C4" w:rsidR="00637DD5" w:rsidRDefault="00637DD5" w:rsidP="00CE50B7">
      <w:pPr>
        <w:spacing w:after="0" w:line="240" w:lineRule="auto"/>
        <w:jc w:val="both"/>
        <w:rPr>
          <w:rFonts w:ascii="Times New Roman" w:hAnsi="Times New Roman" w:cs="Times New Roman"/>
        </w:rPr>
      </w:pPr>
      <w:r w:rsidRPr="00280401">
        <w:rPr>
          <w:rFonts w:ascii="Times New Roman" w:hAnsi="Times New Roman" w:cs="Times New Roman"/>
          <w:b/>
          <w:bCs/>
        </w:rPr>
        <w:t>Eelnõu § 2</w:t>
      </w:r>
      <w:r>
        <w:rPr>
          <w:rFonts w:ascii="Times New Roman" w:hAnsi="Times New Roman" w:cs="Times New Roman"/>
        </w:rPr>
        <w:t xml:space="preserve"> kohaselt jõustub s</w:t>
      </w:r>
      <w:r w:rsidRPr="00637DD5">
        <w:rPr>
          <w:rFonts w:ascii="Times New Roman" w:hAnsi="Times New Roman" w:cs="Times New Roman"/>
        </w:rPr>
        <w:t>eadus 2027. aasta 9. juulil. Seaduse jõustumine tähtaeg tuleneb määruse (EL) 2020/1056 artikli 5 lõikest 1, mille kohaselt peavad pädevad asutused alates 30 kuu möödumist artiklites 7 ja 8 osutatud delegeeritud määruste ja rakendusaktide jõustumisest aktsepteerima õigusnormidega ette nähtud teavet, mille ettevõtjad on teinud elektrooniliselt kättesaadavaks. Nimetatud delegeeritud ja rakendusaktid jõustusid 9. jaanuaril 2025, mistõttu kohaldub vastav kohustus alates 2027. aasta 9. juulist.</w:t>
      </w:r>
    </w:p>
    <w:p w14:paraId="5EF3B7CC" w14:textId="77777777" w:rsidR="00637DD5" w:rsidRPr="00014FEF" w:rsidRDefault="00637DD5" w:rsidP="00CE50B7">
      <w:pPr>
        <w:spacing w:after="0" w:line="240" w:lineRule="auto"/>
        <w:jc w:val="both"/>
        <w:rPr>
          <w:rFonts w:ascii="Times New Roman" w:hAnsi="Times New Roman" w:cs="Times New Roman"/>
        </w:rPr>
      </w:pPr>
    </w:p>
    <w:p w14:paraId="408ABBC1" w14:textId="6A7AF51F"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terminoloogia</w:t>
      </w:r>
    </w:p>
    <w:p w14:paraId="1CBF50B8" w14:textId="77777777" w:rsidR="0077378A" w:rsidRPr="00014FEF" w:rsidRDefault="0077378A" w:rsidP="00CE50B7">
      <w:pPr>
        <w:spacing w:after="0" w:line="240" w:lineRule="auto"/>
        <w:jc w:val="both"/>
        <w:rPr>
          <w:rFonts w:ascii="Times New Roman" w:hAnsi="Times New Roman" w:cs="Times New Roman"/>
        </w:rPr>
      </w:pPr>
    </w:p>
    <w:p w14:paraId="12C0B47D" w14:textId="2EC0CA65" w:rsidR="6A7E4E9D" w:rsidRPr="00014FEF" w:rsidRDefault="00002A86"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Eelnõukohase seadusega võetakse autoveoseaduses kasutusele asjaomaseid mõisteid tähistavad terminid „eFTI värav“ ja </w:t>
      </w:r>
      <w:r w:rsidR="000675F1" w:rsidRPr="00014FEF">
        <w:rPr>
          <w:rFonts w:ascii="Times New Roman" w:hAnsi="Times New Roman" w:cs="Times New Roman"/>
        </w:rPr>
        <w:t>„eFTI platvorm“.</w:t>
      </w:r>
      <w:r w:rsidR="005C7210">
        <w:rPr>
          <w:rFonts w:ascii="Times New Roman" w:hAnsi="Times New Roman" w:cs="Times New Roman"/>
        </w:rPr>
        <w:t xml:space="preserve"> </w:t>
      </w:r>
    </w:p>
    <w:p w14:paraId="140348CE" w14:textId="77777777" w:rsidR="003216F8" w:rsidRPr="00014FEF" w:rsidRDefault="003216F8" w:rsidP="00CE50B7">
      <w:pPr>
        <w:spacing w:after="0" w:line="240" w:lineRule="auto"/>
        <w:jc w:val="both"/>
        <w:rPr>
          <w:rFonts w:ascii="Times New Roman" w:hAnsi="Times New Roman" w:cs="Times New Roman"/>
        </w:rPr>
      </w:pPr>
    </w:p>
    <w:p w14:paraId="52E694CE" w14:textId="44173355" w:rsidR="00FB161F" w:rsidRPr="00014FEF" w:rsidRDefault="00B86614" w:rsidP="00CE50B7">
      <w:pPr>
        <w:pStyle w:val="Loendilik"/>
        <w:numPr>
          <w:ilvl w:val="0"/>
          <w:numId w:val="1"/>
        </w:numPr>
        <w:tabs>
          <w:tab w:val="left" w:pos="284"/>
        </w:tabs>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vastavus Euroopa Liidu õigusele</w:t>
      </w:r>
    </w:p>
    <w:p w14:paraId="0E6C7168" w14:textId="77777777" w:rsidR="0077378A" w:rsidRPr="00014FEF" w:rsidRDefault="0077378A" w:rsidP="00CE50B7">
      <w:pPr>
        <w:spacing w:after="0" w:line="240" w:lineRule="auto"/>
        <w:jc w:val="both"/>
        <w:rPr>
          <w:rFonts w:ascii="Times New Roman" w:hAnsi="Times New Roman" w:cs="Times New Roman"/>
        </w:rPr>
      </w:pPr>
    </w:p>
    <w:p w14:paraId="1216722C" w14:textId="61775418" w:rsidR="00B71C6A" w:rsidRDefault="00FB161F" w:rsidP="00CE50B7">
      <w:pPr>
        <w:spacing w:after="0" w:line="240" w:lineRule="auto"/>
        <w:jc w:val="both"/>
        <w:rPr>
          <w:rFonts w:ascii="Times New Roman" w:hAnsi="Times New Roman" w:cs="Times New Roman"/>
        </w:rPr>
      </w:pPr>
      <w:r w:rsidRPr="00014FEF">
        <w:rPr>
          <w:rFonts w:ascii="Times New Roman" w:hAnsi="Times New Roman" w:cs="Times New Roman"/>
        </w:rPr>
        <w:t>Eelnõu koostamise vajadus tuleneb määruse</w:t>
      </w:r>
      <w:r w:rsidR="00435907" w:rsidRPr="00014FEF">
        <w:rPr>
          <w:rFonts w:ascii="Times New Roman" w:hAnsi="Times New Roman" w:cs="Times New Roman"/>
        </w:rPr>
        <w:t xml:space="preserve"> </w:t>
      </w:r>
      <w:r w:rsidR="00923BB9">
        <w:rPr>
          <w:rFonts w:ascii="Times New Roman" w:hAnsi="Times New Roman" w:cs="Times New Roman"/>
        </w:rPr>
        <w:t xml:space="preserve">(EL) </w:t>
      </w:r>
      <w:r w:rsidR="00435907" w:rsidRPr="00014FEF">
        <w:rPr>
          <w:rFonts w:ascii="Times New Roman" w:hAnsi="Times New Roman" w:cs="Times New Roman"/>
        </w:rPr>
        <w:t>2020/1056</w:t>
      </w:r>
      <w:r w:rsidRPr="00014FEF">
        <w:rPr>
          <w:rFonts w:ascii="Times New Roman" w:hAnsi="Times New Roman" w:cs="Times New Roman"/>
        </w:rPr>
        <w:t xml:space="preserve"> rakendamisest. Määrus on otsekohalduv, kuid selle rakendamiseks on vaja viia riigisisene õigus sellega kooskõlla, sealhulgas määrata</w:t>
      </w:r>
      <w:r w:rsidR="000908DA" w:rsidRPr="00014FEF">
        <w:rPr>
          <w:rFonts w:ascii="Times New Roman" w:hAnsi="Times New Roman" w:cs="Times New Roman"/>
        </w:rPr>
        <w:t xml:space="preserve"> </w:t>
      </w:r>
      <w:r w:rsidR="002E0989" w:rsidRPr="00014FEF">
        <w:rPr>
          <w:rFonts w:ascii="Times New Roman" w:hAnsi="Times New Roman" w:cs="Times New Roman"/>
        </w:rPr>
        <w:t>nõuded elektroonilise</w:t>
      </w:r>
      <w:r w:rsidR="00FA19E6" w:rsidRPr="00014FEF">
        <w:rPr>
          <w:rFonts w:ascii="Times New Roman" w:hAnsi="Times New Roman" w:cs="Times New Roman"/>
        </w:rPr>
        <w:t>le</w:t>
      </w:r>
      <w:r w:rsidR="002E0989" w:rsidRPr="00014FEF">
        <w:rPr>
          <w:rFonts w:ascii="Times New Roman" w:hAnsi="Times New Roman" w:cs="Times New Roman"/>
        </w:rPr>
        <w:t xml:space="preserve"> kaubaveoteabele ja sellega seotud andmevahetuse</w:t>
      </w:r>
      <w:r w:rsidR="00522EFE" w:rsidRPr="00014FEF">
        <w:rPr>
          <w:rFonts w:ascii="Times New Roman" w:hAnsi="Times New Roman" w:cs="Times New Roman"/>
        </w:rPr>
        <w:t xml:space="preserve">le. </w:t>
      </w:r>
      <w:r w:rsidR="005E7F0A" w:rsidRPr="00014FEF">
        <w:rPr>
          <w:rFonts w:ascii="Times New Roman" w:hAnsi="Times New Roman" w:cs="Times New Roman"/>
        </w:rPr>
        <w:t>S</w:t>
      </w:r>
      <w:r w:rsidR="00522EFE" w:rsidRPr="00014FEF">
        <w:rPr>
          <w:rFonts w:ascii="Times New Roman" w:hAnsi="Times New Roman" w:cs="Times New Roman"/>
        </w:rPr>
        <w:t>amuti</w:t>
      </w:r>
      <w:r w:rsidR="005E7F0A" w:rsidRPr="00014FEF">
        <w:rPr>
          <w:rFonts w:ascii="Times New Roman" w:hAnsi="Times New Roman" w:cs="Times New Roman"/>
        </w:rPr>
        <w:t xml:space="preserve"> tuleb</w:t>
      </w:r>
      <w:r w:rsidR="00522EFE" w:rsidRPr="00014FEF">
        <w:rPr>
          <w:rFonts w:ascii="Times New Roman" w:hAnsi="Times New Roman" w:cs="Times New Roman"/>
        </w:rPr>
        <w:t xml:space="preserve"> määrata, kes </w:t>
      </w:r>
      <w:r w:rsidR="005E7F0A" w:rsidRPr="00014FEF">
        <w:rPr>
          <w:rFonts w:ascii="Times New Roman" w:hAnsi="Times New Roman" w:cs="Times New Roman"/>
        </w:rPr>
        <w:t>vastutab</w:t>
      </w:r>
      <w:r w:rsidR="00522EFE" w:rsidRPr="00014FEF">
        <w:rPr>
          <w:rFonts w:ascii="Times New Roman" w:hAnsi="Times New Roman" w:cs="Times New Roman"/>
        </w:rPr>
        <w:t xml:space="preserve"> </w:t>
      </w:r>
      <w:r w:rsidR="00F60D7B" w:rsidRPr="00014FEF">
        <w:rPr>
          <w:rFonts w:ascii="Times New Roman" w:hAnsi="Times New Roman" w:cs="Times New Roman"/>
        </w:rPr>
        <w:t>eFTI värava</w:t>
      </w:r>
      <w:r w:rsidR="005E7F0A" w:rsidRPr="00014FEF">
        <w:rPr>
          <w:rFonts w:ascii="Times New Roman" w:hAnsi="Times New Roman" w:cs="Times New Roman"/>
        </w:rPr>
        <w:t xml:space="preserve"> arendamise</w:t>
      </w:r>
      <w:r w:rsidR="001A78DC" w:rsidRPr="00014FEF">
        <w:rPr>
          <w:rFonts w:ascii="Times New Roman" w:hAnsi="Times New Roman" w:cs="Times New Roman"/>
        </w:rPr>
        <w:t>, haldamise</w:t>
      </w:r>
      <w:r w:rsidR="005E7F0A" w:rsidRPr="00014FEF">
        <w:rPr>
          <w:rFonts w:ascii="Times New Roman" w:hAnsi="Times New Roman" w:cs="Times New Roman"/>
        </w:rPr>
        <w:t xml:space="preserve"> </w:t>
      </w:r>
      <w:r w:rsidR="00F60D7B" w:rsidRPr="00014FEF">
        <w:rPr>
          <w:rFonts w:ascii="Times New Roman" w:hAnsi="Times New Roman" w:cs="Times New Roman"/>
        </w:rPr>
        <w:t xml:space="preserve">ja </w:t>
      </w:r>
      <w:r w:rsidR="005E7F0A" w:rsidRPr="00014FEF">
        <w:rPr>
          <w:rFonts w:ascii="Times New Roman" w:hAnsi="Times New Roman" w:cs="Times New Roman"/>
        </w:rPr>
        <w:t>toimimise</w:t>
      </w:r>
      <w:r w:rsidR="00F60D7B" w:rsidRPr="00014FEF">
        <w:rPr>
          <w:rFonts w:ascii="Times New Roman" w:hAnsi="Times New Roman" w:cs="Times New Roman"/>
        </w:rPr>
        <w:t xml:space="preserve"> eest. </w:t>
      </w:r>
      <w:r w:rsidR="00435907" w:rsidRPr="00014FEF">
        <w:rPr>
          <w:rFonts w:ascii="Times New Roman" w:hAnsi="Times New Roman" w:cs="Times New Roman"/>
        </w:rPr>
        <w:t>Määrust</w:t>
      </w:r>
      <w:r w:rsidRPr="00014FEF">
        <w:rPr>
          <w:rFonts w:ascii="Times New Roman" w:hAnsi="Times New Roman" w:cs="Times New Roman"/>
        </w:rPr>
        <w:t xml:space="preserve"> hakatakse kohaldama 9</w:t>
      </w:r>
      <w:r w:rsidR="00FA19E6" w:rsidRPr="00014FEF">
        <w:rPr>
          <w:rFonts w:ascii="Times New Roman" w:hAnsi="Times New Roman" w:cs="Times New Roman"/>
        </w:rPr>
        <w:t>. juuli</w:t>
      </w:r>
      <w:r w:rsidR="00187860" w:rsidRPr="00014FEF">
        <w:rPr>
          <w:rFonts w:ascii="Times New Roman" w:hAnsi="Times New Roman" w:cs="Times New Roman"/>
        </w:rPr>
        <w:t>l</w:t>
      </w:r>
      <w:r w:rsidR="00FA19E6" w:rsidRPr="00014FEF">
        <w:rPr>
          <w:rFonts w:ascii="Times New Roman" w:hAnsi="Times New Roman" w:cs="Times New Roman"/>
        </w:rPr>
        <w:t xml:space="preserve"> </w:t>
      </w:r>
      <w:r w:rsidRPr="00014FEF">
        <w:rPr>
          <w:rFonts w:ascii="Times New Roman" w:hAnsi="Times New Roman" w:cs="Times New Roman"/>
        </w:rPr>
        <w:t>2027. aastal.</w:t>
      </w:r>
    </w:p>
    <w:p w14:paraId="0E1CC99C" w14:textId="77777777" w:rsidR="00B71C6A" w:rsidRPr="00014FEF" w:rsidRDefault="00B71C6A" w:rsidP="00CE50B7">
      <w:pPr>
        <w:spacing w:after="0" w:line="240" w:lineRule="auto"/>
        <w:jc w:val="both"/>
        <w:rPr>
          <w:rFonts w:ascii="Times New Roman" w:hAnsi="Times New Roman" w:cs="Times New Roman"/>
        </w:rPr>
      </w:pPr>
    </w:p>
    <w:p w14:paraId="23CD3819" w14:textId="5CB50062" w:rsidR="00FB161F" w:rsidRPr="00014FEF" w:rsidRDefault="4F653D7A"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mõjud</w:t>
      </w:r>
    </w:p>
    <w:p w14:paraId="7F31466C" w14:textId="77777777" w:rsidR="0077378A" w:rsidRPr="00014FEF" w:rsidRDefault="0077378A" w:rsidP="00CE50B7">
      <w:pPr>
        <w:spacing w:after="0" w:line="240" w:lineRule="auto"/>
        <w:jc w:val="both"/>
        <w:rPr>
          <w:rFonts w:ascii="Times New Roman" w:hAnsi="Times New Roman" w:cs="Times New Roman"/>
        </w:rPr>
      </w:pPr>
    </w:p>
    <w:p w14:paraId="278A6A54" w14:textId="598DFDF7" w:rsidR="00FB161F" w:rsidRDefault="4A1F733F" w:rsidP="00CE50B7">
      <w:pPr>
        <w:spacing w:after="0" w:line="240" w:lineRule="auto"/>
        <w:jc w:val="both"/>
        <w:rPr>
          <w:rFonts w:ascii="Times New Roman" w:hAnsi="Times New Roman" w:cs="Times New Roman"/>
        </w:rPr>
      </w:pPr>
      <w:r w:rsidRPr="00014FEF">
        <w:rPr>
          <w:rFonts w:ascii="Times New Roman" w:hAnsi="Times New Roman" w:cs="Times New Roman"/>
        </w:rPr>
        <w:t>Mõjude hindamisel lähtuti mõjude hindamise metoodik</w:t>
      </w:r>
      <w:r w:rsidR="00FA19E6" w:rsidRPr="00014FEF">
        <w:rPr>
          <w:rFonts w:ascii="Times New Roman" w:hAnsi="Times New Roman" w:cs="Times New Roman"/>
        </w:rPr>
        <w:t>ast</w:t>
      </w:r>
      <w:r w:rsidR="008501B7" w:rsidRPr="00014FEF">
        <w:rPr>
          <w:rStyle w:val="Allmrkuseviide"/>
          <w:rFonts w:ascii="Times New Roman" w:hAnsi="Times New Roman" w:cs="Times New Roman"/>
        </w:rPr>
        <w:footnoteReference w:id="26"/>
      </w:r>
      <w:r w:rsidRPr="00014FEF">
        <w:rPr>
          <w:rFonts w:ascii="Times New Roman" w:hAnsi="Times New Roman" w:cs="Times New Roman"/>
        </w:rPr>
        <w:t>, mi</w:t>
      </w:r>
      <w:r w:rsidR="00FA19E6" w:rsidRPr="00014FEF">
        <w:rPr>
          <w:rFonts w:ascii="Times New Roman" w:hAnsi="Times New Roman" w:cs="Times New Roman"/>
        </w:rPr>
        <w:t>lle</w:t>
      </w:r>
      <w:r w:rsidRPr="00014FEF">
        <w:rPr>
          <w:rFonts w:ascii="Times New Roman" w:hAnsi="Times New Roman" w:cs="Times New Roman"/>
        </w:rPr>
        <w:t xml:space="preserve"> on koosta</w:t>
      </w:r>
      <w:r w:rsidR="00FA19E6" w:rsidRPr="00014FEF">
        <w:rPr>
          <w:rFonts w:ascii="Times New Roman" w:hAnsi="Times New Roman" w:cs="Times New Roman"/>
        </w:rPr>
        <w:t>n</w:t>
      </w:r>
      <w:r w:rsidRPr="00014FEF">
        <w:rPr>
          <w:rFonts w:ascii="Times New Roman" w:hAnsi="Times New Roman" w:cs="Times New Roman"/>
        </w:rPr>
        <w:t>ud Justiits- ja Digiministeerium ja Riigikantselei ning Justiits- ja Digiministeeriumis välja töötatud mõjude määramise kontrollküsimustikust</w:t>
      </w:r>
      <w:r w:rsidR="00FB161F" w:rsidRPr="00014FEF">
        <w:rPr>
          <w:rStyle w:val="Allmrkuseviide"/>
          <w:rFonts w:ascii="Times New Roman" w:hAnsi="Times New Roman" w:cs="Times New Roman"/>
        </w:rPr>
        <w:footnoteReference w:id="27"/>
      </w:r>
      <w:r w:rsidRPr="00014FEF">
        <w:rPr>
          <w:rFonts w:ascii="Times New Roman" w:hAnsi="Times New Roman" w:cs="Times New Roman"/>
        </w:rPr>
        <w:t>.</w:t>
      </w:r>
      <w:r w:rsidR="00BC553E">
        <w:rPr>
          <w:rFonts w:ascii="Times New Roman" w:hAnsi="Times New Roman" w:cs="Times New Roman"/>
        </w:rPr>
        <w:t xml:space="preserve"> Niisamuti lähtuti mõjuhinnangut koostades õigusanalüüsis välja toodud aspektidest.</w:t>
      </w:r>
    </w:p>
    <w:p w14:paraId="28957F6E" w14:textId="77777777" w:rsidR="00941F0F" w:rsidRDefault="00941F0F" w:rsidP="00CE50B7">
      <w:pPr>
        <w:spacing w:after="0" w:line="240" w:lineRule="auto"/>
        <w:jc w:val="both"/>
        <w:rPr>
          <w:rFonts w:ascii="Times New Roman" w:hAnsi="Times New Roman" w:cs="Times New Roman"/>
        </w:rPr>
      </w:pPr>
    </w:p>
    <w:p w14:paraId="796A6AE2" w14:textId="4801487C" w:rsidR="00941F0F" w:rsidRPr="00014FEF" w:rsidRDefault="00941F0F" w:rsidP="00CE50B7">
      <w:pPr>
        <w:spacing w:after="0" w:line="240" w:lineRule="auto"/>
        <w:jc w:val="both"/>
        <w:rPr>
          <w:rFonts w:ascii="Times New Roman" w:hAnsi="Times New Roman" w:cs="Times New Roman"/>
        </w:rPr>
      </w:pPr>
      <w:r>
        <w:rPr>
          <w:rFonts w:ascii="Times New Roman" w:hAnsi="Times New Roman" w:cs="Times New Roman"/>
        </w:rPr>
        <w:t xml:space="preserve">Kuna olulisem mõju kaasneb </w:t>
      </w:r>
      <w:r w:rsidRPr="00941F0F">
        <w:rPr>
          <w:rFonts w:ascii="Times New Roman" w:hAnsi="Times New Roman" w:cs="Times New Roman"/>
        </w:rPr>
        <w:t xml:space="preserve">määruse </w:t>
      </w:r>
      <w:r w:rsidR="00923BB9">
        <w:rPr>
          <w:rFonts w:ascii="Times New Roman" w:hAnsi="Times New Roman" w:cs="Times New Roman"/>
        </w:rPr>
        <w:t xml:space="preserve">(EL) </w:t>
      </w:r>
      <w:r w:rsidRPr="00941F0F">
        <w:rPr>
          <w:rFonts w:ascii="Times New Roman" w:hAnsi="Times New Roman" w:cs="Times New Roman"/>
        </w:rPr>
        <w:t>2020/1056</w:t>
      </w:r>
      <w:r>
        <w:rPr>
          <w:rFonts w:ascii="Times New Roman" w:hAnsi="Times New Roman" w:cs="Times New Roman"/>
        </w:rPr>
        <w:t xml:space="preserve"> rakendamis</w:t>
      </w:r>
      <w:r w:rsidR="00923BB9">
        <w:rPr>
          <w:rFonts w:ascii="Times New Roman" w:hAnsi="Times New Roman" w:cs="Times New Roman"/>
        </w:rPr>
        <w:t>est</w:t>
      </w:r>
      <w:r>
        <w:rPr>
          <w:rFonts w:ascii="Times New Roman" w:hAnsi="Times New Roman" w:cs="Times New Roman"/>
        </w:rPr>
        <w:t xml:space="preserve">, on analüüsitud eFTI süsteemi mõju tervikuna. </w:t>
      </w:r>
      <w:r w:rsidR="00923BB9">
        <w:rPr>
          <w:rFonts w:ascii="Times New Roman" w:hAnsi="Times New Roman" w:cs="Times New Roman"/>
        </w:rPr>
        <w:t>Kavandatud</w:t>
      </w:r>
      <w:r>
        <w:rPr>
          <w:rFonts w:ascii="Times New Roman" w:hAnsi="Times New Roman" w:cs="Times New Roman"/>
        </w:rPr>
        <w:t xml:space="preserve"> normid olulist mõju kaasa ei too, välja arvatud konkreetsetele asutustele </w:t>
      </w:r>
      <w:r w:rsidR="00923BB9">
        <w:rPr>
          <w:rFonts w:ascii="Times New Roman" w:hAnsi="Times New Roman" w:cs="Times New Roman"/>
        </w:rPr>
        <w:t>sätestatud</w:t>
      </w:r>
      <w:r>
        <w:rPr>
          <w:rFonts w:ascii="Times New Roman" w:hAnsi="Times New Roman" w:cs="Times New Roman"/>
        </w:rPr>
        <w:t xml:space="preserve"> kohustus</w:t>
      </w:r>
      <w:r w:rsidR="00923BB9">
        <w:rPr>
          <w:rFonts w:ascii="Times New Roman" w:hAnsi="Times New Roman" w:cs="Times New Roman"/>
        </w:rPr>
        <w:t>ed</w:t>
      </w:r>
      <w:r>
        <w:rPr>
          <w:rFonts w:ascii="Times New Roman" w:hAnsi="Times New Roman" w:cs="Times New Roman"/>
        </w:rPr>
        <w:t xml:space="preserve">, mida </w:t>
      </w:r>
      <w:r w:rsidR="00923BB9">
        <w:rPr>
          <w:rFonts w:ascii="Times New Roman" w:hAnsi="Times New Roman" w:cs="Times New Roman"/>
        </w:rPr>
        <w:t xml:space="preserve"> analüüsitakse</w:t>
      </w:r>
      <w:r>
        <w:rPr>
          <w:rFonts w:ascii="Times New Roman" w:hAnsi="Times New Roman" w:cs="Times New Roman"/>
        </w:rPr>
        <w:t xml:space="preserve"> allpool</w:t>
      </w:r>
      <w:r w:rsidR="00923BB9">
        <w:rPr>
          <w:rFonts w:ascii="Times New Roman" w:hAnsi="Times New Roman" w:cs="Times New Roman"/>
        </w:rPr>
        <w:t>.</w:t>
      </w:r>
    </w:p>
    <w:p w14:paraId="5644C6C5" w14:textId="77777777" w:rsidR="00FB161F" w:rsidRPr="00014FEF" w:rsidRDefault="00FB161F" w:rsidP="00CE50B7">
      <w:pPr>
        <w:spacing w:after="0" w:line="240" w:lineRule="auto"/>
        <w:jc w:val="both"/>
        <w:rPr>
          <w:rFonts w:ascii="Times New Roman" w:hAnsi="Times New Roman" w:cs="Times New Roman"/>
          <w:b/>
          <w:bCs/>
        </w:rPr>
      </w:pPr>
    </w:p>
    <w:p w14:paraId="0F2D6FEB" w14:textId="4F91A5D2" w:rsidR="004733FB" w:rsidRDefault="004733FB" w:rsidP="00750306">
      <w:pPr>
        <w:spacing w:after="0" w:line="240" w:lineRule="auto"/>
        <w:rPr>
          <w:rFonts w:ascii="Times New Roman" w:hAnsi="Times New Roman" w:cs="Times New Roman"/>
          <w:b/>
          <w:bCs/>
        </w:rPr>
      </w:pPr>
      <w:r>
        <w:rPr>
          <w:rFonts w:ascii="Times New Roman" w:hAnsi="Times New Roman" w:cs="Times New Roman"/>
          <w:b/>
          <w:bCs/>
        </w:rPr>
        <w:t>6.1. Mõju majandusele</w:t>
      </w:r>
    </w:p>
    <w:p w14:paraId="0FADC915" w14:textId="00A92FEE"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Rahvusvahelised kaubaveodokumendid on seni suures osas olnud paberil ja nende käsitsemine on ajamahukas ja</w:t>
      </w:r>
      <w:r>
        <w:rPr>
          <w:rFonts w:ascii="Times New Roman" w:hAnsi="Times New Roman" w:cs="Times New Roman"/>
        </w:rPr>
        <w:t xml:space="preserve"> sellega</w:t>
      </w:r>
      <w:r w:rsidRPr="00014FEF">
        <w:rPr>
          <w:rFonts w:ascii="Times New Roman" w:hAnsi="Times New Roman" w:cs="Times New Roman"/>
        </w:rPr>
        <w:t xml:space="preserve"> kaasneb ettevõtjatele halduskulu.</w:t>
      </w:r>
      <w:r w:rsidRPr="000B3B61">
        <w:rPr>
          <w:rFonts w:ascii="Times New Roman" w:hAnsi="Times New Roman" w:cs="Times New Roman"/>
        </w:rPr>
        <w:t xml:space="preserve"> </w:t>
      </w:r>
      <w:r w:rsidRPr="00014FEF">
        <w:rPr>
          <w:rFonts w:ascii="Times New Roman" w:hAnsi="Times New Roman" w:cs="Times New Roman"/>
        </w:rPr>
        <w:t xml:space="preserve">Määrus </w:t>
      </w:r>
      <w:r w:rsidR="00C80F74">
        <w:rPr>
          <w:rFonts w:ascii="Times New Roman" w:hAnsi="Times New Roman" w:cs="Times New Roman"/>
        </w:rPr>
        <w:t xml:space="preserve">(EL) </w:t>
      </w:r>
      <w:r w:rsidRPr="00014FEF">
        <w:rPr>
          <w:rFonts w:ascii="Times New Roman" w:hAnsi="Times New Roman" w:cs="Times New Roman"/>
        </w:rPr>
        <w:t>2020/1056 loob aluse kaubaveoteabe elektrooniliseks vahetamiseks ühtses formaadis, kuid see ei muutu ettevõtetele kohustuslikuks ning nad võivad jätkata paberil asjaajamist.</w:t>
      </w:r>
      <w:r>
        <w:rPr>
          <w:rFonts w:ascii="Times New Roman" w:hAnsi="Times New Roman" w:cs="Times New Roman"/>
        </w:rPr>
        <w:t xml:space="preserve"> Elektroonsete veodokumentide kasutuselevõtt võimaldab ettevõtetel loobuda paberdokumentide käsitsi täitmisest, printimisest ja säilitamisest ning vähendada </w:t>
      </w:r>
      <w:r w:rsidRPr="00014FEF">
        <w:rPr>
          <w:rFonts w:ascii="Times New Roman" w:hAnsi="Times New Roman" w:cs="Times New Roman"/>
        </w:rPr>
        <w:t>nende kontrollimise aega</w:t>
      </w:r>
      <w:r w:rsidR="00C80F74">
        <w:rPr>
          <w:rFonts w:ascii="Times New Roman" w:hAnsi="Times New Roman" w:cs="Times New Roman"/>
        </w:rPr>
        <w:t>. See</w:t>
      </w:r>
      <w:r w:rsidRPr="00014FEF">
        <w:rPr>
          <w:rFonts w:ascii="Times New Roman" w:hAnsi="Times New Roman" w:cs="Times New Roman"/>
        </w:rPr>
        <w:t xml:space="preserve"> toob kaasa </w:t>
      </w:r>
      <w:r w:rsidR="00C80F74">
        <w:rPr>
          <w:rFonts w:ascii="Times New Roman" w:hAnsi="Times New Roman" w:cs="Times New Roman"/>
        </w:rPr>
        <w:t xml:space="preserve">ressursside </w:t>
      </w:r>
      <w:r w:rsidRPr="00014FEF">
        <w:rPr>
          <w:rFonts w:ascii="Times New Roman" w:hAnsi="Times New Roman" w:cs="Times New Roman"/>
        </w:rPr>
        <w:t>kokkuhoiu nii suurettevõtjatele kui ka VKEdele, eeskätt olukor</w:t>
      </w:r>
      <w:r w:rsidR="00C80F74">
        <w:rPr>
          <w:rFonts w:ascii="Times New Roman" w:hAnsi="Times New Roman" w:cs="Times New Roman"/>
        </w:rPr>
        <w:t>ras</w:t>
      </w:r>
      <w:r w:rsidRPr="00014FEF">
        <w:rPr>
          <w:rFonts w:ascii="Times New Roman" w:hAnsi="Times New Roman" w:cs="Times New Roman"/>
        </w:rPr>
        <w:t xml:space="preserve">, kus sama teavet tuleb esitada mitmele asutusele </w:t>
      </w:r>
      <w:r w:rsidR="00C80F74">
        <w:rPr>
          <w:rFonts w:ascii="Times New Roman" w:hAnsi="Times New Roman" w:cs="Times New Roman"/>
        </w:rPr>
        <w:t>ja ka</w:t>
      </w:r>
      <w:r w:rsidRPr="00014FEF">
        <w:rPr>
          <w:rFonts w:ascii="Times New Roman" w:hAnsi="Times New Roman" w:cs="Times New Roman"/>
        </w:rPr>
        <w:t xml:space="preserve"> eri liikmesriikides.</w:t>
      </w:r>
      <w:r>
        <w:rPr>
          <w:rFonts w:ascii="Times New Roman" w:hAnsi="Times New Roman" w:cs="Times New Roman"/>
        </w:rPr>
        <w:t xml:space="preserve"> Selle tulemusel väheneb märkimisväärselt halduskoormus ning </w:t>
      </w:r>
      <w:r w:rsidR="00750306">
        <w:rPr>
          <w:rFonts w:ascii="Times New Roman" w:hAnsi="Times New Roman" w:cs="Times New Roman"/>
        </w:rPr>
        <w:t>muutub tarneahel efektiivsemaks.</w:t>
      </w:r>
    </w:p>
    <w:p w14:paraId="1907E30D" w14:textId="77777777" w:rsidR="00393EF3" w:rsidRDefault="00393EF3" w:rsidP="00CE50B7">
      <w:pPr>
        <w:spacing w:after="0" w:line="240" w:lineRule="auto"/>
        <w:jc w:val="both"/>
        <w:rPr>
          <w:rFonts w:ascii="Times New Roman" w:hAnsi="Times New Roman" w:cs="Times New Roman"/>
        </w:rPr>
      </w:pPr>
    </w:p>
    <w:p w14:paraId="5E9E3AF2" w14:textId="756C2664"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 </w:t>
      </w:r>
      <w:r w:rsidR="00C80F74">
        <w:rPr>
          <w:rFonts w:ascii="Times New Roman" w:hAnsi="Times New Roman" w:cs="Times New Roman"/>
        </w:rPr>
        <w:t xml:space="preserve">(EL) 2020/1056 </w:t>
      </w:r>
      <w:r w:rsidRPr="00014FEF">
        <w:rPr>
          <w:rFonts w:ascii="Times New Roman" w:hAnsi="Times New Roman" w:cs="Times New Roman"/>
        </w:rPr>
        <w:t>soodustab elektroonsete veodokumentide (sh eCMR</w:t>
      </w:r>
      <w:r w:rsidRPr="00014FEF">
        <w:rPr>
          <w:rStyle w:val="Allmrkuseviide"/>
          <w:rFonts w:ascii="Times New Roman" w:hAnsi="Times New Roman" w:cs="Times New Roman"/>
        </w:rPr>
        <w:footnoteReference w:id="28"/>
      </w:r>
      <w:r w:rsidRPr="00014FEF">
        <w:rPr>
          <w:rFonts w:ascii="Times New Roman" w:hAnsi="Times New Roman" w:cs="Times New Roman"/>
        </w:rPr>
        <w:t xml:space="preserve">) laiemat kasutust, kuna loob pädevatele asutustele kohustuse aktsepteerida elektroonset teavet ning ei </w:t>
      </w:r>
      <w:r w:rsidRPr="00014FEF">
        <w:rPr>
          <w:rFonts w:ascii="Times New Roman" w:hAnsi="Times New Roman" w:cs="Times New Roman"/>
        </w:rPr>
        <w:lastRenderedPageBreak/>
        <w:t>muuda kehtivat õigusraamistikku</w:t>
      </w:r>
      <w:r>
        <w:rPr>
          <w:rFonts w:ascii="Times New Roman" w:hAnsi="Times New Roman" w:cs="Times New Roman"/>
        </w:rPr>
        <w:t xml:space="preserve">. </w:t>
      </w:r>
      <w:r w:rsidRPr="00014FEF">
        <w:rPr>
          <w:rFonts w:ascii="Times New Roman" w:hAnsi="Times New Roman" w:cs="Times New Roman"/>
        </w:rPr>
        <w:t>Näiteks ei pea pädeva asutuse järelevalvetoimingu käigus autojuht enam esitama hulgaliselt paberdokumente, vaid kogu kaubaveoga seotud teave on pädevale asutusele kättesaadav eFTI värava kaudu. Euroopa Komisjoni hinnangul võib halduskulude vähendamine hoida ettevõtetel aastas kokku hinnanguliselt miljard eurot, mis eelkõige väljendub tööaja kokkuhoius.</w:t>
      </w:r>
      <w:r w:rsidRPr="00014FEF">
        <w:rPr>
          <w:rStyle w:val="Allmrkuseviide"/>
          <w:rFonts w:ascii="Times New Roman" w:hAnsi="Times New Roman" w:cs="Times New Roman"/>
        </w:rPr>
        <w:footnoteReference w:id="29"/>
      </w:r>
      <w:r>
        <w:rPr>
          <w:rFonts w:ascii="Times New Roman" w:hAnsi="Times New Roman" w:cs="Times New Roman"/>
        </w:rPr>
        <w:t xml:space="preserve"> </w:t>
      </w:r>
      <w:r w:rsidRPr="00B55655">
        <w:rPr>
          <w:rFonts w:ascii="Times New Roman" w:hAnsi="Times New Roman" w:cs="Times New Roman"/>
        </w:rPr>
        <w:t xml:space="preserve">See suurusjärk põhineb </w:t>
      </w:r>
      <w:r>
        <w:rPr>
          <w:rFonts w:ascii="Times New Roman" w:hAnsi="Times New Roman" w:cs="Times New Roman"/>
        </w:rPr>
        <w:t xml:space="preserve">Euroopa </w:t>
      </w:r>
      <w:r w:rsidR="00C80F74">
        <w:rPr>
          <w:rFonts w:ascii="Times New Roman" w:hAnsi="Times New Roman" w:cs="Times New Roman"/>
        </w:rPr>
        <w:t>K</w:t>
      </w:r>
      <w:r>
        <w:rPr>
          <w:rFonts w:ascii="Times New Roman" w:hAnsi="Times New Roman" w:cs="Times New Roman"/>
        </w:rPr>
        <w:t>omisjoni</w:t>
      </w:r>
      <w:r w:rsidRPr="00B55655">
        <w:rPr>
          <w:rFonts w:ascii="Times New Roman" w:hAnsi="Times New Roman" w:cs="Times New Roman"/>
        </w:rPr>
        <w:t xml:space="preserve"> mõjuhinnangu stsenaariumi</w:t>
      </w:r>
      <w:r>
        <w:rPr>
          <w:rFonts w:ascii="Times New Roman" w:hAnsi="Times New Roman" w:cs="Times New Roman"/>
        </w:rPr>
        <w:t>t</w:t>
      </w:r>
      <w:r w:rsidRPr="00B55655">
        <w:rPr>
          <w:rFonts w:ascii="Times New Roman" w:hAnsi="Times New Roman" w:cs="Times New Roman"/>
        </w:rPr>
        <w:t>el, milles eFTI</w:t>
      </w:r>
      <w:r>
        <w:rPr>
          <w:rFonts w:ascii="Times New Roman" w:hAnsi="Times New Roman" w:cs="Times New Roman"/>
        </w:rPr>
        <w:t xml:space="preserve"> keskkonna</w:t>
      </w:r>
      <w:r w:rsidRPr="00B55655">
        <w:rPr>
          <w:rFonts w:ascii="Times New Roman" w:hAnsi="Times New Roman" w:cs="Times New Roman"/>
        </w:rPr>
        <w:t xml:space="preserve"> kasutuselevõtt kasvab järk-järgult, kuid ei eeldata, et kõik ettevõtjad </w:t>
      </w:r>
      <w:r>
        <w:rPr>
          <w:rFonts w:ascii="Times New Roman" w:hAnsi="Times New Roman" w:cs="Times New Roman"/>
        </w:rPr>
        <w:t>hakka</w:t>
      </w:r>
      <w:r w:rsidR="00C80F74">
        <w:rPr>
          <w:rFonts w:ascii="Times New Roman" w:hAnsi="Times New Roman" w:cs="Times New Roman"/>
        </w:rPr>
        <w:t>vad</w:t>
      </w:r>
      <w:r w:rsidRPr="00B55655">
        <w:rPr>
          <w:rFonts w:ascii="Times New Roman" w:hAnsi="Times New Roman" w:cs="Times New Roman"/>
        </w:rPr>
        <w:t xml:space="preserve"> elektroonilist andmevahetust kasutama.</w:t>
      </w:r>
      <w:r w:rsidR="009846CB">
        <w:rPr>
          <w:rFonts w:ascii="Times New Roman" w:hAnsi="Times New Roman" w:cs="Times New Roman"/>
        </w:rPr>
        <w:t xml:space="preserve"> </w:t>
      </w:r>
      <w:r w:rsidR="009846CB" w:rsidRPr="00750306">
        <w:rPr>
          <w:rFonts w:ascii="Times New Roman" w:hAnsi="Times New Roman" w:cs="Times New Roman"/>
        </w:rPr>
        <w:t xml:space="preserve">Seega kokkuhoid hakkab suuresti sõltuma sellest, kui palju ettevõtjaid otsustab </w:t>
      </w:r>
      <w:r w:rsidR="008B69F6" w:rsidRPr="00750306">
        <w:rPr>
          <w:rFonts w:ascii="Times New Roman" w:hAnsi="Times New Roman" w:cs="Times New Roman"/>
        </w:rPr>
        <w:t xml:space="preserve">eFTI platvormid </w:t>
      </w:r>
      <w:r w:rsidR="009846CB" w:rsidRPr="00750306">
        <w:rPr>
          <w:rFonts w:ascii="Times New Roman" w:hAnsi="Times New Roman" w:cs="Times New Roman"/>
        </w:rPr>
        <w:t>kasutusele võtta</w:t>
      </w:r>
      <w:r w:rsidR="008B69F6">
        <w:rPr>
          <w:rFonts w:ascii="Times New Roman" w:hAnsi="Times New Roman" w:cs="Times New Roman"/>
        </w:rPr>
        <w:t>.</w:t>
      </w:r>
      <w:r w:rsidRPr="00B55655">
        <w:rPr>
          <w:rFonts w:ascii="Times New Roman" w:hAnsi="Times New Roman" w:cs="Times New Roman"/>
        </w:rPr>
        <w:t xml:space="preserve"> </w:t>
      </w:r>
      <w:r w:rsidR="00C80F74">
        <w:rPr>
          <w:rFonts w:ascii="Times New Roman" w:hAnsi="Times New Roman" w:cs="Times New Roman"/>
        </w:rPr>
        <w:t>M</w:t>
      </w:r>
      <w:r w:rsidRPr="00B55655">
        <w:rPr>
          <w:rFonts w:ascii="Times New Roman" w:hAnsi="Times New Roman" w:cs="Times New Roman"/>
        </w:rPr>
        <w:t>õjuhinnangu</w:t>
      </w:r>
      <w:r w:rsidR="00C80F74">
        <w:rPr>
          <w:rFonts w:ascii="Times New Roman" w:hAnsi="Times New Roman" w:cs="Times New Roman"/>
        </w:rPr>
        <w:t xml:space="preserve"> kohaselt</w:t>
      </w:r>
      <w:r w:rsidRPr="00B55655">
        <w:rPr>
          <w:rFonts w:ascii="Times New Roman" w:hAnsi="Times New Roman" w:cs="Times New Roman"/>
        </w:rPr>
        <w:t xml:space="preserve"> </w:t>
      </w:r>
      <w:r w:rsidR="00C80F74">
        <w:rPr>
          <w:rFonts w:ascii="Times New Roman" w:hAnsi="Times New Roman" w:cs="Times New Roman"/>
        </w:rPr>
        <w:t xml:space="preserve">võiks </w:t>
      </w:r>
      <w:r w:rsidRPr="00B55655">
        <w:rPr>
          <w:rFonts w:ascii="Times New Roman" w:hAnsi="Times New Roman" w:cs="Times New Roman"/>
        </w:rPr>
        <w:t>maanteevedudel elektroonilise teabevahetuse kasutus jõuda 2030. aastaks ligikaudu 60%-ni riigisiseste vedude</w:t>
      </w:r>
      <w:r w:rsidR="00C80F74">
        <w:rPr>
          <w:rFonts w:ascii="Times New Roman" w:hAnsi="Times New Roman" w:cs="Times New Roman"/>
        </w:rPr>
        <w:t xml:space="preserve"> korral</w:t>
      </w:r>
      <w:r w:rsidRPr="00B55655">
        <w:rPr>
          <w:rFonts w:ascii="Times New Roman" w:hAnsi="Times New Roman" w:cs="Times New Roman"/>
        </w:rPr>
        <w:t xml:space="preserve"> ja 80%-ni piiriülestes vedudes</w:t>
      </w:r>
      <w:r>
        <w:rPr>
          <w:rFonts w:ascii="Times New Roman" w:hAnsi="Times New Roman" w:cs="Times New Roman"/>
        </w:rPr>
        <w:t>.</w:t>
      </w:r>
      <w:r>
        <w:rPr>
          <w:rStyle w:val="Allmrkuseviide"/>
          <w:rFonts w:ascii="Times New Roman" w:hAnsi="Times New Roman" w:cs="Times New Roman"/>
        </w:rPr>
        <w:footnoteReference w:id="30"/>
      </w:r>
    </w:p>
    <w:p w14:paraId="77482BDB" w14:textId="77777777" w:rsidR="00393EF3" w:rsidRDefault="00393EF3" w:rsidP="00CE50B7">
      <w:pPr>
        <w:spacing w:after="0" w:line="240" w:lineRule="auto"/>
        <w:jc w:val="both"/>
        <w:rPr>
          <w:rFonts w:ascii="Times New Roman" w:hAnsi="Times New Roman" w:cs="Times New Roman"/>
        </w:rPr>
      </w:pPr>
    </w:p>
    <w:p w14:paraId="26C75783" w14:textId="78485C5A"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Kuna määrus </w:t>
      </w:r>
      <w:r w:rsidR="00C80F74">
        <w:rPr>
          <w:rFonts w:ascii="Times New Roman" w:hAnsi="Times New Roman" w:cs="Times New Roman"/>
        </w:rPr>
        <w:t xml:space="preserve">(EL) </w:t>
      </w:r>
      <w:r w:rsidRPr="00014FEF">
        <w:rPr>
          <w:rFonts w:ascii="Times New Roman" w:hAnsi="Times New Roman" w:cs="Times New Roman"/>
        </w:rPr>
        <w:t>2020/1056 loob standardi kaubaveoga seotud teabe elektrooniliseks esitamiseks ja vahetamiseks, võib see ettevõtetele kaasa tuua uued tööprotsessid, samuti või</w:t>
      </w:r>
      <w:r w:rsidR="00C80F74">
        <w:rPr>
          <w:rFonts w:ascii="Times New Roman" w:hAnsi="Times New Roman" w:cs="Times New Roman"/>
        </w:rPr>
        <w:t>b</w:t>
      </w:r>
      <w:r w:rsidRPr="00014FEF">
        <w:rPr>
          <w:rFonts w:ascii="Times New Roman" w:hAnsi="Times New Roman" w:cs="Times New Roman"/>
        </w:rPr>
        <w:t xml:space="preserve"> tekkida vajadus koolitada töötajaid (sh autojuhid, logistikud, ekspediitorid). Üleminek digitaalsetele lahendustele vähendab käsitööd ja halduskoormust, mistõttu tasub tähelepanu pöörata töötajate oskuste arendamisele. Koolituste abil on võimalik tagada töötajate sotsiaalne kaasatus ja vältida digilõhe süvenemist eri inim</w:t>
      </w:r>
      <w:r w:rsidR="00C80F74">
        <w:rPr>
          <w:rFonts w:ascii="Times New Roman" w:hAnsi="Times New Roman" w:cs="Times New Roman"/>
        </w:rPr>
        <w:t>rühmade</w:t>
      </w:r>
      <w:r w:rsidRPr="00014FEF">
        <w:rPr>
          <w:rFonts w:ascii="Times New Roman" w:hAnsi="Times New Roman" w:cs="Times New Roman"/>
        </w:rPr>
        <w:t xml:space="preserve"> vahel. Seega </w:t>
      </w:r>
      <w:r w:rsidR="00C80F74">
        <w:rPr>
          <w:rFonts w:ascii="Times New Roman" w:hAnsi="Times New Roman" w:cs="Times New Roman"/>
        </w:rPr>
        <w:t xml:space="preserve">ei piisa </w:t>
      </w:r>
      <w:r w:rsidRPr="00014FEF">
        <w:rPr>
          <w:rFonts w:ascii="Times New Roman" w:hAnsi="Times New Roman" w:cs="Times New Roman"/>
        </w:rPr>
        <w:t>määruse edukaks rakendamiseks ainult tehnilisest valmisolekust, vaid on vaja kaasata ka inimesi ja neid koolitada. See aitab tagada, et digiteerimine loob uusi võimalusi kõikidele osalistele.</w:t>
      </w:r>
      <w:r w:rsidRPr="00F051EF">
        <w:rPr>
          <w:rStyle w:val="Allmrkuseviide"/>
          <w:rFonts w:ascii="Times New Roman" w:hAnsi="Times New Roman" w:cs="Times New Roman"/>
        </w:rPr>
        <w:t xml:space="preserve"> </w:t>
      </w:r>
      <w:r w:rsidRPr="00014FEF">
        <w:rPr>
          <w:rStyle w:val="Allmrkuseviide"/>
          <w:rFonts w:ascii="Times New Roman" w:hAnsi="Times New Roman" w:cs="Times New Roman"/>
        </w:rPr>
        <w:footnoteReference w:id="31"/>
      </w:r>
    </w:p>
    <w:p w14:paraId="4875063F" w14:textId="77777777" w:rsidR="00393EF3" w:rsidRPr="00014FEF" w:rsidRDefault="00393EF3" w:rsidP="00CE50B7">
      <w:pPr>
        <w:spacing w:after="0" w:line="240" w:lineRule="auto"/>
        <w:jc w:val="both"/>
        <w:rPr>
          <w:rFonts w:ascii="Times New Roman" w:hAnsi="Times New Roman" w:cs="Times New Roman"/>
        </w:rPr>
      </w:pPr>
    </w:p>
    <w:p w14:paraId="4C7D6791" w14:textId="303730EA" w:rsidR="00393EF3" w:rsidRPr="00014FEF"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Lisaks halduskulude </w:t>
      </w:r>
      <w:r w:rsidR="00C80F74">
        <w:rPr>
          <w:rFonts w:ascii="Times New Roman" w:hAnsi="Times New Roman" w:cs="Times New Roman"/>
        </w:rPr>
        <w:t>vähenemisele</w:t>
      </w:r>
      <w:r w:rsidRPr="00014FEF">
        <w:rPr>
          <w:rFonts w:ascii="Times New Roman" w:hAnsi="Times New Roman" w:cs="Times New Roman"/>
        </w:rPr>
        <w:t xml:space="preserve"> toetab digiteeritud kaubaveoteabe vahetus majanduslikku tõhusust laiemalt, võimaldades masintöödeldavat andmeanalüüsi ja täpsemat planeerimist. Elektrooniline andmevahetus kiirendab tolli- ja järelevalvetoiminguid, vähendab viivitusi tarneahelas, suurendab andmete täpsust ja jälgitavust ning loob eeldused uute digitaalsete teenuste, näiteks veose jälgimissüsteemide kasutuselevõtuks.</w:t>
      </w:r>
    </w:p>
    <w:p w14:paraId="01FB06DD" w14:textId="77777777" w:rsidR="00393EF3" w:rsidRPr="00014FEF" w:rsidRDefault="00393EF3" w:rsidP="00CE50B7">
      <w:pPr>
        <w:spacing w:after="0" w:line="240" w:lineRule="auto"/>
        <w:jc w:val="both"/>
        <w:rPr>
          <w:rFonts w:ascii="Times New Roman" w:hAnsi="Times New Roman" w:cs="Times New Roman"/>
        </w:rPr>
      </w:pPr>
    </w:p>
    <w:p w14:paraId="1642EFF4" w14:textId="2C9A8182" w:rsidR="00393EF3" w:rsidRPr="00014FEF"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Määrus</w:t>
      </w:r>
      <w:r w:rsidR="00CE50B7">
        <w:rPr>
          <w:rFonts w:ascii="Times New Roman" w:hAnsi="Times New Roman" w:cs="Times New Roman"/>
        </w:rPr>
        <w:t xml:space="preserve"> (EL) 2020/1056 </w:t>
      </w:r>
      <w:r w:rsidRPr="00014FEF">
        <w:rPr>
          <w:rFonts w:ascii="Times New Roman" w:hAnsi="Times New Roman" w:cs="Times New Roman"/>
        </w:rPr>
        <w:t xml:space="preserve">on oluline ka multimodaalse ja piiriülese kaubaveo edendamisel, kuna lihtsustab eri transpordiliikide andmevahetust ja vähendab piiridel tekkivaid takistusi. Eesti ettevõtetele loob see võimaluse pakkuda efektiivsemaid ja usaldusväärsemaid logistikateenuseid, vähendada ooteaegu ning tugevdada Eesti kui Läänemere piirkonna logistikasõlme rolli. Samuti võimaldab eFTI kasutuselevõtt Eesti ettevõtetel sujuvamalt suhelda teiste liikmesriikide ametiasutuste ja partneritega, järgides ühtseid digitaalseid standardeid, mis parandab kaupade liikumise kiirust, turvalisust ja kuluefektiivsust. Samuti saavad Eesti ettevõtted määruse rakendamise tulemusel pakkuda eFTI platvormide teenuseid koos digitaalsete kaubaveodokumentidega. Praegu tegutseb Eesti turul ligikaudu kakskümmend digitaalsete veodokumentide teenuse pakkujat, kellel avaneb määruse kohaldumisel võimalus laiendada oma teenuseid kogu Euroopa turule, pakkudes sertifitseeritud ja ELi standarditele vastavaid lahendusi. Ühtsete tehniliste nõuete juurutamine kogu ELis võimaldab arendada teenuseid, mida saab kasutada kogu ELis, s.o eFTI platvormi arendajate jaoks peitub eFTI nõuete ülevõtmises tugev ekspordipotentsiaal. Platvormi arendajate pakutavad võimalikud teenused ei piirduks üksnes elektroonilise teabe vahendamisega, mis on määruse kohaldamisalas, vaid võivad tähendada ka palju </w:t>
      </w:r>
      <w:r w:rsidR="00CE50B7">
        <w:rPr>
          <w:rFonts w:ascii="Times New Roman" w:hAnsi="Times New Roman" w:cs="Times New Roman"/>
        </w:rPr>
        <w:t>muid</w:t>
      </w:r>
      <w:r w:rsidRPr="00014FEF">
        <w:rPr>
          <w:rFonts w:ascii="Times New Roman" w:hAnsi="Times New Roman" w:cs="Times New Roman"/>
        </w:rPr>
        <w:t xml:space="preserve"> teenuseid, mis on vajalikud ettevõtjate omavahelises koostöös. Samuti on võimalik luua teenuseid, mis võimaldaks esitatud andmete põhjal luua riigile esitatavaid aruandeid. See suurendab Eesti digiteenuste ekspordipotentsiaali </w:t>
      </w:r>
      <w:r w:rsidRPr="00014FEF">
        <w:rPr>
          <w:rFonts w:ascii="Times New Roman" w:hAnsi="Times New Roman" w:cs="Times New Roman"/>
        </w:rPr>
        <w:lastRenderedPageBreak/>
        <w:t>ning loob uusi kõrgema lisandväärtusega ärivõimalusi logistikatehnoloogia ja IT-sektori ettevõtetele. Määruse rakendamine tugevdab seega mitte ainult logistika- ja transpordisektori konkurentsivõimet, vaid ka Eesti majanduse innovatsioonivõimet ja ekspordisuutlikkust.</w:t>
      </w:r>
    </w:p>
    <w:p w14:paraId="20FC28CE" w14:textId="77777777" w:rsidR="00393EF3" w:rsidRPr="00014FEF" w:rsidRDefault="00393EF3" w:rsidP="00CE50B7">
      <w:pPr>
        <w:spacing w:after="0" w:line="240" w:lineRule="auto"/>
        <w:jc w:val="both"/>
        <w:rPr>
          <w:rFonts w:ascii="Times New Roman" w:hAnsi="Times New Roman" w:cs="Times New Roman"/>
        </w:rPr>
      </w:pPr>
    </w:p>
    <w:p w14:paraId="6F839F82" w14:textId="208419FF" w:rsidR="004733FB" w:rsidRPr="00F94A10"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Kuigi süsteemi rakendamine eeldab esialgseid investeeringuid IT-</w:t>
      </w:r>
      <w:r>
        <w:rPr>
          <w:rFonts w:ascii="Times New Roman" w:hAnsi="Times New Roman" w:cs="Times New Roman"/>
        </w:rPr>
        <w:t>arendusse</w:t>
      </w:r>
      <w:r w:rsidRPr="00014FEF">
        <w:rPr>
          <w:rFonts w:ascii="Times New Roman" w:hAnsi="Times New Roman" w:cs="Times New Roman"/>
        </w:rPr>
        <w:t xml:space="preserve"> ja tööprotsesside kohandamist nii ettevõtetes kui ka avalikus sektoris, on selle pikaajaline majanduslik mõju positiivne. </w:t>
      </w:r>
      <w:r>
        <w:rPr>
          <w:rFonts w:ascii="Times New Roman" w:hAnsi="Times New Roman" w:cs="Times New Roman"/>
        </w:rPr>
        <w:t>e</w:t>
      </w:r>
      <w:r w:rsidRPr="00014FEF">
        <w:rPr>
          <w:rFonts w:ascii="Times New Roman" w:hAnsi="Times New Roman" w:cs="Times New Roman"/>
        </w:rPr>
        <w:t>FTI raamistik toetab kuluefektiivsust, innovatsiooni, paremat rahvusvahelist koostööd ning Eesti ettevõtete konkurentsivõime kasvu Euroopa ühtsel turul, aidates samal ajal kaasa rohepöörde ja digipöörde eesmärkide saavutamisele.</w:t>
      </w:r>
    </w:p>
    <w:p w14:paraId="1389311C" w14:textId="21934DB2" w:rsidR="00F850C4" w:rsidRPr="00750306" w:rsidRDefault="00F850C4" w:rsidP="00391E96">
      <w:pPr>
        <w:spacing w:after="0" w:line="240" w:lineRule="auto"/>
        <w:rPr>
          <w:rFonts w:ascii="Times New Roman" w:hAnsi="Times New Roman" w:cs="Times New Roman"/>
        </w:rPr>
      </w:pPr>
    </w:p>
    <w:p w14:paraId="01F00EC6" w14:textId="22F96369" w:rsidR="3F62860E" w:rsidRPr="0097296B" w:rsidRDefault="4F653D7A" w:rsidP="0097296B">
      <w:pPr>
        <w:pStyle w:val="Loendilik"/>
        <w:numPr>
          <w:ilvl w:val="1"/>
          <w:numId w:val="15"/>
        </w:numPr>
        <w:spacing w:after="0" w:line="240" w:lineRule="auto"/>
        <w:jc w:val="both"/>
        <w:rPr>
          <w:rFonts w:ascii="Times New Roman" w:hAnsi="Times New Roman" w:cs="Times New Roman"/>
          <w:b/>
          <w:bCs/>
        </w:rPr>
      </w:pPr>
      <w:r w:rsidRPr="0097296B">
        <w:rPr>
          <w:rFonts w:ascii="Times New Roman" w:hAnsi="Times New Roman" w:cs="Times New Roman"/>
          <w:b/>
          <w:bCs/>
        </w:rPr>
        <w:t>Mõju elu- ja looduskeskkonnale</w:t>
      </w:r>
    </w:p>
    <w:p w14:paraId="1DF5ED22" w14:textId="23D38E12" w:rsidR="00B252CB" w:rsidRPr="00014FEF" w:rsidRDefault="59E0B9D7"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Euroopa Komisjoni hinnangul on </w:t>
      </w:r>
      <w:r w:rsidR="001B2B06" w:rsidRPr="00014FEF">
        <w:rPr>
          <w:rFonts w:ascii="Times New Roman" w:hAnsi="Times New Roman" w:cs="Times New Roman"/>
        </w:rPr>
        <w:t>määruse</w:t>
      </w:r>
      <w:r w:rsidRPr="00014FEF">
        <w:rPr>
          <w:rFonts w:ascii="Times New Roman" w:hAnsi="Times New Roman" w:cs="Times New Roman"/>
        </w:rPr>
        <w:t xml:space="preserve"> rakendamisel</w:t>
      </w:r>
      <w:r w:rsidR="0CC3B75A" w:rsidRPr="00014FEF">
        <w:rPr>
          <w:rFonts w:ascii="Times New Roman" w:hAnsi="Times New Roman" w:cs="Times New Roman"/>
        </w:rPr>
        <w:t xml:space="preserve"> positiivne mõju </w:t>
      </w:r>
      <w:r w:rsidR="001B2B06" w:rsidRPr="00014FEF">
        <w:rPr>
          <w:rFonts w:ascii="Times New Roman" w:hAnsi="Times New Roman" w:cs="Times New Roman"/>
        </w:rPr>
        <w:t>elu-</w:t>
      </w:r>
      <w:r w:rsidR="0CC3B75A" w:rsidRPr="00014FEF">
        <w:rPr>
          <w:rFonts w:ascii="Times New Roman" w:hAnsi="Times New Roman" w:cs="Times New Roman"/>
        </w:rPr>
        <w:t xml:space="preserve"> ja </w:t>
      </w:r>
      <w:r w:rsidR="001B2B06" w:rsidRPr="00014FEF">
        <w:rPr>
          <w:rFonts w:ascii="Times New Roman" w:hAnsi="Times New Roman" w:cs="Times New Roman"/>
        </w:rPr>
        <w:t>loodus</w:t>
      </w:r>
      <w:r w:rsidR="0CC3B75A" w:rsidRPr="00014FEF">
        <w:rPr>
          <w:rFonts w:ascii="Times New Roman" w:hAnsi="Times New Roman" w:cs="Times New Roman"/>
        </w:rPr>
        <w:t>keskkonnale</w:t>
      </w:r>
      <w:r w:rsidR="2E3A17FB" w:rsidRPr="00014FEF">
        <w:rPr>
          <w:rFonts w:ascii="Times New Roman" w:hAnsi="Times New Roman" w:cs="Times New Roman"/>
        </w:rPr>
        <w:t xml:space="preserve">. </w:t>
      </w:r>
      <w:r w:rsidR="005E7A5B" w:rsidRPr="00014FEF">
        <w:rPr>
          <w:rFonts w:ascii="Times New Roman" w:hAnsi="Times New Roman" w:cs="Times New Roman"/>
        </w:rPr>
        <w:t>M</w:t>
      </w:r>
      <w:r w:rsidR="00A63CAC" w:rsidRPr="00014FEF">
        <w:rPr>
          <w:rFonts w:ascii="Times New Roman" w:hAnsi="Times New Roman" w:cs="Times New Roman"/>
        </w:rPr>
        <w:t>äärus</w:t>
      </w:r>
      <w:r w:rsidR="005E7A5B" w:rsidRPr="00014FEF">
        <w:rPr>
          <w:rFonts w:ascii="Times New Roman" w:hAnsi="Times New Roman" w:cs="Times New Roman"/>
        </w:rPr>
        <w:t xml:space="preserve"> 2020/1056</w:t>
      </w:r>
      <w:r w:rsidR="0010654C" w:rsidRPr="00014FEF">
        <w:rPr>
          <w:rFonts w:ascii="Times New Roman" w:hAnsi="Times New Roman" w:cs="Times New Roman"/>
        </w:rPr>
        <w:t xml:space="preserve"> toetab </w:t>
      </w:r>
      <w:r w:rsidR="00BB7620" w:rsidRPr="00014FEF">
        <w:rPr>
          <w:rFonts w:ascii="Times New Roman" w:hAnsi="Times New Roman" w:cs="Times New Roman"/>
        </w:rPr>
        <w:t>EL</w:t>
      </w:r>
      <w:r w:rsidR="00803207" w:rsidRPr="00014FEF">
        <w:rPr>
          <w:rFonts w:ascii="Times New Roman" w:hAnsi="Times New Roman" w:cs="Times New Roman"/>
        </w:rPr>
        <w:t>i</w:t>
      </w:r>
      <w:r w:rsidR="0010654C" w:rsidRPr="00014FEF">
        <w:rPr>
          <w:rFonts w:ascii="Times New Roman" w:hAnsi="Times New Roman" w:cs="Times New Roman"/>
        </w:rPr>
        <w:t xml:space="preserve"> poliitikaeesmärke, vähendades transpordi- ja logistikasektori </w:t>
      </w:r>
      <w:r w:rsidR="007F0D39" w:rsidRPr="00014FEF">
        <w:rPr>
          <w:rFonts w:ascii="Times New Roman" w:hAnsi="Times New Roman" w:cs="Times New Roman"/>
        </w:rPr>
        <w:t>keskkonna</w:t>
      </w:r>
      <w:r w:rsidR="0010654C" w:rsidRPr="00014FEF">
        <w:rPr>
          <w:rFonts w:ascii="Times New Roman" w:hAnsi="Times New Roman" w:cs="Times New Roman"/>
        </w:rPr>
        <w:t>jälge</w:t>
      </w:r>
      <w:r w:rsidR="00AA34E7" w:rsidRPr="00014FEF">
        <w:rPr>
          <w:rFonts w:ascii="Times New Roman" w:hAnsi="Times New Roman" w:cs="Times New Roman"/>
        </w:rPr>
        <w:t xml:space="preserve">, millega toetatakse rohepöörde eesmärke. </w:t>
      </w:r>
      <w:r w:rsidR="005E7A5B" w:rsidRPr="00014FEF">
        <w:rPr>
          <w:rFonts w:ascii="Times New Roman" w:hAnsi="Times New Roman" w:cs="Times New Roman"/>
        </w:rPr>
        <w:t>M</w:t>
      </w:r>
      <w:r w:rsidR="00026489" w:rsidRPr="00014FEF">
        <w:rPr>
          <w:rFonts w:ascii="Times New Roman" w:hAnsi="Times New Roman" w:cs="Times New Roman"/>
        </w:rPr>
        <w:t>ääruse rakendamise peamine keskkonnamõju on seotud dokumentide digit</w:t>
      </w:r>
      <w:r w:rsidR="007F0D39" w:rsidRPr="00014FEF">
        <w:rPr>
          <w:rFonts w:ascii="Times New Roman" w:hAnsi="Times New Roman" w:cs="Times New Roman"/>
        </w:rPr>
        <w:t>eerimise</w:t>
      </w:r>
      <w:r w:rsidR="00026489" w:rsidRPr="00014FEF">
        <w:rPr>
          <w:rFonts w:ascii="Times New Roman" w:hAnsi="Times New Roman" w:cs="Times New Roman"/>
        </w:rPr>
        <w:t xml:space="preserve"> ja logistikaprotsesside optimeerimisega.</w:t>
      </w:r>
    </w:p>
    <w:p w14:paraId="1E121D32" w14:textId="77777777" w:rsidR="00E946AA" w:rsidRPr="00014FEF" w:rsidRDefault="00E946AA" w:rsidP="00CE50B7">
      <w:pPr>
        <w:spacing w:after="0" w:line="240" w:lineRule="auto"/>
        <w:jc w:val="both"/>
        <w:rPr>
          <w:rFonts w:ascii="Times New Roman" w:hAnsi="Times New Roman" w:cs="Times New Roman"/>
        </w:rPr>
      </w:pPr>
    </w:p>
    <w:p w14:paraId="05654C64" w14:textId="79122D61" w:rsidR="0059257C" w:rsidRPr="00014FEF" w:rsidRDefault="00B252CB" w:rsidP="00CE50B7">
      <w:pPr>
        <w:spacing w:after="0" w:line="240" w:lineRule="auto"/>
        <w:jc w:val="both"/>
        <w:rPr>
          <w:rFonts w:ascii="Times New Roman" w:hAnsi="Times New Roman" w:cs="Times New Roman"/>
        </w:rPr>
      </w:pPr>
      <w:r w:rsidRPr="00014FEF">
        <w:rPr>
          <w:rFonts w:ascii="Times New Roman" w:hAnsi="Times New Roman" w:cs="Times New Roman"/>
        </w:rPr>
        <w:t>ELi siseturg on üks maailma suurimaid kaubanduspiirkondi, kus toimub miljoneid kaubavedusid maismaa-, raudtee-</w:t>
      </w:r>
      <w:r w:rsidR="0059257C" w:rsidRPr="00014FEF">
        <w:rPr>
          <w:rFonts w:ascii="Times New Roman" w:hAnsi="Times New Roman" w:cs="Times New Roman"/>
        </w:rPr>
        <w:t>, siseveetee</w:t>
      </w:r>
      <w:r w:rsidR="008D0C0B">
        <w:rPr>
          <w:rFonts w:ascii="Times New Roman" w:hAnsi="Times New Roman" w:cs="Times New Roman"/>
        </w:rPr>
        <w:t>-</w:t>
      </w:r>
      <w:r w:rsidRPr="00014FEF">
        <w:rPr>
          <w:rFonts w:ascii="Times New Roman" w:hAnsi="Times New Roman" w:cs="Times New Roman"/>
        </w:rPr>
        <w:t xml:space="preserve"> ja õhutranspordiga. Üldjuhul on tegemist multimodaalse transpordi</w:t>
      </w:r>
      <w:r w:rsidR="0059257C" w:rsidRPr="00014FEF">
        <w:rPr>
          <w:rFonts w:ascii="Times New Roman" w:hAnsi="Times New Roman" w:cs="Times New Roman"/>
        </w:rPr>
        <w:t>ga</w:t>
      </w:r>
      <w:r w:rsidRPr="00014FEF">
        <w:rPr>
          <w:rFonts w:ascii="Times New Roman" w:hAnsi="Times New Roman" w:cs="Times New Roman"/>
        </w:rPr>
        <w:t xml:space="preserve">, kus ühe kauba kohaletoimetamine </w:t>
      </w:r>
      <w:r w:rsidR="007F0D39" w:rsidRPr="00014FEF">
        <w:rPr>
          <w:rFonts w:ascii="Times New Roman" w:hAnsi="Times New Roman" w:cs="Times New Roman"/>
        </w:rPr>
        <w:t>nõuab</w:t>
      </w:r>
      <w:r w:rsidRPr="00014FEF">
        <w:rPr>
          <w:rFonts w:ascii="Times New Roman" w:hAnsi="Times New Roman" w:cs="Times New Roman"/>
        </w:rPr>
        <w:t xml:space="preserve"> vähemalt kahte kaubaveoviis</w:t>
      </w:r>
      <w:r w:rsidR="0059257C" w:rsidRPr="00014FEF">
        <w:rPr>
          <w:rFonts w:ascii="Times New Roman" w:hAnsi="Times New Roman" w:cs="Times New Roman"/>
        </w:rPr>
        <w:t>i</w:t>
      </w:r>
      <w:r w:rsidRPr="00014FEF">
        <w:rPr>
          <w:rFonts w:ascii="Times New Roman" w:hAnsi="Times New Roman" w:cs="Times New Roman"/>
        </w:rPr>
        <w:t>. Iga veose juurde kuulub vajalik dokumentatsioon, sh veoselehed (</w:t>
      </w:r>
      <w:r w:rsidR="0059257C" w:rsidRPr="00014FEF">
        <w:rPr>
          <w:rFonts w:ascii="Times New Roman" w:hAnsi="Times New Roman" w:cs="Times New Roman"/>
        </w:rPr>
        <w:t xml:space="preserve">nt </w:t>
      </w:r>
      <w:r w:rsidRPr="00014FEF">
        <w:rPr>
          <w:rFonts w:ascii="Times New Roman" w:hAnsi="Times New Roman" w:cs="Times New Roman"/>
        </w:rPr>
        <w:t xml:space="preserve">CMR). </w:t>
      </w:r>
      <w:r w:rsidR="007F0D39" w:rsidRPr="00014FEF">
        <w:rPr>
          <w:rFonts w:ascii="Times New Roman" w:hAnsi="Times New Roman" w:cs="Times New Roman"/>
        </w:rPr>
        <w:t>Ü</w:t>
      </w:r>
      <w:r w:rsidRPr="00014FEF">
        <w:rPr>
          <w:rFonts w:ascii="Times New Roman" w:hAnsi="Times New Roman" w:cs="Times New Roman"/>
        </w:rPr>
        <w:t xml:space="preserve">he kaubaga on seotud mitu veoselehte, mis on vajalikud tarneahela </w:t>
      </w:r>
      <w:r w:rsidR="007F0D39" w:rsidRPr="00014FEF">
        <w:rPr>
          <w:rFonts w:ascii="Times New Roman" w:hAnsi="Times New Roman" w:cs="Times New Roman"/>
        </w:rPr>
        <w:t xml:space="preserve">eri </w:t>
      </w:r>
      <w:r w:rsidRPr="00014FEF">
        <w:rPr>
          <w:rFonts w:ascii="Times New Roman" w:hAnsi="Times New Roman" w:cs="Times New Roman"/>
        </w:rPr>
        <w:t>etappides</w:t>
      </w:r>
      <w:r w:rsidR="007F0D39" w:rsidRPr="00014FEF">
        <w:rPr>
          <w:rFonts w:ascii="Times New Roman" w:hAnsi="Times New Roman" w:cs="Times New Roman"/>
        </w:rPr>
        <w:t>, ning</w:t>
      </w:r>
      <w:r w:rsidR="0059257C" w:rsidRPr="00014FEF">
        <w:rPr>
          <w:rFonts w:ascii="Times New Roman" w:hAnsi="Times New Roman" w:cs="Times New Roman"/>
        </w:rPr>
        <w:t xml:space="preserve"> EL</w:t>
      </w:r>
      <w:r w:rsidR="000A0C9E" w:rsidRPr="00014FEF">
        <w:rPr>
          <w:rFonts w:ascii="Times New Roman" w:hAnsi="Times New Roman" w:cs="Times New Roman"/>
        </w:rPr>
        <w:t>i</w:t>
      </w:r>
      <w:r w:rsidR="0059257C" w:rsidRPr="00014FEF">
        <w:rPr>
          <w:rFonts w:ascii="Times New Roman" w:hAnsi="Times New Roman" w:cs="Times New Roman"/>
        </w:rPr>
        <w:t xml:space="preserve">s </w:t>
      </w:r>
      <w:r w:rsidR="007F0D39" w:rsidRPr="00014FEF">
        <w:rPr>
          <w:rFonts w:ascii="Times New Roman" w:hAnsi="Times New Roman" w:cs="Times New Roman"/>
        </w:rPr>
        <w:t>on need</w:t>
      </w:r>
      <w:r w:rsidR="0059257C" w:rsidRPr="00014FEF">
        <w:rPr>
          <w:rFonts w:ascii="Times New Roman" w:hAnsi="Times New Roman" w:cs="Times New Roman"/>
        </w:rPr>
        <w:t xml:space="preserve"> suures osas paberkandjal, kuna erinevad osapooled ei arvesta või ei kasuta digitaalseid lahendusi</w:t>
      </w:r>
      <w:r w:rsidR="007F0D39" w:rsidRPr="00014FEF">
        <w:rPr>
          <w:rFonts w:ascii="Times New Roman" w:hAnsi="Times New Roman" w:cs="Times New Roman"/>
        </w:rPr>
        <w:t>.</w:t>
      </w:r>
      <w:r w:rsidR="00C151C1">
        <w:rPr>
          <w:rFonts w:ascii="Times New Roman" w:hAnsi="Times New Roman" w:cs="Times New Roman"/>
        </w:rPr>
        <w:t xml:space="preserve"> 2022. aastal </w:t>
      </w:r>
      <w:r w:rsidR="008D0C0B">
        <w:rPr>
          <w:rFonts w:ascii="Times New Roman" w:hAnsi="Times New Roman" w:cs="Times New Roman"/>
        </w:rPr>
        <w:t>tehtud</w:t>
      </w:r>
      <w:r w:rsidR="00C151C1">
        <w:rPr>
          <w:rFonts w:ascii="Times New Roman" w:hAnsi="Times New Roman" w:cs="Times New Roman"/>
        </w:rPr>
        <w:t xml:space="preserve"> </w:t>
      </w:r>
      <w:r w:rsidR="000838EA">
        <w:rPr>
          <w:rFonts w:ascii="Times New Roman" w:hAnsi="Times New Roman" w:cs="Times New Roman"/>
        </w:rPr>
        <w:t xml:space="preserve">Eesti riigi keskse elektroonilise maanteetranspordi veoselehe juurdepääsupunkti toimimismudeli analüüsis </w:t>
      </w:r>
      <w:r w:rsidR="00D150BA">
        <w:rPr>
          <w:rFonts w:ascii="Times New Roman" w:hAnsi="Times New Roman" w:cs="Times New Roman"/>
        </w:rPr>
        <w:t>hinnati</w:t>
      </w:r>
      <w:r w:rsidR="00E476E9">
        <w:rPr>
          <w:rFonts w:ascii="Times New Roman" w:hAnsi="Times New Roman" w:cs="Times New Roman"/>
        </w:rPr>
        <w:t>, et Eestis koostatakse aastas hinnanguliselt 3,5 miljonit veoseleh</w:t>
      </w:r>
      <w:r w:rsidR="006F648E">
        <w:rPr>
          <w:rFonts w:ascii="Times New Roman" w:hAnsi="Times New Roman" w:cs="Times New Roman"/>
        </w:rPr>
        <w:t>te, millest 10% on elektroonilised.</w:t>
      </w:r>
      <w:r w:rsidR="00FA7437">
        <w:rPr>
          <w:rStyle w:val="Allmrkuseviide"/>
          <w:rFonts w:ascii="Times New Roman" w:hAnsi="Times New Roman" w:cs="Times New Roman"/>
        </w:rPr>
        <w:footnoteReference w:id="32"/>
      </w:r>
    </w:p>
    <w:p w14:paraId="58BFE2D6" w14:textId="77777777" w:rsidR="00E946AA" w:rsidRPr="00014FEF" w:rsidRDefault="00E946AA" w:rsidP="00CE50B7">
      <w:pPr>
        <w:spacing w:after="0" w:line="240" w:lineRule="auto"/>
        <w:jc w:val="both"/>
        <w:rPr>
          <w:rFonts w:ascii="Times New Roman" w:hAnsi="Times New Roman" w:cs="Times New Roman"/>
        </w:rPr>
      </w:pPr>
    </w:p>
    <w:p w14:paraId="4F17E85C" w14:textId="3066A207" w:rsidR="00AA34E7" w:rsidRPr="00014FEF" w:rsidRDefault="0074360D" w:rsidP="00CE50B7">
      <w:pPr>
        <w:spacing w:after="0" w:line="240" w:lineRule="auto"/>
        <w:jc w:val="both"/>
        <w:rPr>
          <w:rFonts w:ascii="Times New Roman" w:hAnsi="Times New Roman" w:cs="Times New Roman"/>
        </w:rPr>
      </w:pPr>
      <w:r w:rsidRPr="00014FEF">
        <w:rPr>
          <w:rFonts w:ascii="Times New Roman" w:hAnsi="Times New Roman" w:cs="Times New Roman"/>
        </w:rPr>
        <w:t>Elektrooniliste veodokumentide kasutuselevõtt asendab suurel määral paberkandjal dokumentide ringlust, mille tulemusel väheneb paberitööstuse maht ja sellest tulenev metsade raiesurve. Euroopa Komisjoni mõjuanalüüsi</w:t>
      </w:r>
      <w:r w:rsidR="00187513" w:rsidRPr="00014FEF">
        <w:rPr>
          <w:rFonts w:ascii="Times New Roman" w:hAnsi="Times New Roman" w:cs="Times New Roman"/>
        </w:rPr>
        <w:t xml:space="preserve"> andmetel vähendaks </w:t>
      </w:r>
      <w:r w:rsidR="005E7A5B" w:rsidRPr="00014FEF">
        <w:rPr>
          <w:rFonts w:ascii="Times New Roman" w:hAnsi="Times New Roman" w:cs="Times New Roman"/>
        </w:rPr>
        <w:t>m</w:t>
      </w:r>
      <w:r w:rsidR="00187513" w:rsidRPr="00014FEF">
        <w:rPr>
          <w:rFonts w:ascii="Times New Roman" w:hAnsi="Times New Roman" w:cs="Times New Roman"/>
        </w:rPr>
        <w:t>äärus</w:t>
      </w:r>
      <w:r w:rsidR="007F0D39" w:rsidRPr="00014FEF">
        <w:rPr>
          <w:rFonts w:ascii="Times New Roman" w:hAnsi="Times New Roman" w:cs="Times New Roman"/>
        </w:rPr>
        <w:t>e rakendamine</w:t>
      </w:r>
      <w:r w:rsidR="00187513" w:rsidRPr="00014FEF">
        <w:rPr>
          <w:rFonts w:ascii="Times New Roman" w:hAnsi="Times New Roman" w:cs="Times New Roman"/>
        </w:rPr>
        <w:t xml:space="preserve"> kuni 2040. aastani ligikaudu 8 miljardi paberleh</w:t>
      </w:r>
      <w:r w:rsidR="00063467" w:rsidRPr="00014FEF">
        <w:rPr>
          <w:rFonts w:ascii="Times New Roman" w:hAnsi="Times New Roman" w:cs="Times New Roman"/>
        </w:rPr>
        <w:t>e kasutamist</w:t>
      </w:r>
      <w:r w:rsidR="00187513" w:rsidRPr="00014FEF">
        <w:rPr>
          <w:rFonts w:ascii="Times New Roman" w:hAnsi="Times New Roman" w:cs="Times New Roman"/>
        </w:rPr>
        <w:t>, mis tähendab hinnanguliselt kuni 900 000 p</w:t>
      </w:r>
      <w:r w:rsidR="00063467" w:rsidRPr="00014FEF">
        <w:rPr>
          <w:rFonts w:ascii="Times New Roman" w:hAnsi="Times New Roman" w:cs="Times New Roman"/>
        </w:rPr>
        <w:t>uu säästmist aastas.</w:t>
      </w:r>
      <w:r w:rsidR="00F80104" w:rsidRPr="00014FEF">
        <w:rPr>
          <w:rStyle w:val="Allmrkuseviide"/>
          <w:rFonts w:ascii="Times New Roman" w:hAnsi="Times New Roman" w:cs="Times New Roman"/>
        </w:rPr>
        <w:footnoteReference w:id="33"/>
      </w:r>
      <w:r w:rsidR="00063467" w:rsidRPr="00014FEF">
        <w:rPr>
          <w:rFonts w:ascii="Times New Roman" w:hAnsi="Times New Roman" w:cs="Times New Roman"/>
        </w:rPr>
        <w:t xml:space="preserve"> </w:t>
      </w:r>
      <w:r w:rsidR="006D4084" w:rsidRPr="00014FEF">
        <w:rPr>
          <w:rFonts w:ascii="Times New Roman" w:hAnsi="Times New Roman" w:cs="Times New Roman"/>
        </w:rPr>
        <w:t>Lisaks aitab elektrooniline andmevahetus vähendada transpordiettevõtete vajadust dokumente füüsiliselt transportida, printida ja säilitada, mis omakorda vähendab energiatarbimist ja jäätmeteket.</w:t>
      </w:r>
    </w:p>
    <w:p w14:paraId="63AA3CEC" w14:textId="77777777" w:rsidR="007F0D39" w:rsidRPr="00014FEF" w:rsidRDefault="007F0D39" w:rsidP="00CE50B7">
      <w:pPr>
        <w:spacing w:after="0" w:line="240" w:lineRule="auto"/>
        <w:jc w:val="both"/>
        <w:rPr>
          <w:rFonts w:ascii="Times New Roman" w:hAnsi="Times New Roman" w:cs="Times New Roman"/>
        </w:rPr>
      </w:pPr>
    </w:p>
    <w:p w14:paraId="4E3D82AB" w14:textId="006E89B7" w:rsidR="003E51B4" w:rsidRDefault="003E51B4" w:rsidP="00CE50B7">
      <w:pPr>
        <w:spacing w:after="0" w:line="240" w:lineRule="auto"/>
        <w:jc w:val="both"/>
        <w:rPr>
          <w:rFonts w:ascii="Times New Roman" w:hAnsi="Times New Roman" w:cs="Times New Roman"/>
        </w:rPr>
      </w:pPr>
      <w:r w:rsidRPr="00014FEF">
        <w:rPr>
          <w:rFonts w:ascii="Times New Roman" w:hAnsi="Times New Roman" w:cs="Times New Roman"/>
        </w:rPr>
        <w:t>Digit</w:t>
      </w:r>
      <w:r w:rsidR="007F0D39" w:rsidRPr="00014FEF">
        <w:rPr>
          <w:rFonts w:ascii="Times New Roman" w:hAnsi="Times New Roman" w:cs="Times New Roman"/>
        </w:rPr>
        <w:t>eeritud</w:t>
      </w:r>
      <w:r w:rsidRPr="00014FEF">
        <w:rPr>
          <w:rFonts w:ascii="Times New Roman" w:hAnsi="Times New Roman" w:cs="Times New Roman"/>
        </w:rPr>
        <w:t xml:space="preserve"> kaubaveoteave võimaldab logistikaprotsesse tõhusamalt kavandada ja jälgida. Elektroonilise teabe reaalajas kättesaadavus loob eeldused vedude optimeerimiseks ja tühisõitude vähendamiseks, mis toob kaasa väiksema kütusekulu ja transpordi </w:t>
      </w:r>
      <w:r w:rsidR="007F0D39" w:rsidRPr="00014FEF">
        <w:rPr>
          <w:rFonts w:ascii="Times New Roman" w:hAnsi="Times New Roman" w:cs="Times New Roman"/>
        </w:rPr>
        <w:t>põhjustatavate</w:t>
      </w:r>
      <w:r w:rsidRPr="00014FEF">
        <w:rPr>
          <w:rFonts w:ascii="Times New Roman" w:hAnsi="Times New Roman" w:cs="Times New Roman"/>
        </w:rPr>
        <w:t xml:space="preserve"> kasvuhoonegaaside vähenemise. Mõjuanalüüsi kohaselt võib logistikaprotsesside parema koordineerimise ja marsruutide optimeerimise tulemusel väheneda CO₂</w:t>
      </w:r>
      <w:r w:rsidR="007F0D39" w:rsidRPr="00014FEF">
        <w:rPr>
          <w:rFonts w:ascii="Times New Roman" w:hAnsi="Times New Roman" w:cs="Times New Roman"/>
        </w:rPr>
        <w:t xml:space="preserve"> </w:t>
      </w:r>
      <w:r w:rsidRPr="00014FEF">
        <w:rPr>
          <w:rFonts w:ascii="Times New Roman" w:hAnsi="Times New Roman" w:cs="Times New Roman"/>
        </w:rPr>
        <w:t>hei</w:t>
      </w:r>
      <w:r w:rsidR="007F0D39" w:rsidRPr="00014FEF">
        <w:rPr>
          <w:rFonts w:ascii="Times New Roman" w:hAnsi="Times New Roman" w:cs="Times New Roman"/>
        </w:rPr>
        <w:t>de</w:t>
      </w:r>
      <w:r w:rsidR="001D244D">
        <w:rPr>
          <w:rFonts w:ascii="Times New Roman" w:hAnsi="Times New Roman" w:cs="Times New Roman"/>
        </w:rPr>
        <w:t xml:space="preserve"> E</w:t>
      </w:r>
      <w:r w:rsidR="00583F1D">
        <w:rPr>
          <w:rFonts w:ascii="Times New Roman" w:hAnsi="Times New Roman" w:cs="Times New Roman"/>
        </w:rPr>
        <w:t>L</w:t>
      </w:r>
      <w:r w:rsidR="001D244D">
        <w:rPr>
          <w:rFonts w:ascii="Times New Roman" w:hAnsi="Times New Roman" w:cs="Times New Roman"/>
        </w:rPr>
        <w:t>is suurusjärgus</w:t>
      </w:r>
      <w:r w:rsidRPr="00014FEF">
        <w:rPr>
          <w:rFonts w:ascii="Times New Roman" w:hAnsi="Times New Roman" w:cs="Times New Roman"/>
        </w:rPr>
        <w:t xml:space="preserve"> </w:t>
      </w:r>
      <w:r w:rsidR="009C6E13" w:rsidRPr="00014FEF">
        <w:rPr>
          <w:rFonts w:ascii="Times New Roman" w:hAnsi="Times New Roman" w:cs="Times New Roman"/>
          <w:i/>
          <w:iCs/>
        </w:rPr>
        <w:t>ca</w:t>
      </w:r>
      <w:r w:rsidR="009C6E13" w:rsidRPr="00014FEF">
        <w:rPr>
          <w:rFonts w:ascii="Times New Roman" w:hAnsi="Times New Roman" w:cs="Times New Roman"/>
        </w:rPr>
        <w:t xml:space="preserve"> </w:t>
      </w:r>
      <w:r w:rsidR="00961206">
        <w:rPr>
          <w:rFonts w:ascii="Times New Roman" w:hAnsi="Times New Roman" w:cs="Times New Roman"/>
        </w:rPr>
        <w:t>7</w:t>
      </w:r>
      <w:r w:rsidR="009C6E13" w:rsidRPr="00014FEF">
        <w:rPr>
          <w:rFonts w:ascii="Times New Roman" w:hAnsi="Times New Roman" w:cs="Times New Roman"/>
        </w:rPr>
        <w:t xml:space="preserve">0 </w:t>
      </w:r>
      <w:r w:rsidR="007F0D39" w:rsidRPr="00014FEF">
        <w:rPr>
          <w:rFonts w:ascii="Times New Roman" w:hAnsi="Times New Roman" w:cs="Times New Roman"/>
        </w:rPr>
        <w:t>000</w:t>
      </w:r>
      <w:r w:rsidRPr="00014FEF">
        <w:rPr>
          <w:rFonts w:ascii="Times New Roman" w:hAnsi="Times New Roman" w:cs="Times New Roman"/>
        </w:rPr>
        <w:t xml:space="preserve"> tonni </w:t>
      </w:r>
      <w:r w:rsidR="001D244D">
        <w:rPr>
          <w:rFonts w:ascii="Times New Roman" w:hAnsi="Times New Roman" w:cs="Times New Roman"/>
        </w:rPr>
        <w:t>aastas</w:t>
      </w:r>
      <w:r w:rsidR="001A46E2">
        <w:rPr>
          <w:rFonts w:ascii="Times New Roman" w:hAnsi="Times New Roman" w:cs="Times New Roman"/>
        </w:rPr>
        <w:t xml:space="preserve"> </w:t>
      </w:r>
      <w:r w:rsidR="00747DB4" w:rsidRPr="00014FEF">
        <w:rPr>
          <w:rFonts w:ascii="Times New Roman" w:hAnsi="Times New Roman" w:cs="Times New Roman"/>
        </w:rPr>
        <w:t xml:space="preserve">ning </w:t>
      </w:r>
      <w:r w:rsidRPr="00014FEF">
        <w:rPr>
          <w:rFonts w:ascii="Times New Roman" w:hAnsi="Times New Roman" w:cs="Times New Roman"/>
        </w:rPr>
        <w:t xml:space="preserve">ummikutest ja liikluskoormusest </w:t>
      </w:r>
      <w:r w:rsidR="001A46E2">
        <w:rPr>
          <w:rFonts w:ascii="Times New Roman" w:hAnsi="Times New Roman" w:cs="Times New Roman"/>
        </w:rPr>
        <w:t xml:space="preserve">tulenevad </w:t>
      </w:r>
      <w:r w:rsidRPr="00014FEF">
        <w:rPr>
          <w:rFonts w:ascii="Times New Roman" w:hAnsi="Times New Roman" w:cs="Times New Roman"/>
        </w:rPr>
        <w:t xml:space="preserve">väliskulud kuni </w:t>
      </w:r>
      <w:r w:rsidR="003F4C63" w:rsidRPr="00014FEF">
        <w:rPr>
          <w:rFonts w:ascii="Times New Roman" w:hAnsi="Times New Roman" w:cs="Times New Roman"/>
          <w:i/>
          <w:iCs/>
        </w:rPr>
        <w:t>ca</w:t>
      </w:r>
      <w:r w:rsidR="003F4C63" w:rsidRPr="00014FEF">
        <w:rPr>
          <w:rFonts w:ascii="Times New Roman" w:hAnsi="Times New Roman" w:cs="Times New Roman"/>
        </w:rPr>
        <w:t xml:space="preserve"> 15</w:t>
      </w:r>
      <w:r w:rsidRPr="00014FEF">
        <w:rPr>
          <w:rFonts w:ascii="Times New Roman" w:hAnsi="Times New Roman" w:cs="Times New Roman"/>
        </w:rPr>
        <w:t xml:space="preserve"> miljonit euro</w:t>
      </w:r>
      <w:r w:rsidR="006263A1">
        <w:rPr>
          <w:rFonts w:ascii="Times New Roman" w:hAnsi="Times New Roman" w:cs="Times New Roman"/>
        </w:rPr>
        <w:t xml:space="preserve"> võrra aastas</w:t>
      </w:r>
      <w:r w:rsidRPr="00014FEF">
        <w:rPr>
          <w:rFonts w:ascii="Times New Roman" w:hAnsi="Times New Roman" w:cs="Times New Roman"/>
        </w:rPr>
        <w:t>.</w:t>
      </w:r>
      <w:r w:rsidR="00710FDD">
        <w:rPr>
          <w:rFonts w:ascii="Times New Roman" w:hAnsi="Times New Roman" w:cs="Times New Roman"/>
        </w:rPr>
        <w:t xml:space="preserve"> </w:t>
      </w:r>
      <w:r w:rsidR="008F27F7">
        <w:rPr>
          <w:rFonts w:ascii="Times New Roman" w:hAnsi="Times New Roman" w:cs="Times New Roman"/>
        </w:rPr>
        <w:t xml:space="preserve">Eesti </w:t>
      </w:r>
      <w:r w:rsidR="008D0C0B">
        <w:rPr>
          <w:rFonts w:ascii="Times New Roman" w:hAnsi="Times New Roman" w:cs="Times New Roman"/>
        </w:rPr>
        <w:t>kontekstis võiks see tähendada</w:t>
      </w:r>
      <w:r w:rsidR="008F27F7">
        <w:rPr>
          <w:rFonts w:ascii="Times New Roman" w:hAnsi="Times New Roman" w:cs="Times New Roman"/>
        </w:rPr>
        <w:t xml:space="preserve"> CO</w:t>
      </w:r>
      <w:r w:rsidR="008F27F7" w:rsidRPr="00014FEF">
        <w:rPr>
          <w:rFonts w:ascii="Times New Roman" w:hAnsi="Times New Roman" w:cs="Times New Roman"/>
        </w:rPr>
        <w:t xml:space="preserve">₂ </w:t>
      </w:r>
      <w:r w:rsidR="008F27F7">
        <w:rPr>
          <w:rFonts w:ascii="Times New Roman" w:hAnsi="Times New Roman" w:cs="Times New Roman"/>
        </w:rPr>
        <w:t>hei</w:t>
      </w:r>
      <w:r w:rsidR="008D0C0B">
        <w:rPr>
          <w:rFonts w:ascii="Times New Roman" w:hAnsi="Times New Roman" w:cs="Times New Roman"/>
        </w:rPr>
        <w:t>t</w:t>
      </w:r>
      <w:r w:rsidR="008F27F7">
        <w:rPr>
          <w:rFonts w:ascii="Times New Roman" w:hAnsi="Times New Roman" w:cs="Times New Roman"/>
        </w:rPr>
        <w:t xml:space="preserve">e </w:t>
      </w:r>
      <w:r w:rsidR="008D0C0B">
        <w:rPr>
          <w:rFonts w:ascii="Times New Roman" w:hAnsi="Times New Roman" w:cs="Times New Roman"/>
        </w:rPr>
        <w:t xml:space="preserve">vähenemist </w:t>
      </w:r>
      <w:r w:rsidR="008F27F7" w:rsidRPr="00710FDD">
        <w:rPr>
          <w:rFonts w:ascii="Times New Roman" w:hAnsi="Times New Roman" w:cs="Times New Roman"/>
        </w:rPr>
        <w:t xml:space="preserve">umbes </w:t>
      </w:r>
      <w:r w:rsidR="008F27F7">
        <w:rPr>
          <w:rFonts w:ascii="Times New Roman" w:hAnsi="Times New Roman" w:cs="Times New Roman"/>
        </w:rPr>
        <w:t>200</w:t>
      </w:r>
      <w:r w:rsidR="008F27F7" w:rsidRPr="00710FDD">
        <w:rPr>
          <w:rFonts w:ascii="Times New Roman" w:hAnsi="Times New Roman" w:cs="Times New Roman"/>
        </w:rPr>
        <w:t xml:space="preserve"> tonni</w:t>
      </w:r>
      <w:r w:rsidR="00583F1D">
        <w:rPr>
          <w:rFonts w:ascii="Times New Roman" w:hAnsi="Times New Roman" w:cs="Times New Roman"/>
        </w:rPr>
        <w:t xml:space="preserve"> </w:t>
      </w:r>
      <w:r w:rsidR="00710FDD" w:rsidRPr="00710FDD">
        <w:rPr>
          <w:rFonts w:ascii="Times New Roman" w:hAnsi="Times New Roman" w:cs="Times New Roman"/>
        </w:rPr>
        <w:t xml:space="preserve">ja </w:t>
      </w:r>
      <w:r w:rsidR="00D653E0">
        <w:rPr>
          <w:rFonts w:ascii="Times New Roman" w:hAnsi="Times New Roman" w:cs="Times New Roman"/>
        </w:rPr>
        <w:t>välis</w:t>
      </w:r>
      <w:r w:rsidR="002C64CE">
        <w:rPr>
          <w:rFonts w:ascii="Times New Roman" w:hAnsi="Times New Roman" w:cs="Times New Roman"/>
        </w:rPr>
        <w:t>kulud</w:t>
      </w:r>
      <w:r w:rsidR="008D0C0B">
        <w:rPr>
          <w:rFonts w:ascii="Times New Roman" w:hAnsi="Times New Roman" w:cs="Times New Roman"/>
        </w:rPr>
        <w:t>e</w:t>
      </w:r>
      <w:r w:rsidR="00980764">
        <w:rPr>
          <w:rFonts w:ascii="Times New Roman" w:hAnsi="Times New Roman" w:cs="Times New Roman"/>
        </w:rPr>
        <w:t xml:space="preserve"> </w:t>
      </w:r>
      <w:r w:rsidR="008D0C0B">
        <w:rPr>
          <w:rFonts w:ascii="Times New Roman" w:hAnsi="Times New Roman" w:cs="Times New Roman"/>
        </w:rPr>
        <w:t>vähenemist umbes</w:t>
      </w:r>
      <w:r w:rsidR="002C64CE">
        <w:rPr>
          <w:rFonts w:ascii="Times New Roman" w:hAnsi="Times New Roman" w:cs="Times New Roman"/>
        </w:rPr>
        <w:t xml:space="preserve"> </w:t>
      </w:r>
      <w:r w:rsidR="00961206">
        <w:rPr>
          <w:rFonts w:ascii="Times New Roman" w:hAnsi="Times New Roman" w:cs="Times New Roman"/>
        </w:rPr>
        <w:t>4</w:t>
      </w:r>
      <w:r w:rsidR="00710FDD" w:rsidRPr="00710FDD">
        <w:rPr>
          <w:rFonts w:ascii="Times New Roman" w:hAnsi="Times New Roman" w:cs="Times New Roman"/>
        </w:rPr>
        <w:t>0 000 eurot</w:t>
      </w:r>
      <w:r w:rsidR="00980764">
        <w:rPr>
          <w:rFonts w:ascii="Times New Roman" w:hAnsi="Times New Roman" w:cs="Times New Roman"/>
        </w:rPr>
        <w:t xml:space="preserve"> aastas</w:t>
      </w:r>
      <w:r w:rsidR="00710FDD" w:rsidRPr="00710FDD">
        <w:rPr>
          <w:rFonts w:ascii="Times New Roman" w:hAnsi="Times New Roman" w:cs="Times New Roman"/>
        </w:rPr>
        <w:t>.</w:t>
      </w:r>
      <w:r w:rsidRPr="00014FEF">
        <w:rPr>
          <w:rFonts w:ascii="Times New Roman" w:hAnsi="Times New Roman" w:cs="Times New Roman"/>
        </w:rPr>
        <w:t xml:space="preserve"> </w:t>
      </w:r>
      <w:r w:rsidR="000E24EA" w:rsidRPr="000E24EA">
        <w:rPr>
          <w:rFonts w:ascii="Times New Roman" w:hAnsi="Times New Roman" w:cs="Times New Roman"/>
        </w:rPr>
        <w:t>Väliskuludena käsitatakse seejuures transporditegevusega kaasnevate negatiivsete mõjude rahalist hinnangut, mida ei kanna üksnes vedu korraldav ettevõtja, vaid mis avalduvad laiemalt ühiskonnale</w:t>
      </w:r>
      <w:r w:rsidR="000E24EA">
        <w:rPr>
          <w:rFonts w:ascii="Times New Roman" w:hAnsi="Times New Roman" w:cs="Times New Roman"/>
        </w:rPr>
        <w:t xml:space="preserve"> (nt õhusaaste, müra, ummikutest tulenev ajakulu). </w:t>
      </w:r>
      <w:r w:rsidRPr="00014FEF">
        <w:rPr>
          <w:rFonts w:ascii="Times New Roman" w:hAnsi="Times New Roman" w:cs="Times New Roman"/>
        </w:rPr>
        <w:t>Digitaalsete lahenduste kasutamine muudab vedude planeerimise ja koormuse jaotamise paindlikumaks, vähendades ülekoormust linnades ja transpordisõlmedes ning parandades elukeskkonna kvaliteeti.</w:t>
      </w:r>
    </w:p>
    <w:p w14:paraId="02CA2B10" w14:textId="77777777" w:rsidR="00007F40" w:rsidRPr="00014FEF" w:rsidRDefault="00007F40" w:rsidP="00CE50B7">
      <w:pPr>
        <w:spacing w:after="0" w:line="240" w:lineRule="auto"/>
        <w:jc w:val="both"/>
        <w:rPr>
          <w:rFonts w:ascii="Times New Roman" w:hAnsi="Times New Roman" w:cs="Times New Roman"/>
        </w:rPr>
      </w:pPr>
    </w:p>
    <w:p w14:paraId="144A8F46" w14:textId="472AE60A" w:rsidR="00554603" w:rsidRPr="00014FEF" w:rsidRDefault="00C64A3A" w:rsidP="00CE50B7">
      <w:pPr>
        <w:spacing w:after="0" w:line="240" w:lineRule="auto"/>
        <w:jc w:val="both"/>
        <w:rPr>
          <w:rFonts w:ascii="Times New Roman" w:hAnsi="Times New Roman" w:cs="Times New Roman"/>
        </w:rPr>
      </w:pPr>
      <w:r w:rsidRPr="00014FEF">
        <w:rPr>
          <w:rFonts w:ascii="Times New Roman" w:hAnsi="Times New Roman" w:cs="Times New Roman"/>
        </w:rPr>
        <w:t>Määruse</w:t>
      </w:r>
      <w:r w:rsidR="00554603" w:rsidRPr="00014FEF">
        <w:rPr>
          <w:rFonts w:ascii="Times New Roman" w:hAnsi="Times New Roman" w:cs="Times New Roman"/>
        </w:rPr>
        <w:t xml:space="preserve"> </w:t>
      </w:r>
      <w:r w:rsidR="008D0C0B">
        <w:rPr>
          <w:rFonts w:ascii="Times New Roman" w:hAnsi="Times New Roman" w:cs="Times New Roman"/>
        </w:rPr>
        <w:t xml:space="preserve">(EL) 2020/1056 </w:t>
      </w:r>
      <w:r w:rsidR="00554603" w:rsidRPr="00014FEF">
        <w:rPr>
          <w:rFonts w:ascii="Times New Roman" w:hAnsi="Times New Roman" w:cs="Times New Roman"/>
        </w:rPr>
        <w:t xml:space="preserve">rakendamine toetab ka ohutuse ja turvalisuse </w:t>
      </w:r>
      <w:r w:rsidR="006E7843" w:rsidRPr="00014FEF">
        <w:rPr>
          <w:rFonts w:ascii="Times New Roman" w:hAnsi="Times New Roman" w:cs="Times New Roman"/>
        </w:rPr>
        <w:t>kasvu</w:t>
      </w:r>
      <w:r w:rsidR="00554603" w:rsidRPr="00014FEF">
        <w:rPr>
          <w:rFonts w:ascii="Times New Roman" w:hAnsi="Times New Roman" w:cs="Times New Roman"/>
        </w:rPr>
        <w:t xml:space="preserve">. Elektroonilise kaubaveoteabe jälgitavus võimaldab pädevatel asutustel saada kiiret ja täpset teavet veoste, sealhulgas ohtlike kaupade </w:t>
      </w:r>
      <w:r w:rsidR="00C10B32" w:rsidRPr="00014FEF">
        <w:rPr>
          <w:rFonts w:ascii="Times New Roman" w:hAnsi="Times New Roman" w:cs="Times New Roman"/>
        </w:rPr>
        <w:t xml:space="preserve">veo </w:t>
      </w:r>
      <w:r w:rsidR="00554603" w:rsidRPr="00014FEF">
        <w:rPr>
          <w:rFonts w:ascii="Times New Roman" w:hAnsi="Times New Roman" w:cs="Times New Roman"/>
        </w:rPr>
        <w:t>kohta. Näiteks liiklusõnnetuse korral, kus osaleb ohtlikke aineid vedav sõiduk, saa</w:t>
      </w:r>
      <w:r w:rsidR="008540A8" w:rsidRPr="00014FEF">
        <w:rPr>
          <w:rFonts w:ascii="Times New Roman" w:hAnsi="Times New Roman" w:cs="Times New Roman"/>
        </w:rPr>
        <w:t xml:space="preserve">b </w:t>
      </w:r>
      <w:r w:rsidR="00C10B32" w:rsidRPr="00014FEF">
        <w:rPr>
          <w:rFonts w:ascii="Times New Roman" w:hAnsi="Times New Roman" w:cs="Times New Roman"/>
        </w:rPr>
        <w:t>h</w:t>
      </w:r>
      <w:r w:rsidR="008540A8" w:rsidRPr="00014FEF">
        <w:rPr>
          <w:rFonts w:ascii="Times New Roman" w:hAnsi="Times New Roman" w:cs="Times New Roman"/>
        </w:rPr>
        <w:t>äirekeskus</w:t>
      </w:r>
      <w:r w:rsidR="00554603" w:rsidRPr="00014FEF">
        <w:rPr>
          <w:rFonts w:ascii="Times New Roman" w:hAnsi="Times New Roman" w:cs="Times New Roman"/>
        </w:rPr>
        <w:t xml:space="preserve"> eFTI</w:t>
      </w:r>
      <w:r w:rsidR="008540A8" w:rsidRPr="00014FEF">
        <w:rPr>
          <w:rFonts w:ascii="Times New Roman" w:hAnsi="Times New Roman" w:cs="Times New Roman"/>
        </w:rPr>
        <w:t xml:space="preserve"> värava</w:t>
      </w:r>
      <w:r w:rsidR="00554603" w:rsidRPr="00014FEF">
        <w:rPr>
          <w:rFonts w:ascii="Times New Roman" w:hAnsi="Times New Roman" w:cs="Times New Roman"/>
        </w:rPr>
        <w:t xml:space="preserve"> kaudu kohe </w:t>
      </w:r>
      <w:r w:rsidR="00A73E38">
        <w:rPr>
          <w:rFonts w:ascii="Times New Roman" w:hAnsi="Times New Roman" w:cs="Times New Roman"/>
        </w:rPr>
        <w:t>juurdepääs</w:t>
      </w:r>
      <w:r w:rsidR="00554603" w:rsidRPr="00014FEF">
        <w:rPr>
          <w:rFonts w:ascii="Times New Roman" w:hAnsi="Times New Roman" w:cs="Times New Roman"/>
        </w:rPr>
        <w:t xml:space="preserve">u veose andmetele ning </w:t>
      </w:r>
      <w:r w:rsidR="008540A8" w:rsidRPr="00014FEF">
        <w:rPr>
          <w:rFonts w:ascii="Times New Roman" w:hAnsi="Times New Roman" w:cs="Times New Roman"/>
        </w:rPr>
        <w:t>edastada info reageerivale ekip</w:t>
      </w:r>
      <w:r w:rsidR="0021129C" w:rsidRPr="00014FEF">
        <w:rPr>
          <w:rFonts w:ascii="Times New Roman" w:hAnsi="Times New Roman" w:cs="Times New Roman"/>
        </w:rPr>
        <w:t>aažile</w:t>
      </w:r>
      <w:r w:rsidR="008D0C0B">
        <w:rPr>
          <w:rFonts w:ascii="Times New Roman" w:hAnsi="Times New Roman" w:cs="Times New Roman"/>
        </w:rPr>
        <w:t>. Sel viisil</w:t>
      </w:r>
      <w:r w:rsidR="0021129C" w:rsidRPr="00014FEF">
        <w:rPr>
          <w:rFonts w:ascii="Times New Roman" w:hAnsi="Times New Roman" w:cs="Times New Roman"/>
        </w:rPr>
        <w:t xml:space="preserve"> on võimalik vähendada </w:t>
      </w:r>
      <w:r w:rsidR="00554603" w:rsidRPr="00014FEF">
        <w:rPr>
          <w:rFonts w:ascii="Times New Roman" w:hAnsi="Times New Roman" w:cs="Times New Roman"/>
        </w:rPr>
        <w:t>keskkonnareostuse ja inimeste tervisekahjude riski.</w:t>
      </w:r>
    </w:p>
    <w:p w14:paraId="49270847" w14:textId="77777777" w:rsidR="00C10B32" w:rsidRPr="00014FEF" w:rsidRDefault="00C10B32" w:rsidP="00CE50B7">
      <w:pPr>
        <w:spacing w:after="0" w:line="240" w:lineRule="auto"/>
        <w:jc w:val="both"/>
        <w:rPr>
          <w:rFonts w:ascii="Times New Roman" w:hAnsi="Times New Roman" w:cs="Times New Roman"/>
        </w:rPr>
      </w:pPr>
    </w:p>
    <w:p w14:paraId="0499904A" w14:textId="43FCB6C0" w:rsidR="00E05697" w:rsidRDefault="00B252CB"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Elektrooniline kaubaveoteabe vahetus toetab targemat logistikat, vähendab paberimajandust, liiklusummikuid ja saastet ning parandab õhu kvaliteeti nii linnades kui </w:t>
      </w:r>
      <w:r w:rsidR="00C10B32" w:rsidRPr="00014FEF">
        <w:rPr>
          <w:rFonts w:ascii="Times New Roman" w:hAnsi="Times New Roman" w:cs="Times New Roman"/>
        </w:rPr>
        <w:t xml:space="preserve">ka </w:t>
      </w:r>
      <w:r w:rsidRPr="00014FEF">
        <w:rPr>
          <w:rFonts w:ascii="Times New Roman" w:hAnsi="Times New Roman" w:cs="Times New Roman"/>
        </w:rPr>
        <w:t xml:space="preserve">maapiirkondades. </w:t>
      </w:r>
      <w:r w:rsidR="005C1B59" w:rsidRPr="00014FEF">
        <w:rPr>
          <w:rFonts w:ascii="Times New Roman" w:hAnsi="Times New Roman" w:cs="Times New Roman"/>
        </w:rPr>
        <w:t>M</w:t>
      </w:r>
      <w:r w:rsidRPr="00014FEF">
        <w:rPr>
          <w:rFonts w:ascii="Times New Roman" w:hAnsi="Times New Roman" w:cs="Times New Roman"/>
        </w:rPr>
        <w:t xml:space="preserve">äärus aitab seeläbi kaasa Euroopa roheleppe ja kestliku ning nutika liikuvuse strateegia eesmärkide saavutamisele, muutes transpordi- ja logistikasektori keskkonnasäästlikumaks ja ressursitõhusamaks. Kuigi määruse põhifookus on halduskoormuse vähendamisel ja andmevoogude ühtlustamisel, avaldub selle kaudne </w:t>
      </w:r>
      <w:r w:rsidR="000E24EA">
        <w:rPr>
          <w:rFonts w:ascii="Times New Roman" w:hAnsi="Times New Roman" w:cs="Times New Roman"/>
        </w:rPr>
        <w:t>positiivne mõju keskkonnale ning see võib pikemas perspektiivis toetada elukeskkonna kvaliteedi paranemist.</w:t>
      </w:r>
      <w:r w:rsidRPr="00014FEF">
        <w:rPr>
          <w:rFonts w:ascii="Times New Roman" w:hAnsi="Times New Roman" w:cs="Times New Roman"/>
        </w:rPr>
        <w:t xml:space="preserve"> </w:t>
      </w:r>
    </w:p>
    <w:p w14:paraId="63671854" w14:textId="77777777" w:rsidR="00A40661" w:rsidRPr="00014FEF" w:rsidRDefault="00A40661" w:rsidP="00CE50B7">
      <w:pPr>
        <w:spacing w:after="0" w:line="240" w:lineRule="auto"/>
        <w:jc w:val="both"/>
        <w:rPr>
          <w:rFonts w:ascii="Times New Roman" w:hAnsi="Times New Roman" w:cs="Times New Roman"/>
        </w:rPr>
      </w:pPr>
    </w:p>
    <w:p w14:paraId="04532CE6" w14:textId="3E2EAC0C" w:rsidR="3F62860E" w:rsidRPr="00014FEF" w:rsidRDefault="3F62860E" w:rsidP="00CE50B7">
      <w:pPr>
        <w:spacing w:after="0" w:line="240" w:lineRule="auto"/>
        <w:jc w:val="both"/>
        <w:rPr>
          <w:rFonts w:ascii="Times New Roman" w:hAnsi="Times New Roman" w:cs="Times New Roman"/>
        </w:rPr>
      </w:pPr>
    </w:p>
    <w:p w14:paraId="27F87A7B" w14:textId="62D1982B" w:rsidR="00B86614" w:rsidRPr="00014FEF" w:rsidRDefault="4F653D7A" w:rsidP="0097296B">
      <w:pPr>
        <w:pStyle w:val="Loendilik"/>
        <w:numPr>
          <w:ilvl w:val="1"/>
          <w:numId w:val="15"/>
        </w:numPr>
        <w:spacing w:after="0" w:line="240" w:lineRule="auto"/>
        <w:jc w:val="both"/>
        <w:rPr>
          <w:rFonts w:ascii="Times New Roman" w:hAnsi="Times New Roman" w:cs="Times New Roman"/>
          <w:b/>
          <w:bCs/>
        </w:rPr>
      </w:pPr>
      <w:r w:rsidRPr="00014FEF">
        <w:rPr>
          <w:rFonts w:ascii="Times New Roman" w:hAnsi="Times New Roman" w:cs="Times New Roman"/>
          <w:b/>
          <w:bCs/>
        </w:rPr>
        <w:t>Mõju ettevõtlusele</w:t>
      </w:r>
    </w:p>
    <w:p w14:paraId="204C2485" w14:textId="77777777" w:rsidR="00E42C86" w:rsidRDefault="00397B3E" w:rsidP="00CE50B7">
      <w:pPr>
        <w:spacing w:after="0" w:line="240" w:lineRule="auto"/>
        <w:jc w:val="both"/>
        <w:rPr>
          <w:rFonts w:ascii="Times New Roman" w:hAnsi="Times New Roman" w:cs="Times New Roman"/>
        </w:rPr>
      </w:pPr>
      <w:r w:rsidRPr="00014FEF">
        <w:rPr>
          <w:rFonts w:ascii="Times New Roman" w:hAnsi="Times New Roman" w:cs="Times New Roman"/>
        </w:rPr>
        <w:t>ELis ulatus</w:t>
      </w:r>
      <w:r w:rsidR="55441BEB" w:rsidRPr="00014FEF">
        <w:rPr>
          <w:rFonts w:ascii="Times New Roman" w:hAnsi="Times New Roman" w:cs="Times New Roman"/>
        </w:rPr>
        <w:t xml:space="preserve"> 20</w:t>
      </w:r>
      <w:r w:rsidR="002D26D1">
        <w:rPr>
          <w:rFonts w:ascii="Times New Roman" w:hAnsi="Times New Roman" w:cs="Times New Roman"/>
        </w:rPr>
        <w:t>22</w:t>
      </w:r>
      <w:r w:rsidR="55441BEB" w:rsidRPr="00014FEF">
        <w:rPr>
          <w:rFonts w:ascii="Times New Roman" w:hAnsi="Times New Roman" w:cs="Times New Roman"/>
        </w:rPr>
        <w:t xml:space="preserve">. aastal kaubaveo kogumaht hinnanguliselt </w:t>
      </w:r>
      <w:r w:rsidR="002D26D1">
        <w:rPr>
          <w:rFonts w:ascii="Times New Roman" w:hAnsi="Times New Roman" w:cs="Times New Roman"/>
        </w:rPr>
        <w:t>3471</w:t>
      </w:r>
      <w:r w:rsidR="00A73E38">
        <w:rPr>
          <w:rFonts w:ascii="Times New Roman" w:hAnsi="Times New Roman" w:cs="Times New Roman"/>
        </w:rPr>
        <w:t xml:space="preserve"> </w:t>
      </w:r>
      <w:r w:rsidR="55441BEB" w:rsidRPr="00014FEF">
        <w:rPr>
          <w:rFonts w:ascii="Times New Roman" w:hAnsi="Times New Roman" w:cs="Times New Roman"/>
        </w:rPr>
        <w:t>miljardi tonnkilomeetrini.</w:t>
      </w:r>
      <w:r w:rsidR="00D438EF" w:rsidRPr="00014FEF">
        <w:rPr>
          <w:rStyle w:val="Allmrkuseviide"/>
          <w:rFonts w:ascii="Times New Roman" w:hAnsi="Times New Roman" w:cs="Times New Roman"/>
        </w:rPr>
        <w:footnoteReference w:id="34"/>
      </w:r>
      <w:r w:rsidR="55441BEB" w:rsidRPr="00014FEF">
        <w:rPr>
          <w:rFonts w:ascii="Times New Roman" w:hAnsi="Times New Roman" w:cs="Times New Roman"/>
        </w:rPr>
        <w:t xml:space="preserve"> </w:t>
      </w:r>
      <w:r w:rsidR="00673D40">
        <w:rPr>
          <w:rFonts w:ascii="Times New Roman" w:hAnsi="Times New Roman" w:cs="Times New Roman"/>
        </w:rPr>
        <w:t>Eestis on</w:t>
      </w:r>
      <w:r w:rsidR="005618CB">
        <w:rPr>
          <w:rFonts w:ascii="Times New Roman" w:hAnsi="Times New Roman" w:cs="Times New Roman"/>
        </w:rPr>
        <w:t xml:space="preserve"> ligikaudu 3500</w:t>
      </w:r>
      <w:r w:rsidR="00673D40">
        <w:rPr>
          <w:rFonts w:ascii="Times New Roman" w:hAnsi="Times New Roman" w:cs="Times New Roman"/>
        </w:rPr>
        <w:t xml:space="preserve"> </w:t>
      </w:r>
      <w:r w:rsidR="00B853DE">
        <w:rPr>
          <w:rFonts w:ascii="Times New Roman" w:hAnsi="Times New Roman" w:cs="Times New Roman"/>
        </w:rPr>
        <w:t xml:space="preserve">tegevusloaga </w:t>
      </w:r>
      <w:r w:rsidR="00673D40">
        <w:rPr>
          <w:rFonts w:ascii="Times New Roman" w:hAnsi="Times New Roman" w:cs="Times New Roman"/>
        </w:rPr>
        <w:t>autoettevõtja</w:t>
      </w:r>
      <w:r w:rsidR="005618CB">
        <w:rPr>
          <w:rFonts w:ascii="Times New Roman" w:hAnsi="Times New Roman" w:cs="Times New Roman"/>
        </w:rPr>
        <w:t>t</w:t>
      </w:r>
      <w:r w:rsidR="00673D40">
        <w:rPr>
          <w:rFonts w:ascii="Times New Roman" w:hAnsi="Times New Roman" w:cs="Times New Roman"/>
        </w:rPr>
        <w:t xml:space="preserve">, kes võivad selle </w:t>
      </w:r>
      <w:r w:rsidR="00335BA0">
        <w:rPr>
          <w:rFonts w:ascii="Times New Roman" w:hAnsi="Times New Roman" w:cs="Times New Roman"/>
        </w:rPr>
        <w:t xml:space="preserve">loa </w:t>
      </w:r>
      <w:r w:rsidR="00673D40">
        <w:rPr>
          <w:rFonts w:ascii="Times New Roman" w:hAnsi="Times New Roman" w:cs="Times New Roman"/>
        </w:rPr>
        <w:t xml:space="preserve">alusel </w:t>
      </w:r>
      <w:r w:rsidR="00B853DE">
        <w:rPr>
          <w:rFonts w:ascii="Times New Roman" w:hAnsi="Times New Roman" w:cs="Times New Roman"/>
        </w:rPr>
        <w:t xml:space="preserve">osutada </w:t>
      </w:r>
      <w:r w:rsidR="00673D40">
        <w:rPr>
          <w:rFonts w:ascii="Times New Roman" w:hAnsi="Times New Roman" w:cs="Times New Roman"/>
        </w:rPr>
        <w:t>rahvusvahelise autokaubaveo teenuseid</w:t>
      </w:r>
      <w:r w:rsidR="005618CB">
        <w:rPr>
          <w:rFonts w:ascii="Times New Roman" w:hAnsi="Times New Roman" w:cs="Times New Roman"/>
        </w:rPr>
        <w:t>.</w:t>
      </w:r>
      <w:r w:rsidR="00E42C86">
        <w:rPr>
          <w:rFonts w:ascii="Times New Roman" w:hAnsi="Times New Roman" w:cs="Times New Roman"/>
        </w:rPr>
        <w:t xml:space="preserve"> Lisaks tegelevad avalikul raudteel kaubaveoga 7 raudteeveoettevõtjat ning Eestis on 7 sertifitseeritud lennuettevõtet, kellest osa tegeleb lisaks reisijateveole ka kaubaveoga.</w:t>
      </w:r>
      <w:r w:rsidR="005618CB">
        <w:rPr>
          <w:rFonts w:ascii="Times New Roman" w:hAnsi="Times New Roman" w:cs="Times New Roman"/>
        </w:rPr>
        <w:t xml:space="preserve"> </w:t>
      </w:r>
    </w:p>
    <w:p w14:paraId="3F0DFE7A" w14:textId="77777777" w:rsidR="00E42C86" w:rsidRDefault="00E42C86" w:rsidP="00CE50B7">
      <w:pPr>
        <w:spacing w:after="0" w:line="240" w:lineRule="auto"/>
        <w:jc w:val="both"/>
        <w:rPr>
          <w:rFonts w:ascii="Times New Roman" w:hAnsi="Times New Roman" w:cs="Times New Roman"/>
        </w:rPr>
      </w:pPr>
    </w:p>
    <w:p w14:paraId="7972DFE1" w14:textId="30612FF5" w:rsidR="00E557E4" w:rsidRDefault="00B853DE" w:rsidP="00CE50B7">
      <w:pPr>
        <w:spacing w:after="0" w:line="240" w:lineRule="auto"/>
        <w:jc w:val="both"/>
        <w:rPr>
          <w:rFonts w:ascii="Times New Roman" w:hAnsi="Times New Roman" w:cs="Times New Roman"/>
        </w:rPr>
      </w:pPr>
      <w:r>
        <w:rPr>
          <w:rFonts w:ascii="Times New Roman" w:hAnsi="Times New Roman" w:cs="Times New Roman"/>
        </w:rPr>
        <w:t>Samas</w:t>
      </w:r>
      <w:r w:rsidR="00EE1A8A">
        <w:rPr>
          <w:rFonts w:ascii="Times New Roman" w:hAnsi="Times New Roman" w:cs="Times New Roman"/>
        </w:rPr>
        <w:t xml:space="preserve"> tuleb arvestada, et </w:t>
      </w:r>
      <w:r w:rsidR="004D4222">
        <w:rPr>
          <w:rFonts w:ascii="Times New Roman" w:hAnsi="Times New Roman" w:cs="Times New Roman"/>
        </w:rPr>
        <w:t xml:space="preserve">veodokumendi </w:t>
      </w:r>
      <w:r w:rsidR="00470FFC">
        <w:rPr>
          <w:rFonts w:ascii="Times New Roman" w:hAnsi="Times New Roman" w:cs="Times New Roman"/>
        </w:rPr>
        <w:t xml:space="preserve">koostamise kohustus </w:t>
      </w:r>
      <w:r w:rsidR="005D6396">
        <w:rPr>
          <w:rFonts w:ascii="Times New Roman" w:hAnsi="Times New Roman" w:cs="Times New Roman"/>
        </w:rPr>
        <w:t>lasub</w:t>
      </w:r>
      <w:r w:rsidR="00470FFC">
        <w:rPr>
          <w:rFonts w:ascii="Times New Roman" w:hAnsi="Times New Roman" w:cs="Times New Roman"/>
        </w:rPr>
        <w:t xml:space="preserve"> tegelikult veose saatjal, </w:t>
      </w:r>
      <w:r w:rsidR="005D6396">
        <w:rPr>
          <w:rFonts w:ascii="Times New Roman" w:hAnsi="Times New Roman" w:cs="Times New Roman"/>
        </w:rPr>
        <w:t>mistõttu võib</w:t>
      </w:r>
      <w:r w:rsidR="00470FFC">
        <w:rPr>
          <w:rFonts w:ascii="Times New Roman" w:hAnsi="Times New Roman" w:cs="Times New Roman"/>
        </w:rPr>
        <w:t xml:space="preserve"> veodokumentide koostajate arv</w:t>
      </w:r>
      <w:r w:rsidR="005D6396">
        <w:rPr>
          <w:rFonts w:ascii="Times New Roman" w:hAnsi="Times New Roman" w:cs="Times New Roman"/>
        </w:rPr>
        <w:t xml:space="preserve"> </w:t>
      </w:r>
      <w:r w:rsidR="00470FFC">
        <w:rPr>
          <w:rFonts w:ascii="Times New Roman" w:hAnsi="Times New Roman" w:cs="Times New Roman"/>
        </w:rPr>
        <w:t>olla märksa suurem</w:t>
      </w:r>
      <w:r w:rsidR="0032185C">
        <w:rPr>
          <w:rFonts w:ascii="Times New Roman" w:hAnsi="Times New Roman" w:cs="Times New Roman"/>
        </w:rPr>
        <w:t xml:space="preserve"> kui vedajate arv</w:t>
      </w:r>
      <w:r w:rsidR="0026164E">
        <w:rPr>
          <w:rFonts w:ascii="Times New Roman" w:hAnsi="Times New Roman" w:cs="Times New Roman"/>
        </w:rPr>
        <w:t xml:space="preserve">. Lisaks </w:t>
      </w:r>
      <w:r w:rsidR="00784A92">
        <w:rPr>
          <w:rFonts w:ascii="Times New Roman" w:hAnsi="Times New Roman" w:cs="Times New Roman"/>
        </w:rPr>
        <w:t xml:space="preserve">on Eestis </w:t>
      </w:r>
      <w:r w:rsidR="00665D90">
        <w:rPr>
          <w:rFonts w:ascii="Times New Roman" w:hAnsi="Times New Roman" w:cs="Times New Roman"/>
        </w:rPr>
        <w:t xml:space="preserve">ligikaudu 350 aktiivset </w:t>
      </w:r>
      <w:r w:rsidR="00694735">
        <w:rPr>
          <w:rFonts w:ascii="Times New Roman" w:hAnsi="Times New Roman" w:cs="Times New Roman"/>
        </w:rPr>
        <w:t>ekspedeeri</w:t>
      </w:r>
      <w:r w:rsidR="00665D90">
        <w:rPr>
          <w:rFonts w:ascii="Times New Roman" w:hAnsi="Times New Roman" w:cs="Times New Roman"/>
        </w:rPr>
        <w:t xml:space="preserve">misettevõtet, </w:t>
      </w:r>
      <w:r w:rsidR="00335BA0">
        <w:rPr>
          <w:rFonts w:ascii="Times New Roman" w:hAnsi="Times New Roman" w:cs="Times New Roman"/>
        </w:rPr>
        <w:t>mis</w:t>
      </w:r>
      <w:r w:rsidR="00665D90">
        <w:rPr>
          <w:rFonts w:ascii="Times New Roman" w:hAnsi="Times New Roman" w:cs="Times New Roman"/>
        </w:rPr>
        <w:t xml:space="preserve"> võivad</w:t>
      </w:r>
      <w:r w:rsidR="00694735">
        <w:rPr>
          <w:rFonts w:ascii="Times New Roman" w:hAnsi="Times New Roman" w:cs="Times New Roman"/>
        </w:rPr>
        <w:t xml:space="preserve"> tegutseda veose saatja või</w:t>
      </w:r>
      <w:r w:rsidR="00665D90">
        <w:rPr>
          <w:rFonts w:ascii="Times New Roman" w:hAnsi="Times New Roman" w:cs="Times New Roman"/>
        </w:rPr>
        <w:t xml:space="preserve"> vedaja nimel.</w:t>
      </w:r>
      <w:r w:rsidR="001815CC">
        <w:rPr>
          <w:rFonts w:ascii="Times New Roman" w:hAnsi="Times New Roman" w:cs="Times New Roman"/>
        </w:rPr>
        <w:t xml:space="preserve"> </w:t>
      </w:r>
      <w:r w:rsidR="001815CC" w:rsidRPr="001815CC">
        <w:rPr>
          <w:rFonts w:ascii="Times New Roman" w:hAnsi="Times New Roman" w:cs="Times New Roman"/>
        </w:rPr>
        <w:t xml:space="preserve">Kaubaveoteabe digiteerimine puudutab aga otseselt või kaudselt kõiki Eestis kaupu saatvaid või tellivaid ettevõtteid, sest kaubaveoteave (nt saadetise andmed, osapooled, kauba kirjeldus, kogused ja sihtkoht) tekib juba kauba saatja või tellija juures ning </w:t>
      </w:r>
      <w:r w:rsidR="001815CC">
        <w:rPr>
          <w:rFonts w:ascii="Times New Roman" w:hAnsi="Times New Roman" w:cs="Times New Roman"/>
        </w:rPr>
        <w:t>liigub</w:t>
      </w:r>
      <w:r w:rsidR="001815CC" w:rsidRPr="001815CC">
        <w:rPr>
          <w:rFonts w:ascii="Times New Roman" w:hAnsi="Times New Roman" w:cs="Times New Roman"/>
        </w:rPr>
        <w:t xml:space="preserve"> sealt edasi </w:t>
      </w:r>
      <w:r w:rsidR="00A105AD">
        <w:rPr>
          <w:rFonts w:ascii="Times New Roman" w:hAnsi="Times New Roman" w:cs="Times New Roman"/>
        </w:rPr>
        <w:t>järg</w:t>
      </w:r>
      <w:r w:rsidR="00335BA0">
        <w:rPr>
          <w:rFonts w:ascii="Times New Roman" w:hAnsi="Times New Roman" w:cs="Times New Roman"/>
        </w:rPr>
        <w:t xml:space="preserve">mistele </w:t>
      </w:r>
      <w:r w:rsidR="00A105AD">
        <w:rPr>
          <w:rFonts w:ascii="Times New Roman" w:hAnsi="Times New Roman" w:cs="Times New Roman"/>
        </w:rPr>
        <w:t>osa</w:t>
      </w:r>
      <w:r w:rsidR="00335BA0">
        <w:rPr>
          <w:rFonts w:ascii="Times New Roman" w:hAnsi="Times New Roman" w:cs="Times New Roman"/>
        </w:rPr>
        <w:t>listele</w:t>
      </w:r>
      <w:r w:rsidR="00A105AD">
        <w:rPr>
          <w:rFonts w:ascii="Times New Roman" w:hAnsi="Times New Roman" w:cs="Times New Roman"/>
        </w:rPr>
        <w:t xml:space="preserve"> (nt </w:t>
      </w:r>
      <w:r w:rsidR="001815CC" w:rsidRPr="001815CC">
        <w:rPr>
          <w:rFonts w:ascii="Times New Roman" w:hAnsi="Times New Roman" w:cs="Times New Roman"/>
        </w:rPr>
        <w:t>vedaja, ekspedeerija</w:t>
      </w:r>
      <w:r w:rsidR="00A105AD">
        <w:rPr>
          <w:rFonts w:ascii="Times New Roman" w:hAnsi="Times New Roman" w:cs="Times New Roman"/>
        </w:rPr>
        <w:t>)</w:t>
      </w:r>
      <w:r w:rsidR="001815CC" w:rsidRPr="001815CC">
        <w:rPr>
          <w:rFonts w:ascii="Times New Roman" w:hAnsi="Times New Roman" w:cs="Times New Roman"/>
        </w:rPr>
        <w:t xml:space="preserve">. Seetõttu ei ole digiteerimine üksnes veondussektori muudatus, vaid laiem tarneahelaülene areng, mis </w:t>
      </w:r>
      <w:r w:rsidR="00E42C86">
        <w:rPr>
          <w:rFonts w:ascii="Times New Roman" w:hAnsi="Times New Roman" w:cs="Times New Roman"/>
        </w:rPr>
        <w:t xml:space="preserve">võib mõjutada </w:t>
      </w:r>
      <w:r w:rsidR="001815CC" w:rsidRPr="001815CC">
        <w:rPr>
          <w:rFonts w:ascii="Times New Roman" w:hAnsi="Times New Roman" w:cs="Times New Roman"/>
        </w:rPr>
        <w:t>ettevõt</w:t>
      </w:r>
      <w:r w:rsidR="00E42C86">
        <w:rPr>
          <w:rFonts w:ascii="Times New Roman" w:hAnsi="Times New Roman" w:cs="Times New Roman"/>
        </w:rPr>
        <w:t>jate</w:t>
      </w:r>
      <w:r w:rsidR="001815CC" w:rsidRPr="001815CC">
        <w:rPr>
          <w:rFonts w:ascii="Times New Roman" w:hAnsi="Times New Roman" w:cs="Times New Roman"/>
        </w:rPr>
        <w:t xml:space="preserve"> igapäevaseid protsesse ja andmevahetust.</w:t>
      </w:r>
    </w:p>
    <w:p w14:paraId="5E83C97F" w14:textId="3A9EBFE3" w:rsidR="00EB28A3" w:rsidRPr="00014FEF" w:rsidRDefault="00EB28A3" w:rsidP="00CE50B7">
      <w:pPr>
        <w:spacing w:after="0" w:line="240" w:lineRule="auto"/>
        <w:jc w:val="both"/>
        <w:rPr>
          <w:rFonts w:ascii="Times New Roman" w:hAnsi="Times New Roman" w:cs="Times New Roman"/>
        </w:rPr>
      </w:pPr>
    </w:p>
    <w:p w14:paraId="24E37D0F" w14:textId="2511409C" w:rsidR="00DF291A" w:rsidRPr="00014FEF" w:rsidRDefault="00C4066A" w:rsidP="00CE50B7">
      <w:pPr>
        <w:spacing w:after="0" w:line="240" w:lineRule="auto"/>
        <w:jc w:val="both"/>
        <w:rPr>
          <w:rFonts w:ascii="Times New Roman" w:hAnsi="Times New Roman" w:cs="Times New Roman"/>
        </w:rPr>
      </w:pPr>
      <w:r w:rsidRPr="00014FEF">
        <w:rPr>
          <w:rFonts w:ascii="Times New Roman" w:hAnsi="Times New Roman" w:cs="Times New Roman"/>
        </w:rPr>
        <w:t>Paberdokumentide kasutamine põhjustab</w:t>
      </w:r>
      <w:r w:rsidR="00A0711C" w:rsidRPr="00014FEF">
        <w:rPr>
          <w:rFonts w:ascii="Times New Roman" w:hAnsi="Times New Roman" w:cs="Times New Roman"/>
        </w:rPr>
        <w:t xml:space="preserve"> ettevõtjatele, eelkõige VKE</w:t>
      </w:r>
      <w:r w:rsidR="002B4052" w:rsidRPr="00014FEF">
        <w:rPr>
          <w:rFonts w:ascii="Times New Roman" w:hAnsi="Times New Roman" w:cs="Times New Roman"/>
        </w:rPr>
        <w:t>dele</w:t>
      </w:r>
      <w:r w:rsidR="00A0711C" w:rsidRPr="00014FEF">
        <w:rPr>
          <w:rFonts w:ascii="Times New Roman" w:hAnsi="Times New Roman" w:cs="Times New Roman"/>
        </w:rPr>
        <w:t xml:space="preserve">, </w:t>
      </w:r>
      <w:r w:rsidRPr="00014FEF">
        <w:rPr>
          <w:rFonts w:ascii="Times New Roman" w:hAnsi="Times New Roman" w:cs="Times New Roman"/>
        </w:rPr>
        <w:t>suurt halduskoormust ja tööjõukulu, sest dokumendid vormistatakse käsitsi, prinditakse ja töötajad peavad neid haldama ja säilitama</w:t>
      </w:r>
      <w:r w:rsidR="005452AA" w:rsidRPr="00014FEF">
        <w:rPr>
          <w:rFonts w:ascii="Times New Roman" w:hAnsi="Times New Roman" w:cs="Times New Roman"/>
        </w:rPr>
        <w:t>, mis aeglustab protsesse ja tekitab lisakulusid</w:t>
      </w:r>
      <w:r w:rsidRPr="00014FEF">
        <w:rPr>
          <w:rFonts w:ascii="Times New Roman" w:hAnsi="Times New Roman" w:cs="Times New Roman"/>
        </w:rPr>
        <w:t>.</w:t>
      </w:r>
      <w:r w:rsidR="002777BB" w:rsidRPr="00014FEF">
        <w:rPr>
          <w:rFonts w:ascii="Times New Roman" w:hAnsi="Times New Roman" w:cs="Times New Roman"/>
        </w:rPr>
        <w:t xml:space="preserve"> </w:t>
      </w:r>
      <w:r w:rsidR="00576B45" w:rsidRPr="00014FEF">
        <w:rPr>
          <w:rFonts w:ascii="Times New Roman" w:hAnsi="Times New Roman" w:cs="Times New Roman"/>
        </w:rPr>
        <w:t>ÜRO Euroopa Majanduskomisjoni (UNECE) 2021. aasta aruandes</w:t>
      </w:r>
      <w:r w:rsidR="00EF26DA" w:rsidRPr="00014FEF">
        <w:rPr>
          <w:rStyle w:val="Allmrkuseviide"/>
          <w:rFonts w:ascii="Times New Roman" w:hAnsi="Times New Roman" w:cs="Times New Roman"/>
        </w:rPr>
        <w:footnoteReference w:id="35"/>
      </w:r>
      <w:r w:rsidR="00576B45" w:rsidRPr="00014FEF">
        <w:rPr>
          <w:rFonts w:ascii="Times New Roman" w:hAnsi="Times New Roman" w:cs="Times New Roman"/>
        </w:rPr>
        <w:t xml:space="preserve"> hinnati </w:t>
      </w:r>
      <w:r w:rsidR="00335BA0">
        <w:rPr>
          <w:rFonts w:ascii="Times New Roman" w:hAnsi="Times New Roman" w:cs="Times New Roman"/>
        </w:rPr>
        <w:t xml:space="preserve">iga </w:t>
      </w:r>
      <w:r w:rsidR="00576B45" w:rsidRPr="00014FEF">
        <w:rPr>
          <w:rFonts w:ascii="Times New Roman" w:hAnsi="Times New Roman" w:cs="Times New Roman"/>
        </w:rPr>
        <w:t>kaubaveodokumen</w:t>
      </w:r>
      <w:r w:rsidR="00335BA0">
        <w:rPr>
          <w:rFonts w:ascii="Times New Roman" w:hAnsi="Times New Roman" w:cs="Times New Roman"/>
        </w:rPr>
        <w:t>di</w:t>
      </w:r>
      <w:r w:rsidR="00576B45" w:rsidRPr="00014FEF">
        <w:rPr>
          <w:rFonts w:ascii="Times New Roman" w:hAnsi="Times New Roman" w:cs="Times New Roman"/>
        </w:rPr>
        <w:t xml:space="preserve"> digiteerimisest tulenevat aja kokkuhoidu </w:t>
      </w:r>
      <w:r w:rsidR="00CC56E7" w:rsidRPr="00014FEF">
        <w:rPr>
          <w:rFonts w:ascii="Times New Roman" w:hAnsi="Times New Roman" w:cs="Times New Roman"/>
        </w:rPr>
        <w:t xml:space="preserve">kuni </w:t>
      </w:r>
      <w:r w:rsidR="00576B45" w:rsidRPr="00014FEF">
        <w:rPr>
          <w:rFonts w:ascii="Times New Roman" w:hAnsi="Times New Roman" w:cs="Times New Roman"/>
        </w:rPr>
        <w:t>20 minuti</w:t>
      </w:r>
      <w:r w:rsidR="00335BA0">
        <w:rPr>
          <w:rFonts w:ascii="Times New Roman" w:hAnsi="Times New Roman" w:cs="Times New Roman"/>
        </w:rPr>
        <w:t>t</w:t>
      </w:r>
      <w:r w:rsidR="00576B45" w:rsidRPr="00014FEF">
        <w:rPr>
          <w:rFonts w:ascii="Times New Roman" w:hAnsi="Times New Roman" w:cs="Times New Roman"/>
        </w:rPr>
        <w:t xml:space="preserve"> </w:t>
      </w:r>
      <w:r w:rsidR="00380559" w:rsidRPr="00014FEF">
        <w:rPr>
          <w:rFonts w:ascii="Times New Roman" w:hAnsi="Times New Roman" w:cs="Times New Roman"/>
        </w:rPr>
        <w:t>ning</w:t>
      </w:r>
      <w:r w:rsidR="00576B45" w:rsidRPr="00014FEF">
        <w:rPr>
          <w:rFonts w:ascii="Times New Roman" w:hAnsi="Times New Roman" w:cs="Times New Roman"/>
        </w:rPr>
        <w:t xml:space="preserve"> haldus- </w:t>
      </w:r>
      <w:r w:rsidR="00380559" w:rsidRPr="00014FEF">
        <w:rPr>
          <w:rFonts w:ascii="Times New Roman" w:hAnsi="Times New Roman" w:cs="Times New Roman"/>
        </w:rPr>
        <w:t>ja</w:t>
      </w:r>
      <w:r w:rsidR="00576B45" w:rsidRPr="00014FEF">
        <w:rPr>
          <w:rFonts w:ascii="Times New Roman" w:hAnsi="Times New Roman" w:cs="Times New Roman"/>
        </w:rPr>
        <w:t xml:space="preserve"> tegevuskulude kokkuhoidu kuni 13 eurot saadetise kohta</w:t>
      </w:r>
      <w:r w:rsidR="00CC56E7" w:rsidRPr="00014FEF">
        <w:rPr>
          <w:rFonts w:ascii="Times New Roman" w:hAnsi="Times New Roman" w:cs="Times New Roman"/>
        </w:rPr>
        <w:t>.</w:t>
      </w:r>
    </w:p>
    <w:p w14:paraId="75AA8371" w14:textId="77777777" w:rsidR="00973A33" w:rsidRPr="00014FEF" w:rsidRDefault="00973A33" w:rsidP="00CE50B7">
      <w:pPr>
        <w:spacing w:after="0" w:line="240" w:lineRule="auto"/>
        <w:jc w:val="both"/>
        <w:rPr>
          <w:rFonts w:ascii="Times New Roman" w:hAnsi="Times New Roman" w:cs="Times New Roman"/>
        </w:rPr>
      </w:pPr>
    </w:p>
    <w:p w14:paraId="2B8C152E" w14:textId="7FF4BEB1" w:rsidR="00392FBA" w:rsidRPr="00014FEF" w:rsidRDefault="00392FBA" w:rsidP="00CE50B7">
      <w:pPr>
        <w:spacing w:after="0" w:line="240" w:lineRule="auto"/>
        <w:jc w:val="both"/>
        <w:rPr>
          <w:rFonts w:ascii="Times New Roman" w:hAnsi="Times New Roman" w:cs="Times New Roman"/>
        </w:rPr>
      </w:pPr>
      <w:r w:rsidRPr="00014FEF">
        <w:rPr>
          <w:rFonts w:ascii="Times New Roman" w:hAnsi="Times New Roman" w:cs="Times New Roman"/>
        </w:rPr>
        <w:t>Peamiseks põhjuseks, miks ei aren</w:t>
      </w:r>
      <w:r w:rsidR="00380559" w:rsidRPr="00014FEF">
        <w:rPr>
          <w:rFonts w:ascii="Times New Roman" w:hAnsi="Times New Roman" w:cs="Times New Roman"/>
        </w:rPr>
        <w:t>e</w:t>
      </w:r>
      <w:r w:rsidRPr="00014FEF">
        <w:rPr>
          <w:rFonts w:ascii="Times New Roman" w:hAnsi="Times New Roman" w:cs="Times New Roman"/>
        </w:rPr>
        <w:t xml:space="preserve"> teabevahetus lihtsustamise ja suurema tõhususe suunas, mida olemasolevad elektroonilised vahendid võimaldaksid, peetakse ühtse õigusraamistiku puudumist liidu tasandil, milles </w:t>
      </w:r>
      <w:r w:rsidR="00EB28A3" w:rsidRPr="00014FEF">
        <w:rPr>
          <w:rFonts w:ascii="Times New Roman" w:hAnsi="Times New Roman" w:cs="Times New Roman"/>
        </w:rPr>
        <w:t>oleks ette nähtud</w:t>
      </w:r>
      <w:r w:rsidRPr="00014FEF">
        <w:rPr>
          <w:rFonts w:ascii="Times New Roman" w:hAnsi="Times New Roman" w:cs="Times New Roman"/>
        </w:rPr>
        <w:t xml:space="preserve">, et pädevad asutused aktsepteeriksid seaduse järgi nõutavat asjakohast kaubaveoteavet elektroonilisel kujul. Ühtsete kirjeldustega elektroonilise teabe aktsepteerimine pädevate asutuste poolt ei lihtsusta ainult pädevate asutuste ja ettevõtjate vahelist suhtlust, vaid lihtsustab kaudselt ka </w:t>
      </w:r>
      <w:r w:rsidR="00CE33A0" w:rsidRPr="00014FEF">
        <w:rPr>
          <w:rFonts w:ascii="Times New Roman" w:hAnsi="Times New Roman" w:cs="Times New Roman"/>
        </w:rPr>
        <w:t xml:space="preserve">ettevõtjate </w:t>
      </w:r>
      <w:r w:rsidR="00335BA0">
        <w:rPr>
          <w:rFonts w:ascii="Times New Roman" w:hAnsi="Times New Roman" w:cs="Times New Roman"/>
        </w:rPr>
        <w:t>oma</w:t>
      </w:r>
      <w:r w:rsidR="00CE33A0" w:rsidRPr="00014FEF">
        <w:rPr>
          <w:rFonts w:ascii="Times New Roman" w:hAnsi="Times New Roman" w:cs="Times New Roman"/>
        </w:rPr>
        <w:t>vahelise</w:t>
      </w:r>
      <w:r w:rsidRPr="00014FEF">
        <w:rPr>
          <w:rFonts w:ascii="Times New Roman" w:hAnsi="Times New Roman" w:cs="Times New Roman"/>
        </w:rPr>
        <w:t xml:space="preserve"> ühtse ja lihtsustatud elektroonilise suhtluse arengut liidus.</w:t>
      </w:r>
      <w:r w:rsidR="00100304" w:rsidRPr="00014FEF">
        <w:rPr>
          <w:rFonts w:ascii="Times New Roman" w:hAnsi="Times New Roman" w:cs="Times New Roman"/>
        </w:rPr>
        <w:t xml:space="preserve"> M</w:t>
      </w:r>
      <w:r w:rsidRPr="00014FEF">
        <w:rPr>
          <w:rFonts w:ascii="Times New Roman" w:hAnsi="Times New Roman" w:cs="Times New Roman"/>
        </w:rPr>
        <w:t>ääruse laiem rakend</w:t>
      </w:r>
      <w:r w:rsidR="00EB28A3" w:rsidRPr="00014FEF">
        <w:rPr>
          <w:rFonts w:ascii="Times New Roman" w:hAnsi="Times New Roman" w:cs="Times New Roman"/>
        </w:rPr>
        <w:t>a</w:t>
      </w:r>
      <w:r w:rsidRPr="00014FEF">
        <w:rPr>
          <w:rFonts w:ascii="Times New Roman" w:hAnsi="Times New Roman" w:cs="Times New Roman"/>
        </w:rPr>
        <w:t xml:space="preserve">mine tooks kaasa ka </w:t>
      </w:r>
      <w:r w:rsidRPr="00014FEF">
        <w:rPr>
          <w:rFonts w:ascii="Times New Roman" w:hAnsi="Times New Roman" w:cs="Times New Roman"/>
        </w:rPr>
        <w:lastRenderedPageBreak/>
        <w:t>märkimisväärse halduskulude kokkuhoiu ettevõtjatele, eelkõige VKEdele, kes moodustavad suurema osa liidu veo- ja logistikaettevõtjatest.</w:t>
      </w:r>
      <w:r w:rsidR="005E55AE" w:rsidRPr="00014FEF">
        <w:rPr>
          <w:rStyle w:val="Allmrkuseviide"/>
          <w:rFonts w:ascii="Times New Roman" w:hAnsi="Times New Roman" w:cs="Times New Roman"/>
        </w:rPr>
        <w:footnoteReference w:id="36"/>
      </w:r>
    </w:p>
    <w:p w14:paraId="6747D188" w14:textId="77777777" w:rsidR="00973A33" w:rsidRPr="00014FEF" w:rsidRDefault="00973A33" w:rsidP="00CE50B7">
      <w:pPr>
        <w:spacing w:after="0" w:line="240" w:lineRule="auto"/>
        <w:jc w:val="both"/>
        <w:rPr>
          <w:rFonts w:ascii="Times New Roman" w:hAnsi="Times New Roman" w:cs="Times New Roman"/>
        </w:rPr>
      </w:pPr>
    </w:p>
    <w:p w14:paraId="18D64F75" w14:textId="3ABDBFC1" w:rsidR="00C4066A" w:rsidRPr="00014FEF" w:rsidRDefault="00C4066A" w:rsidP="00CE50B7">
      <w:pPr>
        <w:spacing w:after="0" w:line="240" w:lineRule="auto"/>
        <w:jc w:val="both"/>
        <w:rPr>
          <w:rFonts w:ascii="Times New Roman" w:hAnsi="Times New Roman" w:cs="Times New Roman"/>
        </w:rPr>
      </w:pPr>
      <w:r w:rsidRPr="00014FEF">
        <w:rPr>
          <w:rFonts w:ascii="Times New Roman" w:hAnsi="Times New Roman" w:cs="Times New Roman"/>
        </w:rPr>
        <w:t>EL</w:t>
      </w:r>
      <w:r w:rsidR="000A0C9E" w:rsidRPr="00014FEF">
        <w:rPr>
          <w:rFonts w:ascii="Times New Roman" w:hAnsi="Times New Roman" w:cs="Times New Roman"/>
        </w:rPr>
        <w:t>i</w:t>
      </w:r>
      <w:r w:rsidRPr="00014FEF">
        <w:rPr>
          <w:rFonts w:ascii="Times New Roman" w:hAnsi="Times New Roman" w:cs="Times New Roman"/>
        </w:rPr>
        <w:t xml:space="preserve">s tegutsevad VKEd </w:t>
      </w:r>
      <w:r w:rsidR="00391E96">
        <w:rPr>
          <w:rFonts w:ascii="Times New Roman" w:hAnsi="Times New Roman" w:cs="Times New Roman"/>
        </w:rPr>
        <w:t xml:space="preserve">2020. aastal läbiviidud analüüsis </w:t>
      </w:r>
      <w:r w:rsidRPr="00014FEF">
        <w:rPr>
          <w:rFonts w:ascii="Times New Roman" w:hAnsi="Times New Roman" w:cs="Times New Roman"/>
        </w:rPr>
        <w:t>välja</w:t>
      </w:r>
      <w:r w:rsidR="00F14735">
        <w:rPr>
          <w:rFonts w:ascii="Times New Roman" w:hAnsi="Times New Roman" w:cs="Times New Roman"/>
        </w:rPr>
        <w:t xml:space="preserve"> Euroopa Parlamendi läbiviidus uuringus</w:t>
      </w:r>
      <w:r w:rsidRPr="00014FEF">
        <w:rPr>
          <w:rFonts w:ascii="Times New Roman" w:hAnsi="Times New Roman" w:cs="Times New Roman"/>
        </w:rPr>
        <w:t xml:space="preserve">, et nad kasutavad paberkandjal dokumente, sest nende suuremad äripartnerid kasutavad samuti </w:t>
      </w:r>
      <w:r w:rsidR="003D56E6" w:rsidRPr="00014FEF">
        <w:rPr>
          <w:rFonts w:ascii="Times New Roman" w:hAnsi="Times New Roman" w:cs="Times New Roman"/>
        </w:rPr>
        <w:t>ning</w:t>
      </w:r>
      <w:r w:rsidRPr="00014FEF">
        <w:rPr>
          <w:rFonts w:ascii="Times New Roman" w:hAnsi="Times New Roman" w:cs="Times New Roman"/>
        </w:rPr>
        <w:t xml:space="preserve"> nad lähtuvad neist</w:t>
      </w:r>
      <w:r w:rsidR="002C56C0" w:rsidRPr="00014FEF">
        <w:rPr>
          <w:rFonts w:ascii="Times New Roman" w:hAnsi="Times New Roman" w:cs="Times New Roman"/>
        </w:rPr>
        <w:t>.</w:t>
      </w:r>
      <w:r w:rsidR="00420690" w:rsidRPr="00014FEF">
        <w:rPr>
          <w:rStyle w:val="Allmrkuseviide"/>
          <w:rFonts w:ascii="Times New Roman" w:hAnsi="Times New Roman" w:cs="Times New Roman"/>
        </w:rPr>
        <w:footnoteReference w:id="37"/>
      </w:r>
      <w:r w:rsidRPr="00014FEF">
        <w:rPr>
          <w:rFonts w:ascii="Times New Roman" w:hAnsi="Times New Roman" w:cs="Times New Roman"/>
        </w:rPr>
        <w:t xml:space="preserve"> Digita</w:t>
      </w:r>
      <w:r w:rsidR="006F1EA7" w:rsidRPr="00014FEF">
        <w:rPr>
          <w:rFonts w:ascii="Times New Roman" w:hAnsi="Times New Roman" w:cs="Times New Roman"/>
        </w:rPr>
        <w:t xml:space="preserve">alsete lahenduste </w:t>
      </w:r>
      <w:r w:rsidR="0046431C" w:rsidRPr="00014FEF">
        <w:rPr>
          <w:rFonts w:ascii="Times New Roman" w:hAnsi="Times New Roman" w:cs="Times New Roman"/>
        </w:rPr>
        <w:t xml:space="preserve">kasutuselevõtt võimaldab vähendada </w:t>
      </w:r>
      <w:r w:rsidR="003D56E6" w:rsidRPr="00014FEF">
        <w:rPr>
          <w:rFonts w:ascii="Times New Roman" w:hAnsi="Times New Roman" w:cs="Times New Roman"/>
        </w:rPr>
        <w:t>käsitööd</w:t>
      </w:r>
      <w:r w:rsidR="0046431C" w:rsidRPr="00014FEF">
        <w:rPr>
          <w:rFonts w:ascii="Times New Roman" w:hAnsi="Times New Roman" w:cs="Times New Roman"/>
        </w:rPr>
        <w:t>, muuta teabe haldami</w:t>
      </w:r>
      <w:r w:rsidR="003D56E6" w:rsidRPr="00014FEF">
        <w:rPr>
          <w:rFonts w:ascii="Times New Roman" w:hAnsi="Times New Roman" w:cs="Times New Roman"/>
        </w:rPr>
        <w:t>s</w:t>
      </w:r>
      <w:r w:rsidR="0046431C" w:rsidRPr="00014FEF">
        <w:rPr>
          <w:rFonts w:ascii="Times New Roman" w:hAnsi="Times New Roman" w:cs="Times New Roman"/>
        </w:rPr>
        <w:t>e ja edastami</w:t>
      </w:r>
      <w:r w:rsidR="003D56E6" w:rsidRPr="00014FEF">
        <w:rPr>
          <w:rFonts w:ascii="Times New Roman" w:hAnsi="Times New Roman" w:cs="Times New Roman"/>
        </w:rPr>
        <w:t>s</w:t>
      </w:r>
      <w:r w:rsidR="0046431C" w:rsidRPr="00014FEF">
        <w:rPr>
          <w:rFonts w:ascii="Times New Roman" w:hAnsi="Times New Roman" w:cs="Times New Roman"/>
        </w:rPr>
        <w:t xml:space="preserve">e kiiremaks ning </w:t>
      </w:r>
      <w:r w:rsidR="00315A28" w:rsidRPr="00014FEF">
        <w:rPr>
          <w:rFonts w:ascii="Times New Roman" w:hAnsi="Times New Roman" w:cs="Times New Roman"/>
        </w:rPr>
        <w:t>suurendada andmete täpsust ja jälgitavust.</w:t>
      </w:r>
    </w:p>
    <w:p w14:paraId="75F02D20" w14:textId="77777777" w:rsidR="00973A33" w:rsidRPr="00014FEF" w:rsidRDefault="00973A33" w:rsidP="00CE50B7">
      <w:pPr>
        <w:spacing w:after="0" w:line="240" w:lineRule="auto"/>
        <w:jc w:val="both"/>
        <w:rPr>
          <w:rFonts w:ascii="Times New Roman" w:hAnsi="Times New Roman" w:cs="Times New Roman"/>
        </w:rPr>
      </w:pPr>
    </w:p>
    <w:p w14:paraId="0CAE937B" w14:textId="0BC647BA" w:rsidR="00C4066A" w:rsidRPr="00014FEF" w:rsidRDefault="0010030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0A47B6" w:rsidRPr="00014FEF">
        <w:rPr>
          <w:rFonts w:ascii="Times New Roman" w:hAnsi="Times New Roman" w:cs="Times New Roman"/>
        </w:rPr>
        <w:t xml:space="preserve">äärus </w:t>
      </w:r>
      <w:r w:rsidR="00335BA0">
        <w:rPr>
          <w:rFonts w:ascii="Times New Roman" w:hAnsi="Times New Roman" w:cs="Times New Roman"/>
        </w:rPr>
        <w:t xml:space="preserve">(EL) 2020/1056 </w:t>
      </w:r>
      <w:r w:rsidR="000A47B6" w:rsidRPr="00014FEF">
        <w:rPr>
          <w:rFonts w:ascii="Times New Roman" w:hAnsi="Times New Roman" w:cs="Times New Roman"/>
        </w:rPr>
        <w:t xml:space="preserve">ning selle rakendusmäärused loovad </w:t>
      </w:r>
      <w:r w:rsidR="002B4052" w:rsidRPr="00014FEF">
        <w:rPr>
          <w:rFonts w:ascii="Times New Roman" w:hAnsi="Times New Roman" w:cs="Times New Roman"/>
        </w:rPr>
        <w:t>ELis</w:t>
      </w:r>
      <w:r w:rsidR="000A47B6" w:rsidRPr="00014FEF">
        <w:rPr>
          <w:rFonts w:ascii="Times New Roman" w:hAnsi="Times New Roman" w:cs="Times New Roman"/>
        </w:rPr>
        <w:t xml:space="preserve"> ühtse ja standarditud õigus- ning tehnilise raamistiku kaubaveoga seotud teabe elektrooniliseks vahetamiseks. Määruse kohaselt peavad liikmesriigid tagama, et pädevad asutused aktsepteerivad seadusega nõutavat teavet elektroonilisel kujul, kui ettevõtja esitab selle</w:t>
      </w:r>
      <w:r w:rsidR="003D56E6" w:rsidRPr="00014FEF">
        <w:rPr>
          <w:rFonts w:ascii="Times New Roman" w:hAnsi="Times New Roman" w:cs="Times New Roman"/>
        </w:rPr>
        <w:t xml:space="preserve"> </w:t>
      </w:r>
      <w:r w:rsidR="000A47B6" w:rsidRPr="00014FEF">
        <w:rPr>
          <w:rFonts w:ascii="Times New Roman" w:hAnsi="Times New Roman" w:cs="Times New Roman"/>
        </w:rPr>
        <w:t>määruses ja rakendusaktides sätestatud nõuete</w:t>
      </w:r>
      <w:r w:rsidR="003D56E6" w:rsidRPr="00014FEF">
        <w:rPr>
          <w:rFonts w:ascii="Times New Roman" w:hAnsi="Times New Roman" w:cs="Times New Roman"/>
        </w:rPr>
        <w:t xml:space="preserve"> kohaselt</w:t>
      </w:r>
      <w:r w:rsidR="000A47B6" w:rsidRPr="00014FEF">
        <w:rPr>
          <w:rFonts w:ascii="Times New Roman" w:hAnsi="Times New Roman" w:cs="Times New Roman"/>
        </w:rPr>
        <w:t>. Ettevõtjatel ei ole kohustust kasutada eFTI süsteemi, kuid kui nad soovivad teavet esitada digitaalselt, peavad pädevad asutused seda aktsepteerima.</w:t>
      </w:r>
    </w:p>
    <w:p w14:paraId="1B63E3C6" w14:textId="52605D71" w:rsidR="004B66C0" w:rsidRPr="00014FEF" w:rsidRDefault="006907DD" w:rsidP="00CE50B7">
      <w:pPr>
        <w:spacing w:after="0" w:line="240" w:lineRule="auto"/>
        <w:jc w:val="both"/>
        <w:rPr>
          <w:rFonts w:ascii="Times New Roman" w:hAnsi="Times New Roman" w:cs="Times New Roman"/>
        </w:rPr>
      </w:pPr>
      <w:r>
        <w:rPr>
          <w:rFonts w:ascii="Times New Roman" w:hAnsi="Times New Roman" w:cs="Times New Roman"/>
        </w:rPr>
        <w:t>e</w:t>
      </w:r>
      <w:r w:rsidR="004B66C0" w:rsidRPr="00014FEF">
        <w:rPr>
          <w:rFonts w:ascii="Times New Roman" w:hAnsi="Times New Roman" w:cs="Times New Roman"/>
        </w:rPr>
        <w:t>FTI raamistik toob kaasa muudatusi ettevõtete töökorralduses, kuna paberdokumentide asemel hakatakse kasutama sertifitseeritud eFTI platvorme. Selleks on vaja:</w:t>
      </w:r>
    </w:p>
    <w:p w14:paraId="6225EA69" w14:textId="165F75A2"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t>1) võtta kasutusele uued</w:t>
      </w:r>
      <w:r w:rsidR="004B66C0" w:rsidRPr="00014FEF">
        <w:rPr>
          <w:rFonts w:ascii="Times New Roman" w:hAnsi="Times New Roman" w:cs="Times New Roman"/>
        </w:rPr>
        <w:t xml:space="preserve"> infosüsteemid või liides</w:t>
      </w:r>
      <w:r w:rsidRPr="00014FEF">
        <w:rPr>
          <w:rFonts w:ascii="Times New Roman" w:hAnsi="Times New Roman" w:cs="Times New Roman"/>
        </w:rPr>
        <w:t>ed</w:t>
      </w:r>
      <w:r w:rsidR="004B66C0" w:rsidRPr="00014FEF">
        <w:rPr>
          <w:rFonts w:ascii="Times New Roman" w:hAnsi="Times New Roman" w:cs="Times New Roman"/>
        </w:rPr>
        <w:t>;</w:t>
      </w:r>
    </w:p>
    <w:p w14:paraId="639EAE6C" w14:textId="49C45984"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2) koolitada </w:t>
      </w:r>
      <w:r w:rsidR="004B66C0" w:rsidRPr="00014FEF">
        <w:rPr>
          <w:rFonts w:ascii="Times New Roman" w:hAnsi="Times New Roman" w:cs="Times New Roman"/>
        </w:rPr>
        <w:t>töötaja</w:t>
      </w:r>
      <w:r w:rsidRPr="00014FEF">
        <w:rPr>
          <w:rFonts w:ascii="Times New Roman" w:hAnsi="Times New Roman" w:cs="Times New Roman"/>
        </w:rPr>
        <w:t>id</w:t>
      </w:r>
      <w:r w:rsidR="004B66C0" w:rsidRPr="00014FEF">
        <w:rPr>
          <w:rFonts w:ascii="Times New Roman" w:hAnsi="Times New Roman" w:cs="Times New Roman"/>
        </w:rPr>
        <w:t xml:space="preserve"> </w:t>
      </w:r>
      <w:r w:rsidRPr="00014FEF">
        <w:rPr>
          <w:rFonts w:ascii="Times New Roman" w:hAnsi="Times New Roman" w:cs="Times New Roman"/>
        </w:rPr>
        <w:t xml:space="preserve">käsitlema </w:t>
      </w:r>
      <w:r w:rsidR="004B66C0" w:rsidRPr="00014FEF">
        <w:rPr>
          <w:rFonts w:ascii="Times New Roman" w:hAnsi="Times New Roman" w:cs="Times New Roman"/>
        </w:rPr>
        <w:t>digitaalse</w:t>
      </w:r>
      <w:r w:rsidRPr="00014FEF">
        <w:rPr>
          <w:rFonts w:ascii="Times New Roman" w:hAnsi="Times New Roman" w:cs="Times New Roman"/>
        </w:rPr>
        <w:t>t</w:t>
      </w:r>
      <w:r w:rsidR="004B66C0" w:rsidRPr="00014FEF">
        <w:rPr>
          <w:rFonts w:ascii="Times New Roman" w:hAnsi="Times New Roman" w:cs="Times New Roman"/>
        </w:rPr>
        <w:t xml:space="preserve"> tea</w:t>
      </w:r>
      <w:r w:rsidRPr="00014FEF">
        <w:rPr>
          <w:rFonts w:ascii="Times New Roman" w:hAnsi="Times New Roman" w:cs="Times New Roman"/>
        </w:rPr>
        <w:t>vet</w:t>
      </w:r>
      <w:r w:rsidR="004B66C0" w:rsidRPr="00014FEF">
        <w:rPr>
          <w:rFonts w:ascii="Times New Roman" w:hAnsi="Times New Roman" w:cs="Times New Roman"/>
        </w:rPr>
        <w:t>;</w:t>
      </w:r>
    </w:p>
    <w:p w14:paraId="59965986" w14:textId="5DB8A5A2"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3) korraldada ümber </w:t>
      </w:r>
      <w:r w:rsidR="004B66C0" w:rsidRPr="00014FEF">
        <w:rPr>
          <w:rFonts w:ascii="Times New Roman" w:hAnsi="Times New Roman" w:cs="Times New Roman"/>
        </w:rPr>
        <w:t>ettevõttesise</w:t>
      </w:r>
      <w:r w:rsidRPr="00014FEF">
        <w:rPr>
          <w:rFonts w:ascii="Times New Roman" w:hAnsi="Times New Roman" w:cs="Times New Roman"/>
        </w:rPr>
        <w:t>sed</w:t>
      </w:r>
      <w:r w:rsidR="004B66C0" w:rsidRPr="00014FEF">
        <w:rPr>
          <w:rFonts w:ascii="Times New Roman" w:hAnsi="Times New Roman" w:cs="Times New Roman"/>
        </w:rPr>
        <w:t xml:space="preserve"> protsessid.</w:t>
      </w:r>
    </w:p>
    <w:p w14:paraId="157CFD89" w14:textId="77777777" w:rsidR="003D56E6" w:rsidRPr="00014FEF" w:rsidRDefault="003D56E6" w:rsidP="00CE50B7">
      <w:pPr>
        <w:spacing w:after="0" w:line="240" w:lineRule="auto"/>
        <w:jc w:val="both"/>
        <w:rPr>
          <w:rFonts w:ascii="Times New Roman" w:hAnsi="Times New Roman" w:cs="Times New Roman"/>
        </w:rPr>
      </w:pPr>
    </w:p>
    <w:p w14:paraId="33ED420F" w14:textId="5B47A9B3" w:rsidR="00B86614" w:rsidRPr="00014FEF" w:rsidRDefault="001669C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5C3644" w:rsidRPr="00014FEF">
        <w:rPr>
          <w:rFonts w:ascii="Times New Roman" w:hAnsi="Times New Roman" w:cs="Times New Roman"/>
        </w:rPr>
        <w:t>ääruse</w:t>
      </w:r>
      <w:r w:rsidR="004456B4" w:rsidRPr="00014FEF">
        <w:rPr>
          <w:rFonts w:ascii="Times New Roman" w:hAnsi="Times New Roman" w:cs="Times New Roman"/>
        </w:rPr>
        <w:t xml:space="preserve"> </w:t>
      </w:r>
      <w:r w:rsidR="003D56E6" w:rsidRPr="00014FEF">
        <w:rPr>
          <w:rFonts w:ascii="Times New Roman" w:hAnsi="Times New Roman" w:cs="Times New Roman"/>
        </w:rPr>
        <w:t>nõuete täitmisega</w:t>
      </w:r>
      <w:r w:rsidR="004456B4" w:rsidRPr="00014FEF">
        <w:rPr>
          <w:rFonts w:ascii="Times New Roman" w:hAnsi="Times New Roman" w:cs="Times New Roman"/>
        </w:rPr>
        <w:t xml:space="preserve"> või</w:t>
      </w:r>
      <w:r w:rsidR="005C3644" w:rsidRPr="00014FEF">
        <w:rPr>
          <w:rFonts w:ascii="Times New Roman" w:hAnsi="Times New Roman" w:cs="Times New Roman"/>
        </w:rPr>
        <w:t>vad</w:t>
      </w:r>
      <w:r w:rsidR="004456B4" w:rsidRPr="00014FEF">
        <w:rPr>
          <w:rFonts w:ascii="Times New Roman" w:hAnsi="Times New Roman" w:cs="Times New Roman"/>
        </w:rPr>
        <w:t xml:space="preserve"> </w:t>
      </w:r>
      <w:r w:rsidR="003D56E6" w:rsidRPr="00014FEF">
        <w:rPr>
          <w:rFonts w:ascii="Times New Roman" w:hAnsi="Times New Roman" w:cs="Times New Roman"/>
        </w:rPr>
        <w:t xml:space="preserve">alguses </w:t>
      </w:r>
      <w:r w:rsidR="004456B4" w:rsidRPr="00014FEF">
        <w:rPr>
          <w:rFonts w:ascii="Times New Roman" w:hAnsi="Times New Roman" w:cs="Times New Roman"/>
        </w:rPr>
        <w:t xml:space="preserve">kaasneda märkimisväärsed kulud, mis on seotud </w:t>
      </w:r>
      <w:r w:rsidR="003D56E6" w:rsidRPr="00014FEF">
        <w:rPr>
          <w:rFonts w:ascii="Times New Roman" w:hAnsi="Times New Roman" w:cs="Times New Roman"/>
        </w:rPr>
        <w:t xml:space="preserve">nii </w:t>
      </w:r>
      <w:r w:rsidR="004456B4" w:rsidRPr="00014FEF">
        <w:rPr>
          <w:rFonts w:ascii="Times New Roman" w:hAnsi="Times New Roman" w:cs="Times New Roman"/>
        </w:rPr>
        <w:t xml:space="preserve">süsteemide arenduse ja ühilduvuse tagamisega kui ka </w:t>
      </w:r>
      <w:r w:rsidR="003D56E6" w:rsidRPr="00014FEF">
        <w:rPr>
          <w:rFonts w:ascii="Times New Roman" w:hAnsi="Times New Roman" w:cs="Times New Roman"/>
        </w:rPr>
        <w:t xml:space="preserve">nende </w:t>
      </w:r>
      <w:r w:rsidR="004456B4" w:rsidRPr="00014FEF">
        <w:rPr>
          <w:rFonts w:ascii="Times New Roman" w:hAnsi="Times New Roman" w:cs="Times New Roman"/>
        </w:rPr>
        <w:t>eFTI platvormide teenuse</w:t>
      </w:r>
      <w:r w:rsidR="00FE5816" w:rsidRPr="00014FEF">
        <w:rPr>
          <w:rFonts w:ascii="Times New Roman" w:hAnsi="Times New Roman" w:cs="Times New Roman"/>
        </w:rPr>
        <w:t xml:space="preserve"> </w:t>
      </w:r>
      <w:r w:rsidR="004456B4" w:rsidRPr="00014FEF">
        <w:rPr>
          <w:rFonts w:ascii="Times New Roman" w:hAnsi="Times New Roman" w:cs="Times New Roman"/>
        </w:rPr>
        <w:t>pakkujate kasutamisega, kelle platvormid võivad olla tasulised</w:t>
      </w:r>
      <w:r w:rsidR="004B66C0" w:rsidRPr="00014FEF">
        <w:rPr>
          <w:rFonts w:ascii="Times New Roman" w:hAnsi="Times New Roman" w:cs="Times New Roman"/>
        </w:rPr>
        <w:t>. Kuna määruse kohaselt tohib andmeid edastada üksnes sertifitseeritud eFTI platvormide kaudu, tekivad ettevõtjatel kulud teenusepakkuja valiku ja teenuste kasutamisega.</w:t>
      </w:r>
      <w:r w:rsidR="00620618">
        <w:rPr>
          <w:rFonts w:ascii="Times New Roman" w:hAnsi="Times New Roman" w:cs="Times New Roman"/>
        </w:rPr>
        <w:t xml:space="preserve"> </w:t>
      </w:r>
      <w:r w:rsidR="0006002E" w:rsidRPr="0006002E">
        <w:rPr>
          <w:rFonts w:ascii="Times New Roman" w:hAnsi="Times New Roman" w:cs="Times New Roman"/>
        </w:rPr>
        <w:t xml:space="preserve">Eestis tegutseb hinnanguliselt </w:t>
      </w:r>
      <w:r w:rsidR="0006002E">
        <w:rPr>
          <w:rFonts w:ascii="Times New Roman" w:hAnsi="Times New Roman" w:cs="Times New Roman"/>
        </w:rPr>
        <w:t xml:space="preserve">kuni </w:t>
      </w:r>
      <w:r w:rsidR="0006002E" w:rsidRPr="0006002E">
        <w:rPr>
          <w:rFonts w:ascii="Times New Roman" w:hAnsi="Times New Roman" w:cs="Times New Roman"/>
        </w:rPr>
        <w:t>15 veodokumentide teenusepakkujat, kelle lahendused võivad tulevikus kujuneda eFTI platvormidek</w:t>
      </w:r>
      <w:r w:rsidR="0006002E">
        <w:rPr>
          <w:rFonts w:ascii="Times New Roman" w:hAnsi="Times New Roman" w:cs="Times New Roman"/>
        </w:rPr>
        <w:t>s</w:t>
      </w:r>
      <w:r w:rsidR="0006002E" w:rsidRPr="0006002E">
        <w:rPr>
          <w:rFonts w:ascii="Times New Roman" w:hAnsi="Times New Roman" w:cs="Times New Roman"/>
        </w:rPr>
        <w:t xml:space="preserve">. Seetõttu võib turule tekkida </w:t>
      </w:r>
      <w:r w:rsidR="00F847ED">
        <w:rPr>
          <w:rFonts w:ascii="Times New Roman" w:hAnsi="Times New Roman" w:cs="Times New Roman"/>
        </w:rPr>
        <w:t>palju</w:t>
      </w:r>
      <w:r w:rsidR="0006002E" w:rsidRPr="0006002E">
        <w:rPr>
          <w:rFonts w:ascii="Times New Roman" w:hAnsi="Times New Roman" w:cs="Times New Roman"/>
        </w:rPr>
        <w:t xml:space="preserve"> konkureerivaid teenusepakkumisi ning ettevõtjate jaoks muutub oluliseks hinnata nii teenuse hinda, funktsionaalsust kui ka koostalitlusvõime</w:t>
      </w:r>
      <w:r w:rsidR="00F847ED">
        <w:rPr>
          <w:rFonts w:ascii="Times New Roman" w:hAnsi="Times New Roman" w:cs="Times New Roman"/>
        </w:rPr>
        <w:t>t</w:t>
      </w:r>
      <w:r w:rsidR="0006002E" w:rsidRPr="0006002E">
        <w:rPr>
          <w:rFonts w:ascii="Times New Roman" w:hAnsi="Times New Roman" w:cs="Times New Roman"/>
        </w:rPr>
        <w:t>.</w:t>
      </w:r>
      <w:r w:rsidR="00056480">
        <w:rPr>
          <w:rFonts w:ascii="Times New Roman" w:hAnsi="Times New Roman" w:cs="Times New Roman"/>
        </w:rPr>
        <w:t xml:space="preserve"> </w:t>
      </w:r>
      <w:r w:rsidR="004B66C0" w:rsidRPr="00014FEF">
        <w:rPr>
          <w:rFonts w:ascii="Times New Roman" w:hAnsi="Times New Roman" w:cs="Times New Roman"/>
        </w:rPr>
        <w:t xml:space="preserve">Samas loob standarditud raamistik ettevõtetele </w:t>
      </w:r>
      <w:r w:rsidR="002C328F" w:rsidRPr="00014FEF">
        <w:rPr>
          <w:rFonts w:ascii="Times New Roman" w:hAnsi="Times New Roman" w:cs="Times New Roman"/>
        </w:rPr>
        <w:t>edaspidi</w:t>
      </w:r>
      <w:r w:rsidR="004B66C0" w:rsidRPr="00014FEF">
        <w:rPr>
          <w:rFonts w:ascii="Times New Roman" w:hAnsi="Times New Roman" w:cs="Times New Roman"/>
        </w:rPr>
        <w:t xml:space="preserve"> märkimisväärseid eeliseid</w:t>
      </w:r>
      <w:r w:rsidR="00F847ED">
        <w:rPr>
          <w:rFonts w:ascii="Times New Roman" w:hAnsi="Times New Roman" w:cs="Times New Roman"/>
        </w:rPr>
        <w:t>:</w:t>
      </w:r>
      <w:r w:rsidR="004B66C0" w:rsidRPr="00014FEF">
        <w:rPr>
          <w:rFonts w:ascii="Times New Roman" w:hAnsi="Times New Roman" w:cs="Times New Roman"/>
        </w:rPr>
        <w:t xml:space="preserve"> väheneb halduskoormus, suureneb</w:t>
      </w:r>
      <w:r w:rsidR="0057160F" w:rsidRPr="00014FEF">
        <w:rPr>
          <w:rFonts w:ascii="Times New Roman" w:hAnsi="Times New Roman" w:cs="Times New Roman"/>
        </w:rPr>
        <w:t xml:space="preserve"> majanduslik efektiivsus,</w:t>
      </w:r>
      <w:r w:rsidR="004B66C0" w:rsidRPr="00014FEF">
        <w:rPr>
          <w:rFonts w:ascii="Times New Roman" w:hAnsi="Times New Roman" w:cs="Times New Roman"/>
        </w:rPr>
        <w:t xml:space="preserve"> läbipaistvus ja andmete kvaliteet, paraneb koostöö riigiasutustega ning kiireneb kaupade liikumine.</w:t>
      </w:r>
      <w:r w:rsidR="00F57474">
        <w:rPr>
          <w:rFonts w:ascii="Times New Roman" w:hAnsi="Times New Roman" w:cs="Times New Roman"/>
        </w:rPr>
        <w:t xml:space="preserve"> Siinkohal tuleb veelkord rõhutada, et eFTI süsteemi kasutamine on ettevõtjate jaoks vabatahtlik, seega kaasnevad kulud ainult ettevõtjale, kes sell</w:t>
      </w:r>
      <w:r w:rsidR="009020A4">
        <w:rPr>
          <w:rFonts w:ascii="Times New Roman" w:hAnsi="Times New Roman" w:cs="Times New Roman"/>
        </w:rPr>
        <w:t>e</w:t>
      </w:r>
      <w:r w:rsidR="00F57474">
        <w:rPr>
          <w:rFonts w:ascii="Times New Roman" w:hAnsi="Times New Roman" w:cs="Times New Roman"/>
        </w:rPr>
        <w:t xml:space="preserve"> süsteemi kasutusele võtta soovib.</w:t>
      </w:r>
    </w:p>
    <w:p w14:paraId="125B0D26" w14:textId="77777777" w:rsidR="00973A33" w:rsidRPr="00014FEF" w:rsidRDefault="00973A33" w:rsidP="00CE50B7">
      <w:pPr>
        <w:spacing w:after="0" w:line="240" w:lineRule="auto"/>
        <w:jc w:val="both"/>
        <w:rPr>
          <w:rFonts w:ascii="Times New Roman" w:hAnsi="Times New Roman" w:cs="Times New Roman"/>
        </w:rPr>
      </w:pPr>
    </w:p>
    <w:p w14:paraId="532A2350" w14:textId="50463E76" w:rsidR="00CE7FC0" w:rsidRPr="00014FEF" w:rsidRDefault="008A332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CE7FC0" w:rsidRPr="00014FEF">
        <w:rPr>
          <w:rFonts w:ascii="Times New Roman" w:hAnsi="Times New Roman" w:cs="Times New Roman"/>
        </w:rPr>
        <w:t xml:space="preserve">äärus ei reguleeri </w:t>
      </w:r>
      <w:r w:rsidR="00F847ED">
        <w:rPr>
          <w:rFonts w:ascii="Times New Roman" w:hAnsi="Times New Roman" w:cs="Times New Roman"/>
        </w:rPr>
        <w:t>üksikasjalikult</w:t>
      </w:r>
      <w:r w:rsidR="00CE7FC0" w:rsidRPr="00014FEF">
        <w:rPr>
          <w:rFonts w:ascii="Times New Roman" w:hAnsi="Times New Roman" w:cs="Times New Roman"/>
        </w:rPr>
        <w:t xml:space="preserve">, kuidas peab olema korraldatud eFTI platvormi ja seda kasutavate või sellele andmeid edastavate asjaomaste ettevõtete vaheline andmevahetus või milline peaks olema kasutajaliides. Samuti ei </w:t>
      </w:r>
      <w:r w:rsidR="0098459B" w:rsidRPr="00014FEF">
        <w:rPr>
          <w:rFonts w:ascii="Times New Roman" w:hAnsi="Times New Roman" w:cs="Times New Roman"/>
        </w:rPr>
        <w:t>reguleeri</w:t>
      </w:r>
      <w:r w:rsidR="00CE7FC0" w:rsidRPr="00014FEF">
        <w:rPr>
          <w:rFonts w:ascii="Times New Roman" w:hAnsi="Times New Roman" w:cs="Times New Roman"/>
        </w:rPr>
        <w:t xml:space="preserve"> määrus eFTI platvormi muid teenuseid </w:t>
      </w:r>
      <w:r w:rsidR="0098459B" w:rsidRPr="00014FEF">
        <w:rPr>
          <w:rFonts w:ascii="Times New Roman" w:hAnsi="Times New Roman" w:cs="Times New Roman"/>
        </w:rPr>
        <w:t>ega</w:t>
      </w:r>
      <w:r w:rsidR="00CE7FC0" w:rsidRPr="00014FEF">
        <w:rPr>
          <w:rFonts w:ascii="Times New Roman" w:hAnsi="Times New Roman" w:cs="Times New Roman"/>
        </w:rPr>
        <w:t xml:space="preserve"> ühendusi</w:t>
      </w:r>
      <w:r w:rsidR="0098459B" w:rsidRPr="00014FEF">
        <w:rPr>
          <w:rFonts w:ascii="Times New Roman" w:hAnsi="Times New Roman" w:cs="Times New Roman"/>
        </w:rPr>
        <w:t>. Määrus</w:t>
      </w:r>
      <w:r w:rsidR="00CE7FC0" w:rsidRPr="00014FEF">
        <w:rPr>
          <w:rFonts w:ascii="Times New Roman" w:hAnsi="Times New Roman" w:cs="Times New Roman"/>
        </w:rPr>
        <w:t xml:space="preserve"> ei </w:t>
      </w:r>
      <w:r w:rsidR="0098459B" w:rsidRPr="00014FEF">
        <w:rPr>
          <w:rFonts w:ascii="Times New Roman" w:hAnsi="Times New Roman" w:cs="Times New Roman"/>
        </w:rPr>
        <w:t xml:space="preserve">sea piiranguid </w:t>
      </w:r>
      <w:r w:rsidR="00CE7FC0" w:rsidRPr="00014FEF">
        <w:rPr>
          <w:rFonts w:ascii="Times New Roman" w:hAnsi="Times New Roman" w:cs="Times New Roman"/>
        </w:rPr>
        <w:t>ega kohus</w:t>
      </w:r>
      <w:r w:rsidR="0098459B" w:rsidRPr="00014FEF">
        <w:rPr>
          <w:rFonts w:ascii="Times New Roman" w:hAnsi="Times New Roman" w:cs="Times New Roman"/>
        </w:rPr>
        <w:t>tusi</w:t>
      </w:r>
      <w:r w:rsidR="00CE7FC0" w:rsidRPr="00014FEF">
        <w:rPr>
          <w:rFonts w:ascii="Times New Roman" w:hAnsi="Times New Roman" w:cs="Times New Roman"/>
        </w:rPr>
        <w:t xml:space="preserve"> erinevate eFTI platvormide omavahelis</w:t>
      </w:r>
      <w:r w:rsidR="0098459B" w:rsidRPr="00014FEF">
        <w:rPr>
          <w:rFonts w:ascii="Times New Roman" w:hAnsi="Times New Roman" w:cs="Times New Roman"/>
        </w:rPr>
        <w:t>ele</w:t>
      </w:r>
      <w:r w:rsidR="00CE7FC0" w:rsidRPr="00014FEF">
        <w:rPr>
          <w:rFonts w:ascii="Times New Roman" w:hAnsi="Times New Roman" w:cs="Times New Roman"/>
        </w:rPr>
        <w:t xml:space="preserve"> liidest</w:t>
      </w:r>
      <w:r w:rsidR="0098459B" w:rsidRPr="00014FEF">
        <w:rPr>
          <w:rFonts w:ascii="Times New Roman" w:hAnsi="Times New Roman" w:cs="Times New Roman"/>
        </w:rPr>
        <w:t xml:space="preserve">amisele ega nende ühendamisele </w:t>
      </w:r>
      <w:r w:rsidR="00CE7FC0" w:rsidRPr="00014FEF">
        <w:rPr>
          <w:rFonts w:ascii="Times New Roman" w:hAnsi="Times New Roman" w:cs="Times New Roman"/>
        </w:rPr>
        <w:t>juurdepääsupunktide</w:t>
      </w:r>
      <w:r w:rsidR="0098459B" w:rsidRPr="00014FEF">
        <w:rPr>
          <w:rFonts w:ascii="Times New Roman" w:hAnsi="Times New Roman" w:cs="Times New Roman"/>
        </w:rPr>
        <w:t>,</w:t>
      </w:r>
      <w:r w:rsidR="00CE7FC0" w:rsidRPr="00014FEF">
        <w:rPr>
          <w:rFonts w:ascii="Times New Roman" w:hAnsi="Times New Roman" w:cs="Times New Roman"/>
        </w:rPr>
        <w:t xml:space="preserve"> riiklike registrite</w:t>
      </w:r>
      <w:r w:rsidR="0098459B" w:rsidRPr="00014FEF">
        <w:rPr>
          <w:rFonts w:ascii="Times New Roman" w:hAnsi="Times New Roman" w:cs="Times New Roman"/>
        </w:rPr>
        <w:t xml:space="preserve"> või</w:t>
      </w:r>
      <w:r w:rsidR="00CE7FC0" w:rsidRPr="00014FEF">
        <w:rPr>
          <w:rFonts w:ascii="Times New Roman" w:hAnsi="Times New Roman" w:cs="Times New Roman"/>
        </w:rPr>
        <w:t xml:space="preserve"> muude teenustega. Ühtsete standardite jõustamine võimaldab </w:t>
      </w:r>
      <w:r w:rsidR="0098459B" w:rsidRPr="00014FEF">
        <w:rPr>
          <w:rFonts w:ascii="Times New Roman" w:hAnsi="Times New Roman" w:cs="Times New Roman"/>
        </w:rPr>
        <w:t xml:space="preserve">eFTI </w:t>
      </w:r>
      <w:r w:rsidR="00CE7FC0" w:rsidRPr="00014FEF">
        <w:rPr>
          <w:rFonts w:ascii="Times New Roman" w:hAnsi="Times New Roman" w:cs="Times New Roman"/>
        </w:rPr>
        <w:t>platvormi</w:t>
      </w:r>
      <w:r w:rsidR="002C328F" w:rsidRPr="00014FEF">
        <w:rPr>
          <w:rFonts w:ascii="Times New Roman" w:hAnsi="Times New Roman" w:cs="Times New Roman"/>
        </w:rPr>
        <w:t xml:space="preserve"> </w:t>
      </w:r>
      <w:r w:rsidR="00CE7FC0" w:rsidRPr="00014FEF">
        <w:rPr>
          <w:rFonts w:ascii="Times New Roman" w:hAnsi="Times New Roman" w:cs="Times New Roman"/>
        </w:rPr>
        <w:t>arendajatel juurutada uusi teenuseid, millest võivad olla huvitatud nii ettevõtjad kui ka pädevad asutused.</w:t>
      </w:r>
    </w:p>
    <w:p w14:paraId="3CC16A68" w14:textId="77777777" w:rsidR="002C328F" w:rsidRPr="00014FEF" w:rsidRDefault="002C328F" w:rsidP="00CE50B7">
      <w:pPr>
        <w:spacing w:after="0" w:line="240" w:lineRule="auto"/>
        <w:jc w:val="both"/>
        <w:rPr>
          <w:rFonts w:ascii="Times New Roman" w:hAnsi="Times New Roman" w:cs="Times New Roman"/>
        </w:rPr>
      </w:pPr>
    </w:p>
    <w:p w14:paraId="6E8DAC4A" w14:textId="1AB532B4" w:rsidR="001F0241" w:rsidRPr="00014FEF" w:rsidRDefault="008A332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13476046" w:rsidRPr="00014FEF">
        <w:rPr>
          <w:rFonts w:ascii="Times New Roman" w:hAnsi="Times New Roman" w:cs="Times New Roman"/>
        </w:rPr>
        <w:t xml:space="preserve">äärus loob standarditud raamistiku, mis võimaldab ettevõtetel ja riigiasutustel vahetada kaubaveoteavet elektrooniliselt, turvaliselt ja tõhusalt. </w:t>
      </w:r>
      <w:r w:rsidR="10E724D6" w:rsidRPr="00014FEF">
        <w:rPr>
          <w:rFonts w:ascii="Times New Roman" w:hAnsi="Times New Roman" w:cs="Times New Roman"/>
        </w:rPr>
        <w:t>VKEde hinnangul on vaja luua IT-süsteemid ja lahendused, mis oleksid koostalit</w:t>
      </w:r>
      <w:r w:rsidR="001F0241" w:rsidRPr="00014FEF">
        <w:rPr>
          <w:rFonts w:ascii="Times New Roman" w:hAnsi="Times New Roman" w:cs="Times New Roman"/>
        </w:rPr>
        <w:t>l</w:t>
      </w:r>
      <w:r w:rsidR="10E724D6" w:rsidRPr="00014FEF">
        <w:rPr>
          <w:rFonts w:ascii="Times New Roman" w:hAnsi="Times New Roman" w:cs="Times New Roman"/>
        </w:rPr>
        <w:t>usvõimelised</w:t>
      </w:r>
      <w:r w:rsidR="001F0241" w:rsidRPr="00014FEF">
        <w:rPr>
          <w:rFonts w:ascii="Times New Roman" w:hAnsi="Times New Roman" w:cs="Times New Roman"/>
        </w:rPr>
        <w:t>. Praegu need puuduvad.</w:t>
      </w:r>
    </w:p>
    <w:p w14:paraId="01059FE4" w14:textId="77777777" w:rsidR="00973A33" w:rsidRPr="00014FEF" w:rsidRDefault="00973A33" w:rsidP="00CE50B7">
      <w:pPr>
        <w:spacing w:after="0" w:line="240" w:lineRule="auto"/>
        <w:jc w:val="both"/>
        <w:rPr>
          <w:rFonts w:ascii="Times New Roman" w:hAnsi="Times New Roman" w:cs="Times New Roman"/>
        </w:rPr>
      </w:pPr>
    </w:p>
    <w:p w14:paraId="4165474F" w14:textId="48D81F67" w:rsidR="13476046" w:rsidRPr="00014FEF" w:rsidRDefault="001F0241" w:rsidP="00CE50B7">
      <w:pPr>
        <w:spacing w:after="0" w:line="240" w:lineRule="auto"/>
        <w:jc w:val="both"/>
        <w:rPr>
          <w:rFonts w:ascii="Times New Roman" w:hAnsi="Times New Roman" w:cs="Times New Roman"/>
        </w:rPr>
      </w:pPr>
      <w:r w:rsidRPr="00014FEF">
        <w:rPr>
          <w:rFonts w:ascii="Times New Roman" w:hAnsi="Times New Roman" w:cs="Times New Roman"/>
        </w:rPr>
        <w:lastRenderedPageBreak/>
        <w:t>Määruse</w:t>
      </w:r>
      <w:r w:rsidR="13476046" w:rsidRPr="00014FEF">
        <w:rPr>
          <w:rFonts w:ascii="Times New Roman" w:hAnsi="Times New Roman" w:cs="Times New Roman"/>
        </w:rPr>
        <w:t xml:space="preserve"> keskmes on nõue kasutada ainult sertifitseeritud eFTI </w:t>
      </w:r>
      <w:r w:rsidR="00706607" w:rsidRPr="00014FEF">
        <w:rPr>
          <w:rFonts w:ascii="Times New Roman" w:hAnsi="Times New Roman" w:cs="Times New Roman"/>
        </w:rPr>
        <w:t xml:space="preserve">platvorme </w:t>
      </w:r>
      <w:r w:rsidR="13476046" w:rsidRPr="00014FEF">
        <w:rPr>
          <w:rFonts w:ascii="Times New Roman" w:hAnsi="Times New Roman" w:cs="Times New Roman"/>
        </w:rPr>
        <w:t>ja teenuseosutajaid, mis tagab andmete usaldusväärsuse ja vastavuse ELi nõuetele. Masinloetavas vormis and</w:t>
      </w:r>
      <w:r w:rsidR="1F9F182F" w:rsidRPr="00014FEF">
        <w:rPr>
          <w:rFonts w:ascii="Times New Roman" w:hAnsi="Times New Roman" w:cs="Times New Roman"/>
        </w:rPr>
        <w:t>mete kättesaadavus turvalise ühenduse</w:t>
      </w:r>
      <w:r w:rsidRPr="00014FEF">
        <w:rPr>
          <w:rFonts w:ascii="Times New Roman" w:hAnsi="Times New Roman" w:cs="Times New Roman"/>
        </w:rPr>
        <w:t xml:space="preserve"> kaudu</w:t>
      </w:r>
      <w:r w:rsidR="1F9F182F" w:rsidRPr="00014FEF">
        <w:rPr>
          <w:rFonts w:ascii="Times New Roman" w:hAnsi="Times New Roman" w:cs="Times New Roman"/>
        </w:rPr>
        <w:t xml:space="preserve"> </w:t>
      </w:r>
      <w:r w:rsidR="721B7B25" w:rsidRPr="00014FEF">
        <w:rPr>
          <w:rFonts w:ascii="Times New Roman" w:hAnsi="Times New Roman" w:cs="Times New Roman"/>
        </w:rPr>
        <w:t xml:space="preserve">võimaldab nii </w:t>
      </w:r>
      <w:r w:rsidR="00706607" w:rsidRPr="00014FEF">
        <w:rPr>
          <w:rFonts w:ascii="Times New Roman" w:hAnsi="Times New Roman" w:cs="Times New Roman"/>
        </w:rPr>
        <w:t xml:space="preserve">pädevatel asutustel </w:t>
      </w:r>
      <w:r w:rsidR="721B7B25" w:rsidRPr="00014FEF">
        <w:rPr>
          <w:rFonts w:ascii="Times New Roman" w:hAnsi="Times New Roman" w:cs="Times New Roman"/>
        </w:rPr>
        <w:t xml:space="preserve">kui ka ettevõtjatel omavahelises suhtluses </w:t>
      </w:r>
      <w:r w:rsidR="7EC02C00" w:rsidRPr="00014FEF">
        <w:rPr>
          <w:rFonts w:ascii="Times New Roman" w:hAnsi="Times New Roman" w:cs="Times New Roman"/>
        </w:rPr>
        <w:t>te</w:t>
      </w:r>
      <w:r w:rsidRPr="00014FEF">
        <w:rPr>
          <w:rFonts w:ascii="Times New Roman" w:hAnsi="Times New Roman" w:cs="Times New Roman"/>
        </w:rPr>
        <w:t>ha</w:t>
      </w:r>
      <w:r w:rsidR="7EC02C00" w:rsidRPr="00014FEF">
        <w:rPr>
          <w:rFonts w:ascii="Times New Roman" w:hAnsi="Times New Roman" w:cs="Times New Roman"/>
        </w:rPr>
        <w:t xml:space="preserve"> kiire</w:t>
      </w:r>
      <w:r w:rsidRPr="00014FEF">
        <w:rPr>
          <w:rFonts w:ascii="Times New Roman" w:hAnsi="Times New Roman" w:cs="Times New Roman"/>
        </w:rPr>
        <w:t>id</w:t>
      </w:r>
      <w:r w:rsidR="7EC02C00" w:rsidRPr="00014FEF">
        <w:rPr>
          <w:rFonts w:ascii="Times New Roman" w:hAnsi="Times New Roman" w:cs="Times New Roman"/>
        </w:rPr>
        <w:t xml:space="preserve"> andmepäringu</w:t>
      </w:r>
      <w:r w:rsidRPr="00014FEF">
        <w:rPr>
          <w:rFonts w:ascii="Times New Roman" w:hAnsi="Times New Roman" w:cs="Times New Roman"/>
        </w:rPr>
        <w:t>id</w:t>
      </w:r>
      <w:r w:rsidR="7EC02C00" w:rsidRPr="00014FEF">
        <w:rPr>
          <w:rFonts w:ascii="Times New Roman" w:hAnsi="Times New Roman" w:cs="Times New Roman"/>
        </w:rPr>
        <w:t xml:space="preserve"> ja täpset kontrolli </w:t>
      </w:r>
      <w:r w:rsidRPr="00014FEF">
        <w:rPr>
          <w:rFonts w:ascii="Times New Roman" w:hAnsi="Times New Roman" w:cs="Times New Roman"/>
        </w:rPr>
        <w:t>andmete</w:t>
      </w:r>
      <w:r w:rsidR="7EC02C00" w:rsidRPr="00014FEF">
        <w:rPr>
          <w:rFonts w:ascii="Times New Roman" w:hAnsi="Times New Roman" w:cs="Times New Roman"/>
        </w:rPr>
        <w:t xml:space="preserve"> üle. Seeläbi saab minim</w:t>
      </w:r>
      <w:r w:rsidRPr="00014FEF">
        <w:rPr>
          <w:rFonts w:ascii="Times New Roman" w:hAnsi="Times New Roman" w:cs="Times New Roman"/>
        </w:rPr>
        <w:t>eerida</w:t>
      </w:r>
      <w:r w:rsidR="7EC02C00" w:rsidRPr="00014FEF">
        <w:rPr>
          <w:rFonts w:ascii="Times New Roman" w:hAnsi="Times New Roman" w:cs="Times New Roman"/>
        </w:rPr>
        <w:t xml:space="preserve"> </w:t>
      </w:r>
      <w:r w:rsidR="69C5CED0" w:rsidRPr="00014FEF">
        <w:rPr>
          <w:rFonts w:ascii="Times New Roman" w:hAnsi="Times New Roman" w:cs="Times New Roman"/>
        </w:rPr>
        <w:t>dokumentide käsitsi kontrollimise vajadust, vähendada vigu</w:t>
      </w:r>
      <w:r w:rsidRPr="00014FEF">
        <w:rPr>
          <w:rFonts w:ascii="Times New Roman" w:hAnsi="Times New Roman" w:cs="Times New Roman"/>
        </w:rPr>
        <w:t xml:space="preserve"> ning</w:t>
      </w:r>
      <w:r w:rsidR="69C5CED0" w:rsidRPr="00014FEF">
        <w:rPr>
          <w:rFonts w:ascii="Times New Roman" w:hAnsi="Times New Roman" w:cs="Times New Roman"/>
        </w:rPr>
        <w:t xml:space="preserve"> kiirendada </w:t>
      </w:r>
      <w:r w:rsidRPr="00014FEF">
        <w:rPr>
          <w:rFonts w:ascii="Times New Roman" w:hAnsi="Times New Roman" w:cs="Times New Roman"/>
        </w:rPr>
        <w:t xml:space="preserve">kaupade liikumist </w:t>
      </w:r>
      <w:r w:rsidR="69C5CED0" w:rsidRPr="00014FEF">
        <w:rPr>
          <w:rFonts w:ascii="Times New Roman" w:hAnsi="Times New Roman" w:cs="Times New Roman"/>
        </w:rPr>
        <w:t>nii rii</w:t>
      </w:r>
      <w:r w:rsidRPr="00014FEF">
        <w:rPr>
          <w:rFonts w:ascii="Times New Roman" w:hAnsi="Times New Roman" w:cs="Times New Roman"/>
        </w:rPr>
        <w:t>gis</w:t>
      </w:r>
      <w:r w:rsidR="69C5CED0" w:rsidRPr="00014FEF">
        <w:rPr>
          <w:rFonts w:ascii="Times New Roman" w:hAnsi="Times New Roman" w:cs="Times New Roman"/>
        </w:rPr>
        <w:t xml:space="preserve"> kui ka rahvusvahe</w:t>
      </w:r>
      <w:r w:rsidR="68C90762" w:rsidRPr="00014FEF">
        <w:rPr>
          <w:rFonts w:ascii="Times New Roman" w:hAnsi="Times New Roman" w:cs="Times New Roman"/>
        </w:rPr>
        <w:t>lis</w:t>
      </w:r>
      <w:r w:rsidRPr="00014FEF">
        <w:rPr>
          <w:rFonts w:ascii="Times New Roman" w:hAnsi="Times New Roman" w:cs="Times New Roman"/>
        </w:rPr>
        <w:t>elt</w:t>
      </w:r>
      <w:r w:rsidR="47BFF6CA" w:rsidRPr="00014FEF">
        <w:rPr>
          <w:rFonts w:ascii="Times New Roman" w:hAnsi="Times New Roman" w:cs="Times New Roman"/>
        </w:rPr>
        <w:t>.</w:t>
      </w:r>
      <w:r w:rsidR="69C5CED0" w:rsidRPr="00014FEF">
        <w:rPr>
          <w:rFonts w:ascii="Times New Roman" w:hAnsi="Times New Roman" w:cs="Times New Roman"/>
        </w:rPr>
        <w:t xml:space="preserve"> </w:t>
      </w:r>
      <w:r w:rsidR="005A6413" w:rsidRPr="00014FEF">
        <w:rPr>
          <w:rFonts w:ascii="Times New Roman" w:hAnsi="Times New Roman" w:cs="Times New Roman"/>
        </w:rPr>
        <w:t>Seega reaalajas masin-masin</w:t>
      </w:r>
      <w:r w:rsidRPr="00014FEF">
        <w:rPr>
          <w:rFonts w:ascii="Times New Roman" w:hAnsi="Times New Roman" w:cs="Times New Roman"/>
        </w:rPr>
        <w:t>-</w:t>
      </w:r>
      <w:r w:rsidR="00762226" w:rsidRPr="00014FEF">
        <w:rPr>
          <w:rFonts w:ascii="Times New Roman" w:hAnsi="Times New Roman" w:cs="Times New Roman"/>
        </w:rPr>
        <w:t>liidesega</w:t>
      </w:r>
      <w:r w:rsidR="00EE54A7" w:rsidRPr="00014FEF">
        <w:rPr>
          <w:rFonts w:ascii="Times New Roman" w:hAnsi="Times New Roman" w:cs="Times New Roman"/>
        </w:rPr>
        <w:t xml:space="preserve"> </w:t>
      </w:r>
      <w:r w:rsidR="005A6413" w:rsidRPr="00014FEF">
        <w:rPr>
          <w:rFonts w:ascii="Times New Roman" w:hAnsi="Times New Roman" w:cs="Times New Roman"/>
        </w:rPr>
        <w:t>andmevahetus tarneahelas osalejate vahel võimaldab ettevõtetel</w:t>
      </w:r>
      <w:r w:rsidR="004847BE" w:rsidRPr="00014FEF">
        <w:rPr>
          <w:rFonts w:ascii="Times New Roman" w:hAnsi="Times New Roman" w:cs="Times New Roman"/>
        </w:rPr>
        <w:t xml:space="preserve"> tegutseda </w:t>
      </w:r>
      <w:r w:rsidR="00F847ED">
        <w:rPr>
          <w:rFonts w:ascii="Times New Roman" w:hAnsi="Times New Roman" w:cs="Times New Roman"/>
        </w:rPr>
        <w:t>tõhusamalt</w:t>
      </w:r>
      <w:r w:rsidR="004847BE" w:rsidRPr="00014FEF">
        <w:rPr>
          <w:rFonts w:ascii="Times New Roman" w:hAnsi="Times New Roman" w:cs="Times New Roman"/>
        </w:rPr>
        <w:t xml:space="preserve"> ning suurendada käivet ja kasumit.</w:t>
      </w:r>
    </w:p>
    <w:p w14:paraId="070AC60E" w14:textId="77777777" w:rsidR="00973A33" w:rsidRPr="00014FEF" w:rsidRDefault="00973A33" w:rsidP="00CE50B7">
      <w:pPr>
        <w:spacing w:after="0" w:line="240" w:lineRule="auto"/>
        <w:jc w:val="both"/>
        <w:rPr>
          <w:rFonts w:ascii="Times New Roman" w:hAnsi="Times New Roman" w:cs="Times New Roman"/>
        </w:rPr>
      </w:pPr>
    </w:p>
    <w:p w14:paraId="284EEA4A" w14:textId="7D7817CF" w:rsidR="001A1DF8" w:rsidRDefault="0098459B"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F64440" w:rsidRPr="00014FEF">
        <w:rPr>
          <w:rFonts w:ascii="Times New Roman" w:hAnsi="Times New Roman" w:cs="Times New Roman"/>
        </w:rPr>
        <w:t>FTI platvorm peab tagama andmete turvalise vahetuse, autentimise ja logimise ning andmete kättesaadavuse ka võrguühenduse puudumisel</w:t>
      </w:r>
      <w:r w:rsidR="001A1DF8" w:rsidRPr="00014FEF">
        <w:rPr>
          <w:rFonts w:ascii="Times New Roman" w:hAnsi="Times New Roman" w:cs="Times New Roman"/>
        </w:rPr>
        <w:t>. See tähendab, et andmed peavad olema salvestatud lokaalselt eFTI platvormidel, mis võimaldab n</w:t>
      </w:r>
      <w:r w:rsidR="007C5C63" w:rsidRPr="00014FEF">
        <w:rPr>
          <w:rFonts w:ascii="Times New Roman" w:hAnsi="Times New Roman" w:cs="Times New Roman"/>
        </w:rPr>
        <w:t>äiteks</w:t>
      </w:r>
      <w:r w:rsidR="001A1DF8" w:rsidRPr="00014FEF">
        <w:rPr>
          <w:rFonts w:ascii="Times New Roman" w:hAnsi="Times New Roman" w:cs="Times New Roman"/>
        </w:rPr>
        <w:t xml:space="preserve"> vedajal näidata </w:t>
      </w:r>
      <w:r w:rsidR="00D4108B" w:rsidRPr="00014FEF">
        <w:rPr>
          <w:rFonts w:ascii="Times New Roman" w:hAnsi="Times New Roman" w:cs="Times New Roman"/>
        </w:rPr>
        <w:t xml:space="preserve">nõutavat </w:t>
      </w:r>
      <w:r w:rsidR="001A1DF8" w:rsidRPr="00014FEF">
        <w:rPr>
          <w:rFonts w:ascii="Times New Roman" w:hAnsi="Times New Roman" w:cs="Times New Roman"/>
        </w:rPr>
        <w:t>kaubaveoteavet andmekandjal (mobiiltelefonis või muus seadmes) ning pädeva asutuse ametnik saab te</w:t>
      </w:r>
      <w:r w:rsidR="001F0241" w:rsidRPr="00014FEF">
        <w:rPr>
          <w:rFonts w:ascii="Times New Roman" w:hAnsi="Times New Roman" w:cs="Times New Roman"/>
        </w:rPr>
        <w:t>ha</w:t>
      </w:r>
      <w:r w:rsidR="001A1DF8" w:rsidRPr="00014FEF">
        <w:rPr>
          <w:rFonts w:ascii="Times New Roman" w:hAnsi="Times New Roman" w:cs="Times New Roman"/>
        </w:rPr>
        <w:t xml:space="preserve"> järelevalvetoiminguid sellele informatsioonile</w:t>
      </w:r>
      <w:r w:rsidR="001F0241" w:rsidRPr="00014FEF">
        <w:rPr>
          <w:rFonts w:ascii="Times New Roman" w:hAnsi="Times New Roman" w:cs="Times New Roman"/>
        </w:rPr>
        <w:t xml:space="preserve"> tuginedes</w:t>
      </w:r>
      <w:r w:rsidR="001A1DF8" w:rsidRPr="00014FEF">
        <w:rPr>
          <w:rFonts w:ascii="Times New Roman" w:hAnsi="Times New Roman" w:cs="Times New Roman"/>
        </w:rPr>
        <w:t>. Pärast võrguühenduse taastumist andme</w:t>
      </w:r>
      <w:r w:rsidR="001F0241" w:rsidRPr="00014FEF">
        <w:rPr>
          <w:rFonts w:ascii="Times New Roman" w:hAnsi="Times New Roman" w:cs="Times New Roman"/>
        </w:rPr>
        <w:t xml:space="preserve">d sünkroonitakse </w:t>
      </w:r>
      <w:r w:rsidR="001A1DF8" w:rsidRPr="00014FEF">
        <w:rPr>
          <w:rFonts w:ascii="Times New Roman" w:hAnsi="Times New Roman" w:cs="Times New Roman"/>
        </w:rPr>
        <w:t>automaat</w:t>
      </w:r>
      <w:r w:rsidR="001F0241" w:rsidRPr="00014FEF">
        <w:rPr>
          <w:rFonts w:ascii="Times New Roman" w:hAnsi="Times New Roman" w:cs="Times New Roman"/>
        </w:rPr>
        <w:t>selt</w:t>
      </w:r>
      <w:r w:rsidR="001A1DF8" w:rsidRPr="00014FEF">
        <w:rPr>
          <w:rFonts w:ascii="Times New Roman" w:hAnsi="Times New Roman" w:cs="Times New Roman"/>
        </w:rPr>
        <w:t>, et pädevad asutused saaksid hiljem teabe autentsust ja täielikkust kontrollida.</w:t>
      </w:r>
    </w:p>
    <w:p w14:paraId="63A815AF" w14:textId="77777777" w:rsidR="009B2D9D" w:rsidRDefault="009B2D9D" w:rsidP="00CE50B7">
      <w:pPr>
        <w:spacing w:after="0" w:line="240" w:lineRule="auto"/>
        <w:jc w:val="both"/>
        <w:rPr>
          <w:rFonts w:ascii="Times New Roman" w:hAnsi="Times New Roman" w:cs="Times New Roman"/>
        </w:rPr>
      </w:pPr>
    </w:p>
    <w:p w14:paraId="53364960" w14:textId="00676B3A" w:rsidR="009B2D9D" w:rsidRPr="00014FEF" w:rsidRDefault="00AC6D6D" w:rsidP="00CE50B7">
      <w:pPr>
        <w:spacing w:after="0" w:line="240" w:lineRule="auto"/>
        <w:jc w:val="both"/>
        <w:rPr>
          <w:rFonts w:ascii="Times New Roman" w:hAnsi="Times New Roman" w:cs="Times New Roman"/>
        </w:rPr>
      </w:pPr>
      <w:r w:rsidRPr="00AC6D6D">
        <w:rPr>
          <w:rFonts w:ascii="Times New Roman" w:hAnsi="Times New Roman" w:cs="Times New Roman"/>
        </w:rPr>
        <w:t>Ettevõtjate vaatest tähendab eFTI kasutuselevõtt üldjuhul ühte kahest lähenemisest. Esiteks võivad ettevõtjad kasutada eFTI-platvormi valmislahendust (nt veebipõhine keskkond) ning kulud väljenduvad eeskätt teenuse kasutustasus. Teiseks võivad suurema mahu või IT</w:t>
      </w:r>
      <w:r w:rsidR="00F847ED">
        <w:rPr>
          <w:rFonts w:ascii="Times New Roman" w:hAnsi="Times New Roman" w:cs="Times New Roman"/>
        </w:rPr>
        <w:t>-suutlikkusega</w:t>
      </w:r>
      <w:r w:rsidRPr="00AC6D6D">
        <w:rPr>
          <w:rFonts w:ascii="Times New Roman" w:hAnsi="Times New Roman" w:cs="Times New Roman"/>
        </w:rPr>
        <w:t xml:space="preserve"> ettevõtjad liidestada oma süsteemid (nt transpordi-, lao- või majandustarkvara) eFTI-platvormiga.</w:t>
      </w:r>
      <w:r w:rsidR="00EB5103">
        <w:rPr>
          <w:rFonts w:ascii="Times New Roman" w:hAnsi="Times New Roman" w:cs="Times New Roman"/>
        </w:rPr>
        <w:t xml:space="preserve"> Se</w:t>
      </w:r>
      <w:r w:rsidR="00EB5103" w:rsidRPr="00EB5103">
        <w:rPr>
          <w:rFonts w:ascii="Times New Roman" w:hAnsi="Times New Roman" w:cs="Times New Roman"/>
        </w:rPr>
        <w:t>llisel juhul on tüüpilised arendusvajadused</w:t>
      </w:r>
      <w:r w:rsidR="00EB5103">
        <w:rPr>
          <w:rFonts w:ascii="Times New Roman" w:hAnsi="Times New Roman" w:cs="Times New Roman"/>
        </w:rPr>
        <w:t xml:space="preserve"> nt</w:t>
      </w:r>
      <w:r w:rsidR="00EB5103" w:rsidRPr="00EB5103">
        <w:rPr>
          <w:rFonts w:ascii="Times New Roman" w:hAnsi="Times New Roman" w:cs="Times New Roman"/>
        </w:rPr>
        <w:t xml:space="preserve"> ettevõtte olemasolevate andmeväljade kaardistamine eFTI andmestikele, tehnilise liidese (API) arendus ja testimine, logimine ja jälgitavus ning tööprotsesside</w:t>
      </w:r>
      <w:r w:rsidR="00EB5103">
        <w:rPr>
          <w:rFonts w:ascii="Times New Roman" w:hAnsi="Times New Roman" w:cs="Times New Roman"/>
        </w:rPr>
        <w:t xml:space="preserve"> korrastamine</w:t>
      </w:r>
      <w:r w:rsidR="00EB5103" w:rsidRPr="00EB5103">
        <w:rPr>
          <w:rFonts w:ascii="Times New Roman" w:hAnsi="Times New Roman" w:cs="Times New Roman"/>
        </w:rPr>
        <w:t xml:space="preserve"> (rollid, vastutus</w:t>
      </w:r>
      <w:r w:rsidR="00EB5103">
        <w:rPr>
          <w:rFonts w:ascii="Times New Roman" w:hAnsi="Times New Roman" w:cs="Times New Roman"/>
        </w:rPr>
        <w:t xml:space="preserve"> jms).</w:t>
      </w:r>
    </w:p>
    <w:p w14:paraId="54DE9578" w14:textId="77777777" w:rsidR="00973A33" w:rsidRPr="00014FEF" w:rsidRDefault="00973A33" w:rsidP="00CE50B7">
      <w:pPr>
        <w:spacing w:after="0" w:line="240" w:lineRule="auto"/>
        <w:jc w:val="both"/>
        <w:rPr>
          <w:rFonts w:ascii="Times New Roman" w:hAnsi="Times New Roman" w:cs="Times New Roman"/>
        </w:rPr>
      </w:pPr>
    </w:p>
    <w:p w14:paraId="6A13CE29" w14:textId="28B76B07" w:rsidR="00E1572B" w:rsidRPr="00014FEF" w:rsidRDefault="1F3CD980" w:rsidP="00CE50B7">
      <w:pPr>
        <w:spacing w:after="0" w:line="240" w:lineRule="auto"/>
        <w:jc w:val="both"/>
        <w:rPr>
          <w:rFonts w:ascii="Times New Roman" w:hAnsi="Times New Roman" w:cs="Times New Roman"/>
        </w:rPr>
      </w:pPr>
      <w:r w:rsidRPr="00014FEF">
        <w:rPr>
          <w:rFonts w:ascii="Times New Roman" w:hAnsi="Times New Roman" w:cs="Times New Roman"/>
        </w:rPr>
        <w:t>Kokkuvõtteks</w:t>
      </w:r>
      <w:r w:rsidR="00F847ED">
        <w:rPr>
          <w:rFonts w:ascii="Times New Roman" w:hAnsi="Times New Roman" w:cs="Times New Roman"/>
        </w:rPr>
        <w:t>.</w:t>
      </w:r>
      <w:r w:rsidRPr="00014FEF">
        <w:rPr>
          <w:rFonts w:ascii="Times New Roman" w:hAnsi="Times New Roman" w:cs="Times New Roman"/>
        </w:rPr>
        <w:t xml:space="preserve"> </w:t>
      </w:r>
      <w:r w:rsidR="00F847ED">
        <w:rPr>
          <w:rFonts w:ascii="Times New Roman" w:hAnsi="Times New Roman" w:cs="Times New Roman"/>
        </w:rPr>
        <w:t>Rakendades Auto</w:t>
      </w:r>
      <w:r w:rsidR="006A3235">
        <w:rPr>
          <w:rFonts w:ascii="Times New Roman" w:hAnsi="Times New Roman" w:cs="Times New Roman"/>
        </w:rPr>
        <w:t xml:space="preserve">VSiga </w:t>
      </w:r>
      <w:r w:rsidRPr="00014FEF">
        <w:rPr>
          <w:rFonts w:ascii="Times New Roman" w:hAnsi="Times New Roman" w:cs="Times New Roman"/>
        </w:rPr>
        <w:t>määrus</w:t>
      </w:r>
      <w:r w:rsidR="00F847ED">
        <w:rPr>
          <w:rFonts w:ascii="Times New Roman" w:hAnsi="Times New Roman" w:cs="Times New Roman"/>
        </w:rPr>
        <w:t>t (EL) 2020/1056,</w:t>
      </w:r>
      <w:r w:rsidRPr="00014FEF">
        <w:rPr>
          <w:rFonts w:ascii="Times New Roman" w:hAnsi="Times New Roman" w:cs="Times New Roman"/>
        </w:rPr>
        <w:t xml:space="preserve"> on võimalik muuta andmevahetus tõhusamaks ja sujuvamaks, vähendada halduskoormust ning suurendada usaldust riigiasutuste ja ettevõtete vahel. Uute süsteemide </w:t>
      </w:r>
      <w:r w:rsidR="065275EA" w:rsidRPr="00014FEF">
        <w:rPr>
          <w:rFonts w:ascii="Times New Roman" w:hAnsi="Times New Roman" w:cs="Times New Roman"/>
        </w:rPr>
        <w:t>väljatöötami</w:t>
      </w:r>
      <w:r w:rsidR="006C2DF5" w:rsidRPr="00014FEF">
        <w:rPr>
          <w:rFonts w:ascii="Times New Roman" w:hAnsi="Times New Roman" w:cs="Times New Roman"/>
        </w:rPr>
        <w:t>n</w:t>
      </w:r>
      <w:r w:rsidR="065275EA" w:rsidRPr="00014FEF">
        <w:rPr>
          <w:rFonts w:ascii="Times New Roman" w:hAnsi="Times New Roman" w:cs="Times New Roman"/>
        </w:rPr>
        <w:t>e ja rakendami</w:t>
      </w:r>
      <w:r w:rsidR="006C2DF5" w:rsidRPr="00014FEF">
        <w:rPr>
          <w:rFonts w:ascii="Times New Roman" w:hAnsi="Times New Roman" w:cs="Times New Roman"/>
        </w:rPr>
        <w:t>ne</w:t>
      </w:r>
      <w:r w:rsidR="065275EA" w:rsidRPr="00014FEF">
        <w:rPr>
          <w:rFonts w:ascii="Times New Roman" w:hAnsi="Times New Roman" w:cs="Times New Roman"/>
        </w:rPr>
        <w:t xml:space="preserve"> </w:t>
      </w:r>
      <w:r w:rsidR="006C2DF5" w:rsidRPr="00014FEF">
        <w:rPr>
          <w:rFonts w:ascii="Times New Roman" w:hAnsi="Times New Roman" w:cs="Times New Roman"/>
        </w:rPr>
        <w:t>nõuab</w:t>
      </w:r>
      <w:r w:rsidR="065275EA" w:rsidRPr="00014FEF">
        <w:rPr>
          <w:rFonts w:ascii="Times New Roman" w:hAnsi="Times New Roman" w:cs="Times New Roman"/>
        </w:rPr>
        <w:t xml:space="preserve"> investeeringu</w:t>
      </w:r>
      <w:r w:rsidR="006C2DF5" w:rsidRPr="00014FEF">
        <w:rPr>
          <w:rFonts w:ascii="Times New Roman" w:hAnsi="Times New Roman" w:cs="Times New Roman"/>
        </w:rPr>
        <w:t>i</w:t>
      </w:r>
      <w:r w:rsidR="065275EA" w:rsidRPr="00014FEF">
        <w:rPr>
          <w:rFonts w:ascii="Times New Roman" w:hAnsi="Times New Roman" w:cs="Times New Roman"/>
        </w:rPr>
        <w:t>d</w:t>
      </w:r>
      <w:r w:rsidR="006C2DF5" w:rsidRPr="00014FEF">
        <w:rPr>
          <w:rFonts w:ascii="Times New Roman" w:hAnsi="Times New Roman" w:cs="Times New Roman"/>
        </w:rPr>
        <w:t>.</w:t>
      </w:r>
      <w:r w:rsidR="005F4962" w:rsidRPr="00014FEF">
        <w:rPr>
          <w:rFonts w:ascii="Times New Roman" w:hAnsi="Times New Roman" w:cs="Times New Roman"/>
        </w:rPr>
        <w:t xml:space="preserve"> </w:t>
      </w:r>
      <w:r w:rsidR="00C8031E" w:rsidRPr="00014FEF">
        <w:rPr>
          <w:rFonts w:ascii="Times New Roman" w:hAnsi="Times New Roman" w:cs="Times New Roman"/>
        </w:rPr>
        <w:t>Ettevõtluse ja Innovatsiooni Sihtasutus</w:t>
      </w:r>
      <w:r w:rsidR="00F1153A" w:rsidRPr="00014FEF">
        <w:rPr>
          <w:rFonts w:ascii="Times New Roman" w:hAnsi="Times New Roman" w:cs="Times New Roman"/>
        </w:rPr>
        <w:t xml:space="preserve"> </w:t>
      </w:r>
      <w:r w:rsidR="009B7209" w:rsidRPr="00014FEF">
        <w:rPr>
          <w:rFonts w:ascii="Times New Roman" w:hAnsi="Times New Roman" w:cs="Times New Roman"/>
        </w:rPr>
        <w:t xml:space="preserve">toetas </w:t>
      </w:r>
      <w:r w:rsidR="00F1153A" w:rsidRPr="00014FEF">
        <w:rPr>
          <w:rFonts w:ascii="Times New Roman" w:hAnsi="Times New Roman" w:cs="Times New Roman"/>
        </w:rPr>
        <w:t>202</w:t>
      </w:r>
      <w:r w:rsidR="00542C06" w:rsidRPr="00014FEF">
        <w:rPr>
          <w:rFonts w:ascii="Times New Roman" w:hAnsi="Times New Roman" w:cs="Times New Roman"/>
        </w:rPr>
        <w:t xml:space="preserve">2. aastal </w:t>
      </w:r>
      <w:r w:rsidR="009B7209" w:rsidRPr="00014FEF">
        <w:rPr>
          <w:rFonts w:ascii="Times New Roman" w:hAnsi="Times New Roman" w:cs="Times New Roman"/>
        </w:rPr>
        <w:t>ettevõtteid</w:t>
      </w:r>
      <w:r w:rsidR="00797A8B" w:rsidRPr="00014FEF">
        <w:rPr>
          <w:rFonts w:ascii="Times New Roman" w:hAnsi="Times New Roman" w:cs="Times New Roman"/>
        </w:rPr>
        <w:t>,</w:t>
      </w:r>
      <w:r w:rsidR="00542C06" w:rsidRPr="00014FEF">
        <w:rPr>
          <w:rFonts w:ascii="Times New Roman" w:hAnsi="Times New Roman" w:cs="Times New Roman"/>
        </w:rPr>
        <w:t xml:space="preserve"> </w:t>
      </w:r>
      <w:r w:rsidR="007A3F1A" w:rsidRPr="00014FEF">
        <w:rPr>
          <w:rFonts w:ascii="Times New Roman" w:hAnsi="Times New Roman" w:cs="Times New Roman"/>
        </w:rPr>
        <w:t>lähtudes ettevõtlus-</w:t>
      </w:r>
      <w:r w:rsidR="00EA20FF" w:rsidRPr="00014FEF">
        <w:rPr>
          <w:rFonts w:ascii="Times New Roman" w:hAnsi="Times New Roman" w:cs="Times New Roman"/>
        </w:rPr>
        <w:t xml:space="preserve"> ja</w:t>
      </w:r>
      <w:r w:rsidR="007A3F1A" w:rsidRPr="00014FEF">
        <w:rPr>
          <w:rFonts w:ascii="Times New Roman" w:hAnsi="Times New Roman" w:cs="Times New Roman"/>
        </w:rPr>
        <w:t xml:space="preserve"> infotehnoloogiaministri määrusest „E-veoselehe teenusearenduse toetamise tingimused ja kord“</w:t>
      </w:r>
      <w:r w:rsidR="0049686D" w:rsidRPr="00014FEF">
        <w:rPr>
          <w:rFonts w:ascii="Times New Roman" w:hAnsi="Times New Roman" w:cs="Times New Roman"/>
        </w:rPr>
        <w:t>.</w:t>
      </w:r>
      <w:r w:rsidR="00EA20FF" w:rsidRPr="00014FEF">
        <w:rPr>
          <w:rFonts w:ascii="Times New Roman" w:hAnsi="Times New Roman" w:cs="Times New Roman"/>
        </w:rPr>
        <w:t xml:space="preserve"> </w:t>
      </w:r>
      <w:r w:rsidR="00126EB4" w:rsidRPr="00014FEF">
        <w:rPr>
          <w:rFonts w:ascii="Times New Roman" w:hAnsi="Times New Roman" w:cs="Times New Roman"/>
        </w:rPr>
        <w:t>Taotlusvooru toetussumma oli 1</w:t>
      </w:r>
      <w:r w:rsidR="00797A8B" w:rsidRPr="00014FEF">
        <w:rPr>
          <w:rFonts w:ascii="Times New Roman" w:hAnsi="Times New Roman" w:cs="Times New Roman"/>
        </w:rPr>
        <w:t> </w:t>
      </w:r>
      <w:r w:rsidR="00126EB4" w:rsidRPr="00014FEF">
        <w:rPr>
          <w:rFonts w:ascii="Times New Roman" w:hAnsi="Times New Roman" w:cs="Times New Roman"/>
        </w:rPr>
        <w:t>mi</w:t>
      </w:r>
      <w:r w:rsidR="008E011F" w:rsidRPr="00014FEF">
        <w:rPr>
          <w:rFonts w:ascii="Times New Roman" w:hAnsi="Times New Roman" w:cs="Times New Roman"/>
        </w:rPr>
        <w:t>l</w:t>
      </w:r>
      <w:r w:rsidR="00126EB4" w:rsidRPr="00014FEF">
        <w:rPr>
          <w:rFonts w:ascii="Times New Roman" w:hAnsi="Times New Roman" w:cs="Times New Roman"/>
        </w:rPr>
        <w:t>jon eurot</w:t>
      </w:r>
      <w:r w:rsidR="00EB0A61" w:rsidRPr="00014FEF">
        <w:rPr>
          <w:rFonts w:ascii="Times New Roman" w:hAnsi="Times New Roman" w:cs="Times New Roman"/>
        </w:rPr>
        <w:t>. T</w:t>
      </w:r>
      <w:r w:rsidR="00126EB4" w:rsidRPr="00014FEF">
        <w:rPr>
          <w:rFonts w:ascii="Times New Roman" w:hAnsi="Times New Roman" w:cs="Times New Roman"/>
        </w:rPr>
        <w:t xml:space="preserve">oetusmeedet kasutas </w:t>
      </w:r>
      <w:r w:rsidR="00797A8B" w:rsidRPr="00014FEF">
        <w:rPr>
          <w:rFonts w:ascii="Times New Roman" w:hAnsi="Times New Roman" w:cs="Times New Roman"/>
        </w:rPr>
        <w:t>kuus</w:t>
      </w:r>
      <w:r w:rsidR="00126EB4" w:rsidRPr="00014FEF">
        <w:rPr>
          <w:rFonts w:ascii="Times New Roman" w:hAnsi="Times New Roman" w:cs="Times New Roman"/>
        </w:rPr>
        <w:t xml:space="preserve"> ettevõtet</w:t>
      </w:r>
      <w:r w:rsidR="00EB0A61" w:rsidRPr="00014FEF">
        <w:rPr>
          <w:rFonts w:ascii="Times New Roman" w:hAnsi="Times New Roman" w:cs="Times New Roman"/>
        </w:rPr>
        <w:t xml:space="preserve">, </w:t>
      </w:r>
      <w:r w:rsidR="00EA25BF">
        <w:rPr>
          <w:rFonts w:ascii="Times New Roman" w:hAnsi="Times New Roman" w:cs="Times New Roman"/>
        </w:rPr>
        <w:t>mis</w:t>
      </w:r>
      <w:r w:rsidR="00EB0A61" w:rsidRPr="00014FEF">
        <w:rPr>
          <w:rFonts w:ascii="Times New Roman" w:hAnsi="Times New Roman" w:cs="Times New Roman"/>
        </w:rPr>
        <w:t xml:space="preserve"> olid valmis looma</w:t>
      </w:r>
      <w:r w:rsidR="00126EB4" w:rsidRPr="00014FEF">
        <w:rPr>
          <w:rFonts w:ascii="Times New Roman" w:hAnsi="Times New Roman" w:cs="Times New Roman"/>
        </w:rPr>
        <w:t xml:space="preserve"> e-veoselehe platvormid</w:t>
      </w:r>
      <w:r w:rsidR="00EA25BF">
        <w:rPr>
          <w:rFonts w:ascii="Times New Roman" w:hAnsi="Times New Roman" w:cs="Times New Roman"/>
        </w:rPr>
        <w:t>.</w:t>
      </w:r>
      <w:r w:rsidR="00F1153A" w:rsidRPr="00014FEF">
        <w:rPr>
          <w:rFonts w:ascii="Times New Roman" w:hAnsi="Times New Roman" w:cs="Times New Roman"/>
        </w:rPr>
        <w:t xml:space="preserve"> </w:t>
      </w:r>
      <w:r w:rsidR="00EB0A61" w:rsidRPr="00014FEF">
        <w:rPr>
          <w:rFonts w:ascii="Times New Roman" w:hAnsi="Times New Roman" w:cs="Times New Roman"/>
        </w:rPr>
        <w:t>2025. aasta</w:t>
      </w:r>
      <w:r w:rsidR="00F1153A" w:rsidRPr="00014FEF">
        <w:rPr>
          <w:rFonts w:ascii="Times New Roman" w:hAnsi="Times New Roman" w:cs="Times New Roman"/>
        </w:rPr>
        <w:t xml:space="preserve"> toetusmee</w:t>
      </w:r>
      <w:r w:rsidR="00797A8B" w:rsidRPr="00014FEF">
        <w:rPr>
          <w:rFonts w:ascii="Times New Roman" w:hAnsi="Times New Roman" w:cs="Times New Roman"/>
        </w:rPr>
        <w:t>tme</w:t>
      </w:r>
      <w:r w:rsidR="00C8031E" w:rsidRPr="00014FEF">
        <w:rPr>
          <w:rFonts w:ascii="Times New Roman" w:hAnsi="Times New Roman" w:cs="Times New Roman"/>
        </w:rPr>
        <w:t xml:space="preserve"> </w:t>
      </w:r>
      <w:r w:rsidR="00797A8B" w:rsidRPr="00014FEF">
        <w:rPr>
          <w:rFonts w:ascii="Times New Roman" w:hAnsi="Times New Roman" w:cs="Times New Roman"/>
        </w:rPr>
        <w:t>(</w:t>
      </w:r>
      <w:r w:rsidR="00C8031E" w:rsidRPr="00014FEF">
        <w:rPr>
          <w:rFonts w:ascii="Times New Roman" w:hAnsi="Times New Roman" w:cs="Times New Roman"/>
        </w:rPr>
        <w:t>lähtu</w:t>
      </w:r>
      <w:r w:rsidR="00797A8B" w:rsidRPr="00014FEF">
        <w:rPr>
          <w:rFonts w:ascii="Times New Roman" w:hAnsi="Times New Roman" w:cs="Times New Roman"/>
        </w:rPr>
        <w:t>s</w:t>
      </w:r>
      <w:r w:rsidR="00C8031E" w:rsidRPr="00014FEF">
        <w:rPr>
          <w:rFonts w:ascii="Times New Roman" w:hAnsi="Times New Roman" w:cs="Times New Roman"/>
        </w:rPr>
        <w:t xml:space="preserve"> </w:t>
      </w:r>
      <w:r w:rsidR="00BF3BB1" w:rsidRPr="00014FEF">
        <w:rPr>
          <w:rFonts w:ascii="Times New Roman" w:hAnsi="Times New Roman" w:cs="Times New Roman"/>
        </w:rPr>
        <w:t>m</w:t>
      </w:r>
      <w:r w:rsidR="00725867" w:rsidRPr="00014FEF">
        <w:rPr>
          <w:rFonts w:ascii="Times New Roman" w:hAnsi="Times New Roman" w:cs="Times New Roman"/>
        </w:rPr>
        <w:t>ajandus- ja</w:t>
      </w:r>
      <w:r w:rsidR="00BF3BB1" w:rsidRPr="00014FEF">
        <w:rPr>
          <w:rFonts w:ascii="Times New Roman" w:hAnsi="Times New Roman" w:cs="Times New Roman"/>
        </w:rPr>
        <w:t xml:space="preserve"> tööstusministri määrusest „E-veoselehe andmevahetusteenusega liidestamise toetu</w:t>
      </w:r>
      <w:r w:rsidR="0049686D" w:rsidRPr="00014FEF">
        <w:rPr>
          <w:rFonts w:ascii="Times New Roman" w:hAnsi="Times New Roman" w:cs="Times New Roman"/>
        </w:rPr>
        <w:t>s</w:t>
      </w:r>
      <w:r w:rsidR="00034AF2" w:rsidRPr="00014FEF">
        <w:rPr>
          <w:rFonts w:ascii="Times New Roman" w:hAnsi="Times New Roman" w:cs="Times New Roman"/>
        </w:rPr>
        <w:t>“</w:t>
      </w:r>
      <w:r w:rsidR="00797A8B" w:rsidRPr="00014FEF">
        <w:rPr>
          <w:rFonts w:ascii="Times New Roman" w:hAnsi="Times New Roman" w:cs="Times New Roman"/>
        </w:rPr>
        <w:t>)</w:t>
      </w:r>
      <w:r w:rsidR="00F1153A" w:rsidRPr="00014FEF">
        <w:rPr>
          <w:rFonts w:ascii="Times New Roman" w:hAnsi="Times New Roman" w:cs="Times New Roman"/>
        </w:rPr>
        <w:t xml:space="preserve"> </w:t>
      </w:r>
      <w:r w:rsidR="00797A8B" w:rsidRPr="00014FEF">
        <w:rPr>
          <w:rFonts w:ascii="Times New Roman" w:hAnsi="Times New Roman" w:cs="Times New Roman"/>
        </w:rPr>
        <w:t>t</w:t>
      </w:r>
      <w:r w:rsidR="00B95AA5" w:rsidRPr="00014FEF">
        <w:rPr>
          <w:rFonts w:ascii="Times New Roman" w:hAnsi="Times New Roman" w:cs="Times New Roman"/>
        </w:rPr>
        <w:t xml:space="preserve">aotlusvooru eelarve oli 4,7 miljonit eurot ning </w:t>
      </w:r>
      <w:r w:rsidR="0039649C" w:rsidRPr="00014FEF">
        <w:rPr>
          <w:rFonts w:ascii="Times New Roman" w:hAnsi="Times New Roman" w:cs="Times New Roman"/>
        </w:rPr>
        <w:t>toetus</w:t>
      </w:r>
      <w:r w:rsidR="00797A8B" w:rsidRPr="00014FEF">
        <w:rPr>
          <w:rFonts w:ascii="Times New Roman" w:hAnsi="Times New Roman" w:cs="Times New Roman"/>
        </w:rPr>
        <w:t>t</w:t>
      </w:r>
      <w:r w:rsidR="0039649C" w:rsidRPr="00014FEF">
        <w:rPr>
          <w:rFonts w:ascii="Times New Roman" w:hAnsi="Times New Roman" w:cs="Times New Roman"/>
        </w:rPr>
        <w:t xml:space="preserve"> kasutas </w:t>
      </w:r>
      <w:r w:rsidR="0039649C" w:rsidRPr="00014FEF">
        <w:rPr>
          <w:rFonts w:ascii="Times New Roman" w:hAnsi="Times New Roman" w:cs="Times New Roman"/>
          <w:i/>
          <w:iCs/>
        </w:rPr>
        <w:t>ca</w:t>
      </w:r>
      <w:r w:rsidR="0039649C" w:rsidRPr="00014FEF">
        <w:rPr>
          <w:rFonts w:ascii="Times New Roman" w:hAnsi="Times New Roman" w:cs="Times New Roman"/>
        </w:rPr>
        <w:t xml:space="preserve"> 300 ettevõtet</w:t>
      </w:r>
      <w:r w:rsidR="004C3BE2" w:rsidRPr="00014FEF">
        <w:rPr>
          <w:rFonts w:ascii="Times New Roman" w:hAnsi="Times New Roman" w:cs="Times New Roman"/>
        </w:rPr>
        <w:t xml:space="preserve">, et arendada või täiustada oma IT-lahendusi e-veoselehe ja eFTI andmevahetuse rakendamiseks. </w:t>
      </w:r>
      <w:r w:rsidR="00983379">
        <w:rPr>
          <w:rFonts w:ascii="Times New Roman" w:hAnsi="Times New Roman" w:cs="Times New Roman"/>
        </w:rPr>
        <w:t xml:space="preserve">Lisaks </w:t>
      </w:r>
      <w:r w:rsidR="00A1367C">
        <w:rPr>
          <w:rFonts w:ascii="Times New Roman" w:hAnsi="Times New Roman" w:cs="Times New Roman"/>
        </w:rPr>
        <w:t>ava</w:t>
      </w:r>
      <w:r w:rsidR="00F64E41">
        <w:rPr>
          <w:rFonts w:ascii="Times New Roman" w:hAnsi="Times New Roman" w:cs="Times New Roman"/>
        </w:rPr>
        <w:t>s</w:t>
      </w:r>
      <w:r w:rsidR="00A1367C">
        <w:rPr>
          <w:rFonts w:ascii="Times New Roman" w:hAnsi="Times New Roman" w:cs="Times New Roman"/>
        </w:rPr>
        <w:t xml:space="preserve"> Ettevõtluse ja Innovatsiooni Sihtasutus 2026</w:t>
      </w:r>
      <w:r w:rsidR="00F64E41">
        <w:rPr>
          <w:rFonts w:ascii="Times New Roman" w:hAnsi="Times New Roman" w:cs="Times New Roman"/>
        </w:rPr>
        <w:t>. aasta märtsis</w:t>
      </w:r>
      <w:r w:rsidR="00A1367C">
        <w:rPr>
          <w:rFonts w:ascii="Times New Roman" w:hAnsi="Times New Roman" w:cs="Times New Roman"/>
        </w:rPr>
        <w:t xml:space="preserve"> toetusmee</w:t>
      </w:r>
      <w:r w:rsidR="00F64E41">
        <w:rPr>
          <w:rFonts w:ascii="Times New Roman" w:hAnsi="Times New Roman" w:cs="Times New Roman"/>
        </w:rPr>
        <w:t>tm</w:t>
      </w:r>
      <w:r w:rsidR="00A1367C">
        <w:rPr>
          <w:rFonts w:ascii="Times New Roman" w:hAnsi="Times New Roman" w:cs="Times New Roman"/>
        </w:rPr>
        <w:t xml:space="preserve">e </w:t>
      </w:r>
      <w:r w:rsidR="00336926">
        <w:rPr>
          <w:rFonts w:ascii="Times New Roman" w:hAnsi="Times New Roman" w:cs="Times New Roman"/>
        </w:rPr>
        <w:t>„Ettevõtjate digitaliseerimise, reaalajamajanduse lahenduste ja andmemajanduse kasutusjuhtude arendamise toetamine“</w:t>
      </w:r>
      <w:r w:rsidR="0050537E">
        <w:rPr>
          <w:rFonts w:ascii="Times New Roman" w:hAnsi="Times New Roman" w:cs="Times New Roman"/>
        </w:rPr>
        <w:t>, mille eesmär</w:t>
      </w:r>
      <w:r w:rsidR="00EA25BF">
        <w:rPr>
          <w:rFonts w:ascii="Times New Roman" w:hAnsi="Times New Roman" w:cs="Times New Roman"/>
        </w:rPr>
        <w:t>k</w:t>
      </w:r>
      <w:r w:rsidR="0050537E">
        <w:rPr>
          <w:rFonts w:ascii="Times New Roman" w:hAnsi="Times New Roman" w:cs="Times New Roman"/>
        </w:rPr>
        <w:t xml:space="preserve"> on toetada erasektori digit</w:t>
      </w:r>
      <w:r w:rsidR="00EA25BF">
        <w:rPr>
          <w:rFonts w:ascii="Times New Roman" w:hAnsi="Times New Roman" w:cs="Times New Roman"/>
        </w:rPr>
        <w:t>eerimist</w:t>
      </w:r>
      <w:r w:rsidR="0050537E">
        <w:rPr>
          <w:rFonts w:ascii="Times New Roman" w:hAnsi="Times New Roman" w:cs="Times New Roman"/>
        </w:rPr>
        <w:t>,</w:t>
      </w:r>
      <w:r w:rsidR="00F64E41">
        <w:rPr>
          <w:rFonts w:ascii="Times New Roman" w:hAnsi="Times New Roman" w:cs="Times New Roman"/>
        </w:rPr>
        <w:t xml:space="preserve"> parandada</w:t>
      </w:r>
      <w:r w:rsidR="0050537E">
        <w:rPr>
          <w:rFonts w:ascii="Times New Roman" w:hAnsi="Times New Roman" w:cs="Times New Roman"/>
        </w:rPr>
        <w:t xml:space="preserve"> andmete kättesaadavust ja </w:t>
      </w:r>
      <w:r w:rsidR="00F64E41">
        <w:rPr>
          <w:rFonts w:ascii="Times New Roman" w:hAnsi="Times New Roman" w:cs="Times New Roman"/>
        </w:rPr>
        <w:t xml:space="preserve">tuua </w:t>
      </w:r>
      <w:r w:rsidR="0050537E">
        <w:rPr>
          <w:rFonts w:ascii="Times New Roman" w:hAnsi="Times New Roman" w:cs="Times New Roman"/>
        </w:rPr>
        <w:t>andmemajanduse kasutusjuh</w:t>
      </w:r>
      <w:r w:rsidR="00F64E41">
        <w:rPr>
          <w:rFonts w:ascii="Times New Roman" w:hAnsi="Times New Roman" w:cs="Times New Roman"/>
        </w:rPr>
        <w:t>ud praktikasse</w:t>
      </w:r>
      <w:r w:rsidR="0050537E">
        <w:rPr>
          <w:rFonts w:ascii="Times New Roman" w:hAnsi="Times New Roman" w:cs="Times New Roman"/>
        </w:rPr>
        <w:t xml:space="preserve">. </w:t>
      </w:r>
      <w:r w:rsidR="004C3BE2" w:rsidRPr="00014FEF">
        <w:rPr>
          <w:rFonts w:ascii="Times New Roman" w:hAnsi="Times New Roman" w:cs="Times New Roman"/>
        </w:rPr>
        <w:t xml:space="preserve">Sellised meetmed </w:t>
      </w:r>
      <w:r w:rsidR="00380559" w:rsidRPr="00014FEF">
        <w:rPr>
          <w:rFonts w:ascii="Times New Roman" w:hAnsi="Times New Roman" w:cs="Times New Roman"/>
        </w:rPr>
        <w:t>suurendavad</w:t>
      </w:r>
      <w:r w:rsidR="004C3BE2" w:rsidRPr="00014FEF">
        <w:rPr>
          <w:rFonts w:ascii="Times New Roman" w:hAnsi="Times New Roman" w:cs="Times New Roman"/>
        </w:rPr>
        <w:t xml:space="preserve"> ettevõtete digivõimekus</w:t>
      </w:r>
      <w:r w:rsidR="0059365C" w:rsidRPr="00014FEF">
        <w:rPr>
          <w:rFonts w:ascii="Times New Roman" w:hAnsi="Times New Roman" w:cs="Times New Roman"/>
        </w:rPr>
        <w:t>t</w:t>
      </w:r>
      <w:r w:rsidR="004C3BE2" w:rsidRPr="00014FEF">
        <w:rPr>
          <w:rFonts w:ascii="Times New Roman" w:hAnsi="Times New Roman" w:cs="Times New Roman"/>
        </w:rPr>
        <w:t xml:space="preserve"> ja toetavad määruse rakendamist Eestis.</w:t>
      </w:r>
    </w:p>
    <w:p w14:paraId="670B8C31" w14:textId="77777777" w:rsidR="001938B6" w:rsidRPr="00014FEF" w:rsidRDefault="001938B6" w:rsidP="00CE50B7">
      <w:pPr>
        <w:spacing w:after="0" w:line="240" w:lineRule="auto"/>
        <w:jc w:val="both"/>
        <w:rPr>
          <w:rFonts w:ascii="Times New Roman" w:hAnsi="Times New Roman" w:cs="Times New Roman"/>
        </w:rPr>
      </w:pPr>
    </w:p>
    <w:p w14:paraId="0CD3F778" w14:textId="4D445498" w:rsidR="00B86614" w:rsidRPr="00014FEF" w:rsidRDefault="4F653D7A" w:rsidP="0097296B">
      <w:pPr>
        <w:pStyle w:val="Loendilik"/>
        <w:numPr>
          <w:ilvl w:val="1"/>
          <w:numId w:val="15"/>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e-riigile</w:t>
      </w:r>
    </w:p>
    <w:p w14:paraId="34B86805" w14:textId="6A879E55" w:rsidR="00D11BA9" w:rsidRPr="00014FEF" w:rsidRDefault="00D33CB9" w:rsidP="00CE50B7">
      <w:pPr>
        <w:spacing w:after="0" w:line="240" w:lineRule="auto"/>
        <w:jc w:val="both"/>
        <w:rPr>
          <w:rFonts w:ascii="Times New Roman" w:hAnsi="Times New Roman" w:cs="Times New Roman"/>
        </w:rPr>
      </w:pPr>
      <w:r w:rsidRPr="0027769C">
        <w:rPr>
          <w:rFonts w:ascii="Times New Roman" w:hAnsi="Times New Roman" w:cs="Times New Roman"/>
        </w:rPr>
        <w:t>M</w:t>
      </w:r>
      <w:r w:rsidR="00F71743" w:rsidRPr="0027769C">
        <w:rPr>
          <w:rFonts w:ascii="Times New Roman" w:hAnsi="Times New Roman" w:cs="Times New Roman"/>
        </w:rPr>
        <w:t>äärus on kooskõlas digiriigi põhimõtetega</w:t>
      </w:r>
      <w:r w:rsidR="008440C5" w:rsidRPr="0027769C">
        <w:rPr>
          <w:rStyle w:val="Allmrkuseviide"/>
          <w:rFonts w:ascii="Times New Roman" w:hAnsi="Times New Roman" w:cs="Times New Roman"/>
        </w:rPr>
        <w:footnoteReference w:id="38"/>
      </w:r>
      <w:r w:rsidR="00F71743" w:rsidRPr="0027769C">
        <w:rPr>
          <w:rFonts w:ascii="Times New Roman" w:hAnsi="Times New Roman" w:cs="Times New Roman"/>
        </w:rPr>
        <w:t>, kuna soodustab paberipõhiste protsesside asendamist standardi</w:t>
      </w:r>
      <w:r w:rsidR="0059365C" w:rsidRPr="0027769C">
        <w:rPr>
          <w:rFonts w:ascii="Times New Roman" w:hAnsi="Times New Roman" w:cs="Times New Roman"/>
        </w:rPr>
        <w:t>tud</w:t>
      </w:r>
      <w:r w:rsidR="00F71743" w:rsidRPr="0027769C">
        <w:rPr>
          <w:rFonts w:ascii="Times New Roman" w:hAnsi="Times New Roman" w:cs="Times New Roman"/>
        </w:rPr>
        <w:t xml:space="preserve"> elektroonilise andmevahetusega. </w:t>
      </w:r>
      <w:r w:rsidR="00D11BA9" w:rsidRPr="0027769C">
        <w:rPr>
          <w:rFonts w:ascii="Times New Roman" w:hAnsi="Times New Roman" w:cs="Times New Roman"/>
        </w:rPr>
        <w:t>M</w:t>
      </w:r>
      <w:r w:rsidR="008B3D5D" w:rsidRPr="0027769C">
        <w:rPr>
          <w:rFonts w:ascii="Times New Roman" w:hAnsi="Times New Roman" w:cs="Times New Roman"/>
        </w:rPr>
        <w:t xml:space="preserve">äärus loob </w:t>
      </w:r>
      <w:r w:rsidR="00DC0A26" w:rsidRPr="0027769C">
        <w:rPr>
          <w:rFonts w:ascii="Times New Roman" w:hAnsi="Times New Roman" w:cs="Times New Roman"/>
        </w:rPr>
        <w:t>ELi</w:t>
      </w:r>
      <w:r w:rsidR="0059365C" w:rsidRPr="0027769C">
        <w:rPr>
          <w:rFonts w:ascii="Times New Roman" w:hAnsi="Times New Roman" w:cs="Times New Roman"/>
        </w:rPr>
        <w:t>s</w:t>
      </w:r>
      <w:r w:rsidR="00D11BA9" w:rsidRPr="0027769C">
        <w:rPr>
          <w:rFonts w:ascii="Times New Roman" w:hAnsi="Times New Roman" w:cs="Times New Roman"/>
        </w:rPr>
        <w:t xml:space="preserve"> ü</w:t>
      </w:r>
      <w:r w:rsidR="0059365C" w:rsidRPr="0027769C">
        <w:rPr>
          <w:rFonts w:ascii="Times New Roman" w:hAnsi="Times New Roman" w:cs="Times New Roman"/>
        </w:rPr>
        <w:t xml:space="preserve">htse </w:t>
      </w:r>
      <w:r w:rsidR="008B3D5D" w:rsidRPr="0027769C">
        <w:rPr>
          <w:rFonts w:ascii="Times New Roman" w:hAnsi="Times New Roman" w:cs="Times New Roman"/>
        </w:rPr>
        <w:t xml:space="preserve">õigusliku ja tehnilise raamistiku, mille </w:t>
      </w:r>
      <w:r w:rsidR="007A7B78" w:rsidRPr="0027769C">
        <w:rPr>
          <w:rFonts w:ascii="Times New Roman" w:hAnsi="Times New Roman" w:cs="Times New Roman"/>
        </w:rPr>
        <w:t>järgi</w:t>
      </w:r>
      <w:r w:rsidR="008B3D5D" w:rsidRPr="0027769C">
        <w:rPr>
          <w:rFonts w:ascii="Times New Roman" w:hAnsi="Times New Roman" w:cs="Times New Roman"/>
        </w:rPr>
        <w:t xml:space="preserve"> saab kaubaveoga seotud teavet esitada, töödelda ja kontrollida</w:t>
      </w:r>
      <w:r w:rsidR="00D11BA9" w:rsidRPr="0027769C">
        <w:rPr>
          <w:rFonts w:ascii="Times New Roman" w:hAnsi="Times New Roman" w:cs="Times New Roman"/>
        </w:rPr>
        <w:t xml:space="preserve"> turvaliselt ning masinloetaval kujul</w:t>
      </w:r>
      <w:r w:rsidR="008B3D5D" w:rsidRPr="0027769C">
        <w:rPr>
          <w:rFonts w:ascii="Times New Roman" w:hAnsi="Times New Roman" w:cs="Times New Roman"/>
        </w:rPr>
        <w:t>.</w:t>
      </w:r>
    </w:p>
    <w:p w14:paraId="2D75F22F" w14:textId="77777777" w:rsidR="00973A33" w:rsidRPr="00014FEF" w:rsidRDefault="00973A33" w:rsidP="00CE50B7">
      <w:pPr>
        <w:spacing w:after="0" w:line="240" w:lineRule="auto"/>
        <w:jc w:val="both"/>
        <w:rPr>
          <w:rFonts w:ascii="Times New Roman" w:hAnsi="Times New Roman" w:cs="Times New Roman"/>
        </w:rPr>
      </w:pPr>
    </w:p>
    <w:p w14:paraId="0DABAC2A" w14:textId="368D233C" w:rsidR="009A0F33" w:rsidRPr="00014FEF" w:rsidRDefault="00B01E51"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w:t>
      </w:r>
      <w:r w:rsidR="002D4753" w:rsidRPr="00014FEF">
        <w:rPr>
          <w:rFonts w:ascii="Times New Roman" w:hAnsi="Times New Roman" w:cs="Times New Roman"/>
        </w:rPr>
        <w:t xml:space="preserve">toetab riigi ja erasektori vahelise andmevahetuse ühtlustamist ning tugineb </w:t>
      </w:r>
      <w:r w:rsidR="001C58A0" w:rsidRPr="00014FEF">
        <w:rPr>
          <w:rFonts w:ascii="Times New Roman" w:hAnsi="Times New Roman" w:cs="Times New Roman"/>
        </w:rPr>
        <w:t>reaalajamajanduse põhimõtetel</w:t>
      </w:r>
      <w:r w:rsidR="0018425D" w:rsidRPr="00014FEF">
        <w:rPr>
          <w:rFonts w:ascii="Times New Roman" w:hAnsi="Times New Roman" w:cs="Times New Roman"/>
        </w:rPr>
        <w:t>e</w:t>
      </w:r>
      <w:r w:rsidR="001C58A0" w:rsidRPr="00014FEF">
        <w:rPr>
          <w:rFonts w:ascii="Times New Roman" w:hAnsi="Times New Roman" w:cs="Times New Roman"/>
        </w:rPr>
        <w:t xml:space="preserve">, </w:t>
      </w:r>
      <w:r w:rsidR="0018425D" w:rsidRPr="00014FEF">
        <w:rPr>
          <w:rFonts w:ascii="Times New Roman" w:hAnsi="Times New Roman" w:cs="Times New Roman"/>
        </w:rPr>
        <w:t>mille keskmes on ettevõtjate ja pädevate asutuste vahel toimu</w:t>
      </w:r>
      <w:r w:rsidR="009E0E95" w:rsidRPr="00014FEF">
        <w:rPr>
          <w:rFonts w:ascii="Times New Roman" w:hAnsi="Times New Roman" w:cs="Times New Roman"/>
        </w:rPr>
        <w:t xml:space="preserve">v kvaliteetne andmevahetus reaalajas. Reaalajamajandus võimaldab ettevõtetel </w:t>
      </w:r>
      <w:r w:rsidR="009E0E95" w:rsidRPr="00014FEF">
        <w:rPr>
          <w:rFonts w:ascii="Times New Roman" w:hAnsi="Times New Roman" w:cs="Times New Roman"/>
        </w:rPr>
        <w:lastRenderedPageBreak/>
        <w:t>keskenduda oma põhitegevusele, vähendades haldus- ja tugitegevusteks kulu</w:t>
      </w:r>
      <w:r w:rsidR="00EA25BF">
        <w:rPr>
          <w:rFonts w:ascii="Times New Roman" w:hAnsi="Times New Roman" w:cs="Times New Roman"/>
        </w:rPr>
        <w:t>tata</w:t>
      </w:r>
      <w:r w:rsidR="009E0E95" w:rsidRPr="00014FEF">
        <w:rPr>
          <w:rFonts w:ascii="Times New Roman" w:hAnsi="Times New Roman" w:cs="Times New Roman"/>
        </w:rPr>
        <w:t>va</w:t>
      </w:r>
      <w:r w:rsidR="00EA25BF">
        <w:rPr>
          <w:rFonts w:ascii="Times New Roman" w:hAnsi="Times New Roman" w:cs="Times New Roman"/>
        </w:rPr>
        <w:t>id</w:t>
      </w:r>
      <w:r w:rsidR="009E0E95" w:rsidRPr="00014FEF">
        <w:rPr>
          <w:rFonts w:ascii="Times New Roman" w:hAnsi="Times New Roman" w:cs="Times New Roman"/>
        </w:rPr>
        <w:t xml:space="preserve"> ressursse. Samuti aitab see kaasa andmete paremale kvaliteedile, ajakohasusele ja korduvkasutusele</w:t>
      </w:r>
      <w:r w:rsidR="00040631" w:rsidRPr="00014FEF">
        <w:rPr>
          <w:rFonts w:ascii="Times New Roman" w:hAnsi="Times New Roman" w:cs="Times New Roman"/>
        </w:rPr>
        <w:t>.</w:t>
      </w:r>
    </w:p>
    <w:p w14:paraId="1257C769" w14:textId="77777777" w:rsidR="00EE54A7" w:rsidRPr="00014FEF" w:rsidRDefault="00EE54A7" w:rsidP="00CE50B7">
      <w:pPr>
        <w:spacing w:after="0" w:line="240" w:lineRule="auto"/>
        <w:jc w:val="both"/>
        <w:rPr>
          <w:rFonts w:ascii="Times New Roman" w:hAnsi="Times New Roman" w:cs="Times New Roman"/>
        </w:rPr>
      </w:pPr>
    </w:p>
    <w:p w14:paraId="34495F56" w14:textId="6D8221DE" w:rsidR="00EB616A" w:rsidRPr="00014FEF"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176841" w:rsidRPr="00014FEF">
        <w:rPr>
          <w:rFonts w:ascii="Times New Roman" w:hAnsi="Times New Roman" w:cs="Times New Roman"/>
        </w:rPr>
        <w:t>ääruse</w:t>
      </w:r>
      <w:r w:rsidR="0098459B" w:rsidRPr="00014FEF">
        <w:rPr>
          <w:rFonts w:ascii="Times New Roman" w:hAnsi="Times New Roman" w:cs="Times New Roman"/>
        </w:rPr>
        <w:t xml:space="preserve"> jõustamine</w:t>
      </w:r>
      <w:r w:rsidR="00176841" w:rsidRPr="00014FEF">
        <w:rPr>
          <w:rFonts w:ascii="Times New Roman" w:hAnsi="Times New Roman" w:cs="Times New Roman"/>
        </w:rPr>
        <w:t xml:space="preserve"> mõjutab mit</w:t>
      </w:r>
      <w:r w:rsidR="007A7B78" w:rsidRPr="00014FEF">
        <w:rPr>
          <w:rFonts w:ascii="Times New Roman" w:hAnsi="Times New Roman" w:cs="Times New Roman"/>
        </w:rPr>
        <w:t>ut</w:t>
      </w:r>
      <w:r w:rsidR="00176841" w:rsidRPr="00014FEF">
        <w:rPr>
          <w:rFonts w:ascii="Times New Roman" w:hAnsi="Times New Roman" w:cs="Times New Roman"/>
        </w:rPr>
        <w:t xml:space="preserve"> riigi infosüsteem</w:t>
      </w:r>
      <w:r w:rsidR="007A7B78" w:rsidRPr="00014FEF">
        <w:rPr>
          <w:rFonts w:ascii="Times New Roman" w:hAnsi="Times New Roman" w:cs="Times New Roman"/>
        </w:rPr>
        <w:t>i</w:t>
      </w:r>
      <w:r w:rsidR="00176841" w:rsidRPr="00014FEF">
        <w:rPr>
          <w:rFonts w:ascii="Times New Roman" w:hAnsi="Times New Roman" w:cs="Times New Roman"/>
        </w:rPr>
        <w:t xml:space="preserve">, mille kaudu toimub kaubaveoteabe vahetus ja järelevalve. </w:t>
      </w:r>
      <w:r w:rsidRPr="00014FEF">
        <w:rPr>
          <w:rFonts w:ascii="Times New Roman" w:hAnsi="Times New Roman" w:cs="Times New Roman"/>
        </w:rPr>
        <w:t>M</w:t>
      </w:r>
      <w:r w:rsidR="00040631" w:rsidRPr="00014FEF">
        <w:rPr>
          <w:rFonts w:ascii="Times New Roman" w:hAnsi="Times New Roman" w:cs="Times New Roman"/>
        </w:rPr>
        <w:t xml:space="preserve">ääruse kohaselt </w:t>
      </w:r>
      <w:r w:rsidR="0098459B" w:rsidRPr="00014FEF">
        <w:rPr>
          <w:rFonts w:ascii="Times New Roman" w:hAnsi="Times New Roman" w:cs="Times New Roman"/>
        </w:rPr>
        <w:t>tuleb arendada</w:t>
      </w:r>
      <w:r w:rsidR="00040631" w:rsidRPr="00014FEF">
        <w:rPr>
          <w:rFonts w:ascii="Times New Roman" w:hAnsi="Times New Roman" w:cs="Times New Roman"/>
        </w:rPr>
        <w:t xml:space="preserve"> </w:t>
      </w:r>
      <w:r w:rsidR="00AE24E0" w:rsidRPr="00014FEF">
        <w:rPr>
          <w:rFonts w:ascii="Times New Roman" w:hAnsi="Times New Roman" w:cs="Times New Roman"/>
        </w:rPr>
        <w:t>eFTI värav, mille</w:t>
      </w:r>
      <w:r w:rsidR="000D1356" w:rsidRPr="00014FEF">
        <w:rPr>
          <w:rFonts w:ascii="Times New Roman" w:hAnsi="Times New Roman" w:cs="Times New Roman"/>
        </w:rPr>
        <w:t xml:space="preserve"> </w:t>
      </w:r>
      <w:r w:rsidR="00AE24E0" w:rsidRPr="00014FEF">
        <w:rPr>
          <w:rFonts w:ascii="Times New Roman" w:hAnsi="Times New Roman" w:cs="Times New Roman"/>
        </w:rPr>
        <w:t>eesmärk on</w:t>
      </w:r>
      <w:r w:rsidR="00E01057" w:rsidRPr="00014FEF">
        <w:rPr>
          <w:rFonts w:ascii="Times New Roman" w:hAnsi="Times New Roman" w:cs="Times New Roman"/>
        </w:rPr>
        <w:t xml:space="preserve"> vahendada andmeid eFTI platvormide ja pädevate asutuste infosüsteemide vahel. </w:t>
      </w:r>
      <w:r w:rsidR="0098459B" w:rsidRPr="00014FEF">
        <w:rPr>
          <w:rFonts w:ascii="Times New Roman" w:hAnsi="Times New Roman" w:cs="Times New Roman"/>
        </w:rPr>
        <w:t>e</w:t>
      </w:r>
      <w:r w:rsidR="00E01057" w:rsidRPr="00014FEF">
        <w:rPr>
          <w:rFonts w:ascii="Times New Roman" w:hAnsi="Times New Roman" w:cs="Times New Roman"/>
        </w:rPr>
        <w:t xml:space="preserve">FTI värav ei ole andmekogu, kuna seal ei </w:t>
      </w:r>
      <w:r w:rsidR="00BD3542" w:rsidRPr="00014FEF">
        <w:rPr>
          <w:rFonts w:ascii="Times New Roman" w:hAnsi="Times New Roman" w:cs="Times New Roman"/>
        </w:rPr>
        <w:t xml:space="preserve">koguta </w:t>
      </w:r>
      <w:r w:rsidR="00AE24E0" w:rsidRPr="00014FEF">
        <w:rPr>
          <w:rFonts w:ascii="Times New Roman" w:hAnsi="Times New Roman" w:cs="Times New Roman"/>
        </w:rPr>
        <w:t xml:space="preserve">ega otseselt töödelda </w:t>
      </w:r>
      <w:r w:rsidR="00BD3542" w:rsidRPr="00014FEF">
        <w:rPr>
          <w:rFonts w:ascii="Times New Roman" w:hAnsi="Times New Roman" w:cs="Times New Roman"/>
        </w:rPr>
        <w:t>andmeid</w:t>
      </w:r>
      <w:r w:rsidR="0070522B" w:rsidRPr="00014FEF">
        <w:rPr>
          <w:rFonts w:ascii="Times New Roman" w:hAnsi="Times New Roman" w:cs="Times New Roman"/>
        </w:rPr>
        <w:t xml:space="preserve">. Süsteemis säilitatakse </w:t>
      </w:r>
      <w:r w:rsidR="00BD3542" w:rsidRPr="00014FEF">
        <w:rPr>
          <w:rFonts w:ascii="Times New Roman" w:hAnsi="Times New Roman" w:cs="Times New Roman"/>
        </w:rPr>
        <w:t xml:space="preserve">logid, mis on vajalikud </w:t>
      </w:r>
      <w:r w:rsidR="004B5486" w:rsidRPr="00014FEF">
        <w:rPr>
          <w:rFonts w:ascii="Times New Roman" w:hAnsi="Times New Roman" w:cs="Times New Roman"/>
        </w:rPr>
        <w:t>jälgitavus</w:t>
      </w:r>
      <w:r w:rsidR="00EB616A" w:rsidRPr="00014FEF">
        <w:rPr>
          <w:rFonts w:ascii="Times New Roman" w:hAnsi="Times New Roman" w:cs="Times New Roman"/>
        </w:rPr>
        <w:t>e ja kontrolli tagamiseks.</w:t>
      </w:r>
      <w:r w:rsidR="004F3C77">
        <w:rPr>
          <w:rFonts w:ascii="Times New Roman" w:hAnsi="Times New Roman" w:cs="Times New Roman"/>
        </w:rPr>
        <w:t xml:space="preserve"> </w:t>
      </w:r>
      <w:r w:rsidR="004F3C77" w:rsidRPr="00014FEF">
        <w:rPr>
          <w:rFonts w:ascii="Times New Roman" w:hAnsi="Times New Roman" w:cs="Times New Roman"/>
        </w:rPr>
        <w:t>Logide abil on võimalik hiljem tuvastada, milline asutus või isik on andmeid pärinud ning milliseid järelevalvetoiminguid on tehtud.</w:t>
      </w:r>
      <w:r w:rsidR="004F3C77">
        <w:rPr>
          <w:rFonts w:ascii="Times New Roman" w:hAnsi="Times New Roman" w:cs="Times New Roman"/>
        </w:rPr>
        <w:t xml:space="preserve"> Lisaks talletatakse süsteemis tehnilisi metaandmeid, mis on vajalikud veoselehtede päringute tuvastamiseks, otsingute toimimiseks ja süsteemi töökindluse tagamiseks.</w:t>
      </w:r>
    </w:p>
    <w:p w14:paraId="2E47E0BA" w14:textId="77777777" w:rsidR="00EE54A7" w:rsidRPr="00014FEF" w:rsidRDefault="00EE54A7" w:rsidP="00CE50B7">
      <w:pPr>
        <w:spacing w:after="0" w:line="240" w:lineRule="auto"/>
        <w:jc w:val="both"/>
        <w:rPr>
          <w:rFonts w:ascii="Times New Roman" w:hAnsi="Times New Roman" w:cs="Times New Roman"/>
        </w:rPr>
      </w:pPr>
    </w:p>
    <w:p w14:paraId="78030028" w14:textId="11BDE172" w:rsidR="00176841" w:rsidRPr="00014FEF" w:rsidRDefault="00BD354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rakendamisel ei looda </w:t>
      </w:r>
      <w:r w:rsidR="00EB616A" w:rsidRPr="00014FEF">
        <w:rPr>
          <w:rFonts w:ascii="Times New Roman" w:hAnsi="Times New Roman" w:cs="Times New Roman"/>
        </w:rPr>
        <w:t>uusi</w:t>
      </w:r>
      <w:r w:rsidRPr="00014FEF">
        <w:rPr>
          <w:rFonts w:ascii="Times New Roman" w:hAnsi="Times New Roman" w:cs="Times New Roman"/>
        </w:rPr>
        <w:t xml:space="preserve"> andmekogu</w:t>
      </w:r>
      <w:r w:rsidR="00EB616A" w:rsidRPr="00014FEF">
        <w:rPr>
          <w:rFonts w:ascii="Times New Roman" w:hAnsi="Times New Roman" w:cs="Times New Roman"/>
        </w:rPr>
        <w:t>sid</w:t>
      </w:r>
      <w:r w:rsidRPr="00014FEF">
        <w:rPr>
          <w:rFonts w:ascii="Times New Roman" w:hAnsi="Times New Roman" w:cs="Times New Roman"/>
        </w:rPr>
        <w:t xml:space="preserve">, vaid </w:t>
      </w:r>
      <w:r w:rsidR="00E01A34" w:rsidRPr="00014FEF">
        <w:rPr>
          <w:rFonts w:ascii="Times New Roman" w:hAnsi="Times New Roman" w:cs="Times New Roman"/>
        </w:rPr>
        <w:t>kasutatakse ära juba olemasolevaid pädevate asutuste infosüsteeme (nt P</w:t>
      </w:r>
      <w:r w:rsidR="0098459B" w:rsidRPr="00014FEF">
        <w:rPr>
          <w:rFonts w:ascii="Times New Roman" w:hAnsi="Times New Roman" w:cs="Times New Roman"/>
        </w:rPr>
        <w:t xml:space="preserve">olitsei- ja Piirivalveameti </w:t>
      </w:r>
      <w:r w:rsidR="00E01A34" w:rsidRPr="00014FEF">
        <w:rPr>
          <w:rFonts w:ascii="Times New Roman" w:hAnsi="Times New Roman" w:cs="Times New Roman"/>
        </w:rPr>
        <w:t xml:space="preserve">puhul </w:t>
      </w:r>
      <w:r w:rsidR="00EB616A" w:rsidRPr="00014FEF">
        <w:rPr>
          <w:rFonts w:ascii="Times New Roman" w:hAnsi="Times New Roman" w:cs="Times New Roman"/>
        </w:rPr>
        <w:t xml:space="preserve">infosüsteem </w:t>
      </w:r>
      <w:r w:rsidR="00E01A34" w:rsidRPr="00014FEF">
        <w:rPr>
          <w:rFonts w:ascii="Times New Roman" w:hAnsi="Times New Roman" w:cs="Times New Roman"/>
        </w:rPr>
        <w:t>Apollo)</w:t>
      </w:r>
      <w:r w:rsidR="00D16DF6" w:rsidRPr="00014FEF">
        <w:rPr>
          <w:rFonts w:ascii="Times New Roman" w:hAnsi="Times New Roman" w:cs="Times New Roman"/>
        </w:rPr>
        <w:t>. Vajaduse</w:t>
      </w:r>
      <w:r w:rsidR="007A7B78" w:rsidRPr="00014FEF">
        <w:rPr>
          <w:rFonts w:ascii="Times New Roman" w:hAnsi="Times New Roman" w:cs="Times New Roman"/>
        </w:rPr>
        <w:t xml:space="preserve"> korra</w:t>
      </w:r>
      <w:r w:rsidR="00D16DF6" w:rsidRPr="00014FEF">
        <w:rPr>
          <w:rFonts w:ascii="Times New Roman" w:hAnsi="Times New Roman" w:cs="Times New Roman"/>
        </w:rPr>
        <w:t>l arendatakse neid süsteeme, et need oleksid võimelised vastu võtma ja töötlema määrusekohaseid masinloetavaid andmeid. Samuti tagatakse süsteemide koostalit</w:t>
      </w:r>
      <w:r w:rsidR="007A7B78" w:rsidRPr="00014FEF">
        <w:rPr>
          <w:rFonts w:ascii="Times New Roman" w:hAnsi="Times New Roman" w:cs="Times New Roman"/>
        </w:rPr>
        <w:t>l</w:t>
      </w:r>
      <w:r w:rsidR="00D16DF6" w:rsidRPr="00014FEF">
        <w:rPr>
          <w:rFonts w:ascii="Times New Roman" w:hAnsi="Times New Roman" w:cs="Times New Roman"/>
        </w:rPr>
        <w:t>usvõime ja turvaline andmevahetus nii riigisiseselt kui ka EL</w:t>
      </w:r>
      <w:r w:rsidR="001131DD" w:rsidRPr="00014FEF">
        <w:rPr>
          <w:rFonts w:ascii="Times New Roman" w:hAnsi="Times New Roman" w:cs="Times New Roman"/>
        </w:rPr>
        <w:t>i</w:t>
      </w:r>
      <w:r w:rsidR="00EA25BF">
        <w:rPr>
          <w:rFonts w:ascii="Times New Roman" w:hAnsi="Times New Roman" w:cs="Times New Roman"/>
        </w:rPr>
        <w:t>s</w:t>
      </w:r>
      <w:r w:rsidR="00D16DF6" w:rsidRPr="00014FEF">
        <w:rPr>
          <w:rFonts w:ascii="Times New Roman" w:hAnsi="Times New Roman" w:cs="Times New Roman"/>
        </w:rPr>
        <w:t>.</w:t>
      </w:r>
    </w:p>
    <w:p w14:paraId="54545A91" w14:textId="77777777" w:rsidR="00EE54A7" w:rsidRPr="00014FEF" w:rsidRDefault="00EE54A7" w:rsidP="00CE50B7">
      <w:pPr>
        <w:spacing w:after="0" w:line="240" w:lineRule="auto"/>
        <w:jc w:val="both"/>
        <w:rPr>
          <w:rFonts w:ascii="Times New Roman" w:hAnsi="Times New Roman" w:cs="Times New Roman"/>
        </w:rPr>
      </w:pPr>
    </w:p>
    <w:p w14:paraId="5282C01B" w14:textId="020D4570" w:rsidR="00BB508C"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3463E8" w:rsidRPr="00014FEF">
        <w:rPr>
          <w:rFonts w:ascii="Times New Roman" w:hAnsi="Times New Roman" w:cs="Times New Roman"/>
        </w:rPr>
        <w:t xml:space="preserve">ääruse rakendamine loob aluse uute e-teenuste arendamiseks nii ettevõtjatele kui ka </w:t>
      </w:r>
      <w:r w:rsidR="00D10C2C" w:rsidRPr="00014FEF">
        <w:rPr>
          <w:rFonts w:ascii="Times New Roman" w:hAnsi="Times New Roman" w:cs="Times New Roman"/>
        </w:rPr>
        <w:t>riigi</w:t>
      </w:r>
      <w:r w:rsidR="003463E8" w:rsidRPr="00014FEF">
        <w:rPr>
          <w:rFonts w:ascii="Times New Roman" w:hAnsi="Times New Roman" w:cs="Times New Roman"/>
        </w:rPr>
        <w:t>asutustele</w:t>
      </w:r>
      <w:r w:rsidR="00D10C2C" w:rsidRPr="00014FEF">
        <w:rPr>
          <w:rFonts w:ascii="Times New Roman" w:hAnsi="Times New Roman" w:cs="Times New Roman"/>
        </w:rPr>
        <w:t>.</w:t>
      </w:r>
      <w:r w:rsidR="00D10C2C" w:rsidRPr="00014FEF">
        <w:t xml:space="preserve"> </w:t>
      </w:r>
      <w:r w:rsidR="00D10C2C" w:rsidRPr="00014FEF">
        <w:rPr>
          <w:rFonts w:ascii="Times New Roman" w:hAnsi="Times New Roman" w:cs="Times New Roman"/>
        </w:rPr>
        <w:t xml:space="preserve">Elektrooniliste veodokumentide ja eFTI platvormide kasutuselevõtt võimaldab andmete ristkasutust ning välistab vajaduse esitada sama teavet mitmel korral eri asutustele. </w:t>
      </w:r>
      <w:r w:rsidR="00601AAB" w:rsidRPr="00014FEF">
        <w:rPr>
          <w:rFonts w:ascii="Times New Roman" w:hAnsi="Times New Roman" w:cs="Times New Roman"/>
        </w:rPr>
        <w:t xml:space="preserve">Eeldatavalt </w:t>
      </w:r>
      <w:r w:rsidR="007A7B78" w:rsidRPr="00014FEF">
        <w:rPr>
          <w:rFonts w:ascii="Times New Roman" w:hAnsi="Times New Roman" w:cs="Times New Roman"/>
        </w:rPr>
        <w:t>paraneb</w:t>
      </w:r>
      <w:r w:rsidR="00601AAB" w:rsidRPr="00014FEF">
        <w:rPr>
          <w:rFonts w:ascii="Times New Roman" w:hAnsi="Times New Roman" w:cs="Times New Roman"/>
        </w:rPr>
        <w:t xml:space="preserve"> e-teenuste kvaliteet ja kasutajamugavus, kuna</w:t>
      </w:r>
      <w:r w:rsidR="00C2098A">
        <w:rPr>
          <w:rFonts w:ascii="Times New Roman" w:hAnsi="Times New Roman" w:cs="Times New Roman"/>
        </w:rPr>
        <w:t xml:space="preserve"> võimaldatakse andmete ühekordset sisestamist ning nende edastamist ühtses vormin</w:t>
      </w:r>
      <w:r w:rsidR="00EA25BF">
        <w:rPr>
          <w:rFonts w:ascii="Times New Roman" w:hAnsi="Times New Roman" w:cs="Times New Roman"/>
        </w:rPr>
        <w:t>g</w:t>
      </w:r>
      <w:r w:rsidR="00C2098A">
        <w:rPr>
          <w:rFonts w:ascii="Times New Roman" w:hAnsi="Times New Roman" w:cs="Times New Roman"/>
        </w:rPr>
        <w:t>u</w:t>
      </w:r>
      <w:r w:rsidR="00E41F79">
        <w:rPr>
          <w:rFonts w:ascii="Times New Roman" w:hAnsi="Times New Roman" w:cs="Times New Roman"/>
        </w:rPr>
        <w:t>s ühest süsteemist teise.</w:t>
      </w:r>
    </w:p>
    <w:p w14:paraId="3BD1EC17" w14:textId="77777777" w:rsidR="00BB4DD6" w:rsidRDefault="00BB4DD6" w:rsidP="00CE50B7">
      <w:pPr>
        <w:spacing w:after="0" w:line="240" w:lineRule="auto"/>
        <w:jc w:val="both"/>
        <w:rPr>
          <w:rFonts w:ascii="Times New Roman" w:hAnsi="Times New Roman" w:cs="Times New Roman"/>
        </w:rPr>
      </w:pPr>
    </w:p>
    <w:p w14:paraId="53F90259" w14:textId="0754C133" w:rsidR="00BB4DD6" w:rsidRPr="00BB4DD6" w:rsidRDefault="00AE7347" w:rsidP="00CE50B7">
      <w:pPr>
        <w:spacing w:after="0" w:line="240" w:lineRule="auto"/>
        <w:jc w:val="both"/>
        <w:rPr>
          <w:rFonts w:ascii="Times New Roman" w:hAnsi="Times New Roman" w:cs="Times New Roman"/>
        </w:rPr>
      </w:pPr>
      <w:r>
        <w:rPr>
          <w:rFonts w:ascii="Times New Roman" w:hAnsi="Times New Roman" w:cs="Times New Roman"/>
        </w:rPr>
        <w:t xml:space="preserve">Vabariigi Valitsuse korraldusega kinnitatavas </w:t>
      </w:r>
      <w:r w:rsidR="00BB4DD6" w:rsidRPr="00BB4DD6">
        <w:rPr>
          <w:rFonts w:ascii="Times New Roman" w:hAnsi="Times New Roman" w:cs="Times New Roman"/>
        </w:rPr>
        <w:t>Statistikaameti 2024–2028 statistikatööde loetelus on ka kaubavedu maanteedel. Selle statistikatöö õiguslik alus tuleb Euroopa Parlamendi ja nõukogu määrusest (EL) nr 70/2012 kaupade autovedu käsitlevate statistiliste aruannete kohta.</w:t>
      </w:r>
      <w:r w:rsidR="00802DFC">
        <w:rPr>
          <w:rStyle w:val="Allmrkuseviide"/>
          <w:rFonts w:ascii="Times New Roman" w:hAnsi="Times New Roman" w:cs="Times New Roman"/>
        </w:rPr>
        <w:footnoteReference w:id="39"/>
      </w:r>
      <w:r w:rsidR="00BB4DD6" w:rsidRPr="00BB4DD6">
        <w:rPr>
          <w:rFonts w:ascii="Times New Roman" w:hAnsi="Times New Roman" w:cs="Times New Roman"/>
        </w:rPr>
        <w:t xml:space="preserve"> </w:t>
      </w:r>
      <w:r>
        <w:rPr>
          <w:rFonts w:ascii="Times New Roman" w:hAnsi="Times New Roman" w:cs="Times New Roman"/>
        </w:rPr>
        <w:t>Nimetatud m</w:t>
      </w:r>
      <w:r w:rsidR="00BB4DD6" w:rsidRPr="00BB4DD6">
        <w:rPr>
          <w:rFonts w:ascii="Times New Roman" w:hAnsi="Times New Roman" w:cs="Times New Roman"/>
        </w:rPr>
        <w:t xml:space="preserve">ääruse artikli 1 lõike 1 kohaselt tuleb igal liikmesriigil koguda liidu statistikat kaupade autoveo kohta kõnealuses liikmesriigis registreeritud kaubaveokitega ja nende sõitude kohta. </w:t>
      </w:r>
      <w:r>
        <w:rPr>
          <w:rFonts w:ascii="Times New Roman" w:hAnsi="Times New Roman" w:cs="Times New Roman"/>
        </w:rPr>
        <w:t xml:space="preserve">Valimisse arvatud ettevõttel on kohustus esitada </w:t>
      </w:r>
      <w:r w:rsidR="00EA25BF">
        <w:rPr>
          <w:rFonts w:ascii="Times New Roman" w:hAnsi="Times New Roman" w:cs="Times New Roman"/>
        </w:rPr>
        <w:t xml:space="preserve">andmeid </w:t>
      </w:r>
      <w:r w:rsidR="00BB4DD6" w:rsidRPr="00BB4DD6">
        <w:rPr>
          <w:rFonts w:ascii="Times New Roman" w:hAnsi="Times New Roman" w:cs="Times New Roman"/>
        </w:rPr>
        <w:t>Statistikaameti</w:t>
      </w:r>
      <w:r>
        <w:rPr>
          <w:rFonts w:ascii="Times New Roman" w:hAnsi="Times New Roman" w:cs="Times New Roman"/>
        </w:rPr>
        <w:t>le riikliku</w:t>
      </w:r>
      <w:r w:rsidR="00BB4DD6" w:rsidRPr="00BB4DD6">
        <w:rPr>
          <w:rFonts w:ascii="Times New Roman" w:hAnsi="Times New Roman" w:cs="Times New Roman"/>
        </w:rPr>
        <w:t xml:space="preserve"> statistika seaduse (edaspidi RStS) § 28</w:t>
      </w:r>
      <w:r>
        <w:rPr>
          <w:rFonts w:ascii="Times New Roman" w:hAnsi="Times New Roman" w:cs="Times New Roman"/>
        </w:rPr>
        <w:t xml:space="preserve"> kohaselt, järgides sealjuures ka muid asjakohaseid RStSist ja ELi õigusaktidest tulenevaid nõudeid andmete töötlemisel.</w:t>
      </w:r>
    </w:p>
    <w:p w14:paraId="12DBF424" w14:textId="77777777" w:rsidR="00BB4DD6" w:rsidRPr="00BB4DD6" w:rsidRDefault="00BB4DD6" w:rsidP="00CE50B7">
      <w:pPr>
        <w:spacing w:after="0" w:line="240" w:lineRule="auto"/>
        <w:jc w:val="both"/>
        <w:rPr>
          <w:rFonts w:ascii="Times New Roman" w:hAnsi="Times New Roman" w:cs="Times New Roman"/>
        </w:rPr>
      </w:pPr>
    </w:p>
    <w:p w14:paraId="21F84EB2" w14:textId="3B9EA0C3" w:rsidR="00BB4DD6" w:rsidRPr="00014FEF" w:rsidRDefault="00BB4DD6" w:rsidP="00CE50B7">
      <w:pPr>
        <w:spacing w:after="0" w:line="240" w:lineRule="auto"/>
        <w:jc w:val="both"/>
        <w:rPr>
          <w:rFonts w:ascii="Times New Roman" w:hAnsi="Times New Roman" w:cs="Times New Roman"/>
        </w:rPr>
      </w:pPr>
      <w:r w:rsidRPr="00BB4DD6">
        <w:rPr>
          <w:rFonts w:ascii="Times New Roman" w:hAnsi="Times New Roman" w:cs="Times New Roman"/>
        </w:rPr>
        <w:t xml:space="preserve">Andmeid saadakse ettevõtjatelt valimi alusel. Ettevõtetel puudub võimalus esitada Statistikaametile kaubaveoteavet masinloetaval kujul, mistõttu tuleb andmeid esitada käsitsi. See </w:t>
      </w:r>
      <w:r w:rsidR="00EA25BF">
        <w:rPr>
          <w:rFonts w:ascii="Times New Roman" w:hAnsi="Times New Roman" w:cs="Times New Roman"/>
        </w:rPr>
        <w:t>suurendab</w:t>
      </w:r>
      <w:r w:rsidRPr="00BB4DD6">
        <w:rPr>
          <w:rFonts w:ascii="Times New Roman" w:hAnsi="Times New Roman" w:cs="Times New Roman"/>
        </w:rPr>
        <w:t xml:space="preserve"> eelkõige nende ettevõtjate</w:t>
      </w:r>
      <w:r w:rsidR="00EA25BF" w:rsidRPr="00EA25BF">
        <w:rPr>
          <w:rFonts w:ascii="Times New Roman" w:hAnsi="Times New Roman" w:cs="Times New Roman"/>
        </w:rPr>
        <w:t xml:space="preserve"> </w:t>
      </w:r>
      <w:r w:rsidR="00EA25BF" w:rsidRPr="00BB4DD6">
        <w:rPr>
          <w:rFonts w:ascii="Times New Roman" w:hAnsi="Times New Roman" w:cs="Times New Roman"/>
        </w:rPr>
        <w:t>halduskoormust</w:t>
      </w:r>
      <w:r w:rsidRPr="00BB4DD6">
        <w:rPr>
          <w:rFonts w:ascii="Times New Roman" w:hAnsi="Times New Roman" w:cs="Times New Roman"/>
        </w:rPr>
        <w:t xml:space="preserve">, kes võtavad kasutusele eFTI platvormid, mille kaudu </w:t>
      </w:r>
      <w:r w:rsidR="00AE7347">
        <w:rPr>
          <w:rFonts w:ascii="Times New Roman" w:hAnsi="Times New Roman" w:cs="Times New Roman"/>
        </w:rPr>
        <w:t>hakatakse vahetama</w:t>
      </w:r>
      <w:r w:rsidR="00AE7347" w:rsidRPr="00BB4DD6">
        <w:rPr>
          <w:rFonts w:ascii="Times New Roman" w:hAnsi="Times New Roman" w:cs="Times New Roman"/>
        </w:rPr>
        <w:t xml:space="preserve"> </w:t>
      </w:r>
      <w:r w:rsidRPr="00BB4DD6">
        <w:rPr>
          <w:rFonts w:ascii="Times New Roman" w:hAnsi="Times New Roman" w:cs="Times New Roman"/>
        </w:rPr>
        <w:t>elektroonilist kaubaveoteavet pädevate asutustega. Kui võimaldada ettevõtjatel edastada Statistikaametile kaubaveoteavet eFTI platvormide vahendusel, kus vajalik teabe juba asub või kuhu ettevõtja</w:t>
      </w:r>
      <w:r w:rsidR="00EA25BF">
        <w:rPr>
          <w:rFonts w:ascii="Times New Roman" w:hAnsi="Times New Roman" w:cs="Times New Roman"/>
        </w:rPr>
        <w:t>d selle</w:t>
      </w:r>
      <w:r w:rsidRPr="00BB4DD6">
        <w:rPr>
          <w:rFonts w:ascii="Times New Roman" w:hAnsi="Times New Roman" w:cs="Times New Roman"/>
        </w:rPr>
        <w:t xml:space="preserve"> koonda</w:t>
      </w:r>
      <w:r w:rsidR="00EA25BF">
        <w:rPr>
          <w:rFonts w:ascii="Times New Roman" w:hAnsi="Times New Roman" w:cs="Times New Roman"/>
        </w:rPr>
        <w:t>vad</w:t>
      </w:r>
      <w:r w:rsidRPr="00BB4DD6">
        <w:rPr>
          <w:rFonts w:ascii="Times New Roman" w:hAnsi="Times New Roman" w:cs="Times New Roman"/>
        </w:rPr>
        <w:t xml:space="preserve">, väheneb ettevõtjate halduskoormus andmete esitamisel ning paraneb Statistikaameti andmekvaliteet ja andmetöötluse tõhusus. Selleks, et ettevõtetel oleks võimalik eFTI platvormi vahendusel andmeid Statistikaametile edastada, on vaja teha arendustöid nii eFTI platvormidel kui ka Statistikaameti infosüsteemis. Lisaks tuleb täiendada eFTI andmekoosseisu, et oleks võimalik esitada </w:t>
      </w:r>
      <w:r w:rsidR="00AE7347">
        <w:rPr>
          <w:rFonts w:ascii="Times New Roman" w:hAnsi="Times New Roman" w:cs="Times New Roman"/>
        </w:rPr>
        <w:t xml:space="preserve">statistikatöö „Kaubavedu maanteedel“ </w:t>
      </w:r>
      <w:r w:rsidR="00020681">
        <w:rPr>
          <w:rFonts w:ascii="Times New Roman" w:hAnsi="Times New Roman" w:cs="Times New Roman"/>
        </w:rPr>
        <w:t>koostamiseks</w:t>
      </w:r>
      <w:r w:rsidR="00AE7347">
        <w:rPr>
          <w:rFonts w:ascii="Times New Roman" w:hAnsi="Times New Roman" w:cs="Times New Roman"/>
        </w:rPr>
        <w:t xml:space="preserve"> </w:t>
      </w:r>
      <w:r w:rsidRPr="00BB4DD6">
        <w:rPr>
          <w:rFonts w:ascii="Times New Roman" w:hAnsi="Times New Roman" w:cs="Times New Roman"/>
        </w:rPr>
        <w:t xml:space="preserve">vajalik teave, kuna praegune eFTI andmekoosseis ei kata kõiki Statistikaameti andmevajadusi. </w:t>
      </w:r>
      <w:r w:rsidR="00020681">
        <w:rPr>
          <w:rFonts w:ascii="Times New Roman" w:hAnsi="Times New Roman" w:cs="Times New Roman"/>
        </w:rPr>
        <w:t>Kui kõnealused</w:t>
      </w:r>
      <w:r w:rsidRPr="00BB4DD6">
        <w:rPr>
          <w:rFonts w:ascii="Times New Roman" w:hAnsi="Times New Roman" w:cs="Times New Roman"/>
        </w:rPr>
        <w:t xml:space="preserve"> arendus</w:t>
      </w:r>
      <w:r w:rsidR="00020681">
        <w:rPr>
          <w:rFonts w:ascii="Times New Roman" w:hAnsi="Times New Roman" w:cs="Times New Roman"/>
        </w:rPr>
        <w:t xml:space="preserve">ed viiakse </w:t>
      </w:r>
      <w:r w:rsidRPr="00BB4DD6">
        <w:rPr>
          <w:rFonts w:ascii="Times New Roman" w:hAnsi="Times New Roman" w:cs="Times New Roman"/>
        </w:rPr>
        <w:t>ellu</w:t>
      </w:r>
      <w:r w:rsidR="00020681">
        <w:rPr>
          <w:rFonts w:ascii="Times New Roman" w:hAnsi="Times New Roman" w:cs="Times New Roman"/>
        </w:rPr>
        <w:t>,</w:t>
      </w:r>
      <w:r w:rsidRPr="00BB4DD6">
        <w:rPr>
          <w:rFonts w:ascii="Times New Roman" w:hAnsi="Times New Roman" w:cs="Times New Roman"/>
        </w:rPr>
        <w:t xml:space="preserve"> on võimalik oluliselt vähendada </w:t>
      </w:r>
      <w:r w:rsidR="00341319">
        <w:rPr>
          <w:rFonts w:ascii="Times New Roman" w:hAnsi="Times New Roman" w:cs="Times New Roman"/>
        </w:rPr>
        <w:t xml:space="preserve">nende </w:t>
      </w:r>
      <w:r w:rsidRPr="00BB4DD6">
        <w:rPr>
          <w:rFonts w:ascii="Times New Roman" w:hAnsi="Times New Roman" w:cs="Times New Roman"/>
        </w:rPr>
        <w:t xml:space="preserve">eFTI platvorme kasutavate ettevõtete </w:t>
      </w:r>
      <w:r w:rsidR="00020681" w:rsidRPr="00BB4DD6">
        <w:rPr>
          <w:rFonts w:ascii="Times New Roman" w:hAnsi="Times New Roman" w:cs="Times New Roman"/>
        </w:rPr>
        <w:t>halduskoormust</w:t>
      </w:r>
      <w:r w:rsidR="00341319">
        <w:rPr>
          <w:rFonts w:ascii="Times New Roman" w:hAnsi="Times New Roman" w:cs="Times New Roman"/>
        </w:rPr>
        <w:t>, kes kuuluvad Statistikaameti küsimustiku valimisse</w:t>
      </w:r>
      <w:r w:rsidR="00020681">
        <w:rPr>
          <w:rFonts w:ascii="Times New Roman" w:hAnsi="Times New Roman" w:cs="Times New Roman"/>
        </w:rPr>
        <w:t>,</w:t>
      </w:r>
      <w:r w:rsidRPr="00BB4DD6">
        <w:rPr>
          <w:rFonts w:ascii="Times New Roman" w:hAnsi="Times New Roman" w:cs="Times New Roman"/>
        </w:rPr>
        <w:t xml:space="preserve"> ning tagada andmete efektiivsem ristkasutus riiklike ülesannete täitmisel.</w:t>
      </w:r>
      <w:r w:rsidR="00341319">
        <w:rPr>
          <w:rFonts w:ascii="Times New Roman" w:hAnsi="Times New Roman" w:cs="Times New Roman"/>
        </w:rPr>
        <w:t xml:space="preserve"> </w:t>
      </w:r>
      <w:r w:rsidR="00341319" w:rsidRPr="00341319">
        <w:rPr>
          <w:rFonts w:ascii="Times New Roman" w:hAnsi="Times New Roman" w:cs="Times New Roman"/>
        </w:rPr>
        <w:t>Sealjuures on oluline, et mis</w:t>
      </w:r>
      <w:r w:rsidR="00020681">
        <w:rPr>
          <w:rFonts w:ascii="Times New Roman" w:hAnsi="Times New Roman" w:cs="Times New Roman"/>
        </w:rPr>
        <w:t xml:space="preserve"> </w:t>
      </w:r>
      <w:r w:rsidR="00341319" w:rsidRPr="00341319">
        <w:rPr>
          <w:rFonts w:ascii="Times New Roman" w:hAnsi="Times New Roman" w:cs="Times New Roman"/>
        </w:rPr>
        <w:t xml:space="preserve">tahes </w:t>
      </w:r>
      <w:r w:rsidR="00341319" w:rsidRPr="00341319">
        <w:rPr>
          <w:rFonts w:ascii="Times New Roman" w:hAnsi="Times New Roman" w:cs="Times New Roman"/>
        </w:rPr>
        <w:lastRenderedPageBreak/>
        <w:t>tehnilise lahenduse väljatöötamisel hinnataks eelneva analüüsi käigus kaasnevaid kulusid ning leitaks lahenduse arendamiseks asjakohased rahastamisallikad.</w:t>
      </w:r>
    </w:p>
    <w:p w14:paraId="134CEFE2" w14:textId="77777777" w:rsidR="00EE54A7" w:rsidRPr="00014FEF" w:rsidRDefault="00EE54A7" w:rsidP="00CE50B7">
      <w:pPr>
        <w:spacing w:after="0" w:line="240" w:lineRule="auto"/>
        <w:jc w:val="both"/>
      </w:pPr>
    </w:p>
    <w:p w14:paraId="0E1C95A7" w14:textId="75D8720D" w:rsidR="003463E8" w:rsidRPr="00014FEF" w:rsidRDefault="0077586F" w:rsidP="00CE50B7">
      <w:pPr>
        <w:spacing w:after="0" w:line="240" w:lineRule="auto"/>
        <w:jc w:val="both"/>
        <w:rPr>
          <w:rFonts w:ascii="Times New Roman" w:hAnsi="Times New Roman" w:cs="Times New Roman"/>
        </w:rPr>
      </w:pPr>
      <w:r w:rsidRPr="00014FEF">
        <w:rPr>
          <w:rFonts w:ascii="Times New Roman" w:hAnsi="Times New Roman" w:cs="Times New Roman"/>
        </w:rPr>
        <w:t>Määruse rakendamine aitab kaasa Eesti majanduse digit</w:t>
      </w:r>
      <w:r w:rsidR="007A7B78" w:rsidRPr="00014FEF">
        <w:rPr>
          <w:rFonts w:ascii="Times New Roman" w:hAnsi="Times New Roman" w:cs="Times New Roman"/>
        </w:rPr>
        <w:t>eerimise</w:t>
      </w:r>
      <w:r w:rsidRPr="00014FEF">
        <w:rPr>
          <w:rFonts w:ascii="Times New Roman" w:hAnsi="Times New Roman" w:cs="Times New Roman"/>
        </w:rPr>
        <w:t xml:space="preserve"> ja rohepöörde eesmärkide</w:t>
      </w:r>
      <w:r w:rsidR="00020681">
        <w:rPr>
          <w:rFonts w:ascii="Times New Roman" w:hAnsi="Times New Roman" w:cs="Times New Roman"/>
        </w:rPr>
        <w:t xml:space="preserve"> täitmise</w:t>
      </w:r>
      <w:r w:rsidRPr="00014FEF">
        <w:rPr>
          <w:rFonts w:ascii="Times New Roman" w:hAnsi="Times New Roman" w:cs="Times New Roman"/>
        </w:rPr>
        <w:t>le, toetades reaalajas andmete vahetamist ja andmepõhise otsustamise arengut. Seeläbi paraneb riigi konkurentsivõime, vähenevad halduskulud ning tugevneb usaldus riigi ja ettevõtjate vahel.</w:t>
      </w:r>
    </w:p>
    <w:p w14:paraId="01C55567" w14:textId="77777777" w:rsidR="003D272A" w:rsidRPr="00014FEF" w:rsidRDefault="003D272A" w:rsidP="00CE50B7">
      <w:pPr>
        <w:spacing w:after="0" w:line="240" w:lineRule="auto"/>
        <w:jc w:val="both"/>
        <w:rPr>
          <w:rFonts w:ascii="Times New Roman" w:hAnsi="Times New Roman" w:cs="Times New Roman"/>
        </w:rPr>
      </w:pPr>
    </w:p>
    <w:p w14:paraId="53870223" w14:textId="4744CD0C" w:rsidR="00EE54A7" w:rsidRPr="00014FEF" w:rsidRDefault="00B86614" w:rsidP="0097296B">
      <w:pPr>
        <w:pStyle w:val="Loendilik"/>
        <w:numPr>
          <w:ilvl w:val="1"/>
          <w:numId w:val="15"/>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riigiasutuste töökorraldusele</w:t>
      </w:r>
    </w:p>
    <w:p w14:paraId="2D5B7B35" w14:textId="67946681" w:rsidR="00A73F49" w:rsidRPr="00014FEF"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CA51DB" w:rsidRPr="00014FEF">
        <w:rPr>
          <w:rFonts w:ascii="Times New Roman" w:hAnsi="Times New Roman" w:cs="Times New Roman"/>
        </w:rPr>
        <w:t>äärus ja selle rakendusmäär</w:t>
      </w:r>
      <w:r w:rsidR="001946C1" w:rsidRPr="00014FEF">
        <w:rPr>
          <w:rFonts w:ascii="Times New Roman" w:hAnsi="Times New Roman" w:cs="Times New Roman"/>
        </w:rPr>
        <w:t xml:space="preserve">us kehtestab </w:t>
      </w:r>
      <w:r w:rsidR="009E69F1" w:rsidRPr="00014FEF">
        <w:rPr>
          <w:rFonts w:ascii="Times New Roman" w:hAnsi="Times New Roman" w:cs="Times New Roman"/>
        </w:rPr>
        <w:t>ELis</w:t>
      </w:r>
      <w:r w:rsidR="001946C1" w:rsidRPr="00014FEF">
        <w:rPr>
          <w:rFonts w:ascii="Times New Roman" w:hAnsi="Times New Roman" w:cs="Times New Roman"/>
        </w:rPr>
        <w:t xml:space="preserve"> ühtsed nõuded elektroonilise kaubaveoteabe edastamiseks ja töötlemiseks. </w:t>
      </w:r>
      <w:r w:rsidR="00020681">
        <w:rPr>
          <w:rFonts w:ascii="Times New Roman" w:hAnsi="Times New Roman" w:cs="Times New Roman"/>
        </w:rPr>
        <w:t>See</w:t>
      </w:r>
      <w:r w:rsidR="001946C1" w:rsidRPr="00014FEF">
        <w:rPr>
          <w:rFonts w:ascii="Times New Roman" w:hAnsi="Times New Roman" w:cs="Times New Roman"/>
        </w:rPr>
        <w:t xml:space="preserve"> mõjutab märkimisväärselt riigiasutuste töökorraldust, eelkõige </w:t>
      </w:r>
      <w:r w:rsidR="00E55620" w:rsidRPr="00014FEF">
        <w:rPr>
          <w:rFonts w:ascii="Times New Roman" w:hAnsi="Times New Roman" w:cs="Times New Roman"/>
        </w:rPr>
        <w:t>infosüsteemide arendustöid</w:t>
      </w:r>
      <w:r w:rsidR="007A7B78" w:rsidRPr="00014FEF">
        <w:rPr>
          <w:rFonts w:ascii="Times New Roman" w:hAnsi="Times New Roman" w:cs="Times New Roman"/>
        </w:rPr>
        <w:t>, samuti</w:t>
      </w:r>
      <w:r w:rsidR="00E55620" w:rsidRPr="00014FEF">
        <w:rPr>
          <w:rFonts w:ascii="Times New Roman" w:hAnsi="Times New Roman" w:cs="Times New Roman"/>
        </w:rPr>
        <w:t xml:space="preserve"> ametnike tööprotsesse. </w:t>
      </w:r>
      <w:r w:rsidR="008C6CCF" w:rsidRPr="00014FEF">
        <w:rPr>
          <w:rFonts w:ascii="Times New Roman" w:hAnsi="Times New Roman" w:cs="Times New Roman"/>
        </w:rPr>
        <w:t xml:space="preserve">Määruse eesmärk on tagada, et vedajad ja teised tarneahela osalised saavad esitada liikmesriikide pädevatele asutustele kaubaveoteavet digitaalselt ning et asutused suudavad seda usaldusväärselt vastu võtta, töödelda ja kontrollida. </w:t>
      </w:r>
      <w:r w:rsidR="16591B5B" w:rsidRPr="00014FEF">
        <w:rPr>
          <w:rFonts w:ascii="Times New Roman" w:hAnsi="Times New Roman" w:cs="Times New Roman"/>
        </w:rPr>
        <w:t xml:space="preserve">Liikmesriigid peavad määruse rakendamiseks määrama kindlaks </w:t>
      </w:r>
      <w:r w:rsidR="00290C6D" w:rsidRPr="00014FEF">
        <w:rPr>
          <w:rFonts w:ascii="Times New Roman" w:hAnsi="Times New Roman" w:cs="Times New Roman"/>
        </w:rPr>
        <w:t xml:space="preserve">pädevad asutused, kellele tagatakse juurdepääs kaubaveoteabele ja kellel on õigus </w:t>
      </w:r>
      <w:r w:rsidR="00020681" w:rsidRPr="00014FEF">
        <w:rPr>
          <w:rFonts w:ascii="Times New Roman" w:hAnsi="Times New Roman" w:cs="Times New Roman"/>
        </w:rPr>
        <w:t xml:space="preserve">töödelda </w:t>
      </w:r>
      <w:r w:rsidR="00290C6D" w:rsidRPr="00014FEF">
        <w:rPr>
          <w:rFonts w:ascii="Times New Roman" w:hAnsi="Times New Roman" w:cs="Times New Roman"/>
        </w:rPr>
        <w:t xml:space="preserve">neid </w:t>
      </w:r>
      <w:r w:rsidR="007A7B78" w:rsidRPr="00014FEF">
        <w:rPr>
          <w:rFonts w:ascii="Times New Roman" w:hAnsi="Times New Roman" w:cs="Times New Roman"/>
        </w:rPr>
        <w:t>andmeid</w:t>
      </w:r>
      <w:r w:rsidR="00290C6D" w:rsidRPr="00014FEF">
        <w:rPr>
          <w:rFonts w:ascii="Times New Roman" w:hAnsi="Times New Roman" w:cs="Times New Roman"/>
        </w:rPr>
        <w:t>, mida ettevõtted on kättesaadavaks teinud eFTI värava</w:t>
      </w:r>
      <w:r w:rsidR="007A7B78" w:rsidRPr="00014FEF">
        <w:rPr>
          <w:rFonts w:ascii="Times New Roman" w:hAnsi="Times New Roman" w:cs="Times New Roman"/>
        </w:rPr>
        <w:t xml:space="preserve"> kaudu</w:t>
      </w:r>
      <w:r w:rsidR="00290C6D" w:rsidRPr="00014FEF">
        <w:rPr>
          <w:rFonts w:ascii="Times New Roman" w:hAnsi="Times New Roman" w:cs="Times New Roman"/>
        </w:rPr>
        <w:t>.</w:t>
      </w:r>
    </w:p>
    <w:p w14:paraId="5A3EF8FD" w14:textId="77777777" w:rsidR="00EE54A7" w:rsidRPr="00014FEF" w:rsidRDefault="00EE54A7" w:rsidP="00CE50B7">
      <w:pPr>
        <w:spacing w:after="0" w:line="240" w:lineRule="auto"/>
        <w:jc w:val="both"/>
        <w:rPr>
          <w:rFonts w:ascii="Times New Roman" w:hAnsi="Times New Roman" w:cs="Times New Roman"/>
        </w:rPr>
      </w:pPr>
    </w:p>
    <w:p w14:paraId="14E73EB4" w14:textId="2997CDF7" w:rsidR="007614E4" w:rsidRPr="00014FEF" w:rsidRDefault="00214941" w:rsidP="00CE50B7">
      <w:pPr>
        <w:spacing w:after="0" w:line="240" w:lineRule="auto"/>
        <w:jc w:val="both"/>
        <w:rPr>
          <w:rFonts w:ascii="Times New Roman" w:hAnsi="Times New Roman" w:cs="Times New Roman"/>
        </w:rPr>
      </w:pPr>
      <w:r w:rsidRPr="00014FEF">
        <w:rPr>
          <w:rFonts w:ascii="Times New Roman" w:hAnsi="Times New Roman" w:cs="Times New Roman"/>
        </w:rPr>
        <w:t>Pädev asutus on ametiasutus, amet või muu organ, kes on pädev täitma ülesandeid määruse artikli 2 lõikes 1 osutatud õigusaktide alusel ja kellel on vaja juurdepääsu õigusnormidega ette nähtud teabele, näiteks kontrollimiseks, jõustamiseks, kinnitamiseks või nõuete täitmise jälgimiseks liikmesriigi territooriumil. Pädev asutus ei ole seega igasugune ametiasutus, kes omab puutumust artikli 2 lõikes 1 osundatud teabega, vaid üksnes asutus, kellel on vaja juurdepääsu teabele selleks, et t</w:t>
      </w:r>
      <w:r w:rsidR="007A7B78" w:rsidRPr="00014FEF">
        <w:rPr>
          <w:rFonts w:ascii="Times New Roman" w:hAnsi="Times New Roman" w:cs="Times New Roman"/>
        </w:rPr>
        <w:t>äita</w:t>
      </w:r>
      <w:r w:rsidRPr="00014FEF">
        <w:rPr>
          <w:rFonts w:ascii="Times New Roman" w:hAnsi="Times New Roman" w:cs="Times New Roman"/>
        </w:rPr>
        <w:t xml:space="preserve"> konkreetseid järelevalveülesandeid, n</w:t>
      </w:r>
      <w:r w:rsidR="007C5C63" w:rsidRPr="00014FEF">
        <w:rPr>
          <w:rFonts w:ascii="Times New Roman" w:hAnsi="Times New Roman" w:cs="Times New Roman"/>
        </w:rPr>
        <w:t>äiteks</w:t>
      </w:r>
      <w:r w:rsidRPr="00014FEF">
        <w:rPr>
          <w:rFonts w:ascii="Times New Roman" w:hAnsi="Times New Roman" w:cs="Times New Roman"/>
        </w:rPr>
        <w:t xml:space="preserve"> kontrollida ja kinnitada teavet. Loetelu pädevatest asutustes on </w:t>
      </w:r>
      <w:r w:rsidR="007A7B78" w:rsidRPr="00014FEF">
        <w:rPr>
          <w:rFonts w:ascii="Times New Roman" w:hAnsi="Times New Roman" w:cs="Times New Roman"/>
        </w:rPr>
        <w:t>esitatud</w:t>
      </w:r>
      <w:r w:rsidRPr="00014FEF">
        <w:rPr>
          <w:rFonts w:ascii="Times New Roman" w:hAnsi="Times New Roman" w:cs="Times New Roman"/>
        </w:rPr>
        <w:t xml:space="preserve"> eelnõu</w:t>
      </w:r>
      <w:r w:rsidR="007A7B78" w:rsidRPr="00014FEF">
        <w:rPr>
          <w:rFonts w:ascii="Times New Roman" w:hAnsi="Times New Roman" w:cs="Times New Roman"/>
        </w:rPr>
        <w:t>kohase</w:t>
      </w:r>
      <w:r w:rsidRPr="00014FEF">
        <w:rPr>
          <w:rFonts w:ascii="Times New Roman" w:hAnsi="Times New Roman" w:cs="Times New Roman"/>
        </w:rPr>
        <w:t xml:space="preserve"> §</w:t>
      </w:r>
      <w:r w:rsidR="007A7B78" w:rsidRPr="00014FEF">
        <w:rPr>
          <w:rFonts w:ascii="Times New Roman" w:hAnsi="Times New Roman" w:cs="Times New Roman"/>
        </w:rPr>
        <w:t xml:space="preserve"> </w:t>
      </w:r>
      <w:r w:rsidRPr="00014FEF">
        <w:rPr>
          <w:rFonts w:ascii="Times New Roman" w:hAnsi="Times New Roman" w:cs="Times New Roman"/>
        </w:rPr>
        <w:t>48</w:t>
      </w:r>
      <w:r w:rsidRPr="00014FEF">
        <w:rPr>
          <w:rFonts w:ascii="Times New Roman" w:hAnsi="Times New Roman" w:cs="Times New Roman"/>
          <w:vertAlign w:val="superscript"/>
        </w:rPr>
        <w:t>3</w:t>
      </w:r>
      <w:r w:rsidRPr="00014FEF">
        <w:rPr>
          <w:rFonts w:ascii="Times New Roman" w:hAnsi="Times New Roman" w:cs="Times New Roman"/>
        </w:rPr>
        <w:t xml:space="preserve"> lõikes </w:t>
      </w:r>
      <w:r w:rsidR="00AA64F8">
        <w:rPr>
          <w:rFonts w:ascii="Times New Roman" w:hAnsi="Times New Roman" w:cs="Times New Roman"/>
        </w:rPr>
        <w:t>3</w:t>
      </w:r>
      <w:r w:rsidR="0097198F">
        <w:rPr>
          <w:rFonts w:ascii="Times New Roman" w:hAnsi="Times New Roman" w:cs="Times New Roman"/>
        </w:rPr>
        <w:t xml:space="preserve">, </w:t>
      </w:r>
      <w:r w:rsidR="00020681">
        <w:rPr>
          <w:rFonts w:ascii="Times New Roman" w:hAnsi="Times New Roman" w:cs="Times New Roman"/>
        </w:rPr>
        <w:t>need</w:t>
      </w:r>
      <w:r w:rsidR="0097198F">
        <w:rPr>
          <w:rFonts w:ascii="Times New Roman" w:hAnsi="Times New Roman" w:cs="Times New Roman"/>
        </w:rPr>
        <w:t xml:space="preserve"> on Transpordiamet, Keskkonnaamet, Maksu- ja Tolliamet ja Politsei- ja Piirivalveamet.</w:t>
      </w:r>
      <w:r w:rsidR="002E4F18">
        <w:rPr>
          <w:rFonts w:ascii="Times New Roman" w:hAnsi="Times New Roman" w:cs="Times New Roman"/>
        </w:rPr>
        <w:t xml:space="preserve"> </w:t>
      </w:r>
      <w:r w:rsidRPr="00014FEF">
        <w:rPr>
          <w:rFonts w:ascii="Times New Roman" w:hAnsi="Times New Roman" w:cs="Times New Roman"/>
        </w:rPr>
        <w:t xml:space="preserve">Lõike </w:t>
      </w:r>
      <w:r w:rsidR="0097198F">
        <w:rPr>
          <w:rFonts w:ascii="Times New Roman" w:hAnsi="Times New Roman" w:cs="Times New Roman"/>
        </w:rPr>
        <w:t>5</w:t>
      </w:r>
      <w:r w:rsidRPr="00014FEF">
        <w:rPr>
          <w:rFonts w:ascii="Times New Roman" w:hAnsi="Times New Roman" w:cs="Times New Roman"/>
        </w:rPr>
        <w:t xml:space="preserve"> kohaselt võib lisaks pädevatele asutustele </w:t>
      </w:r>
      <w:r w:rsidR="007A7B78" w:rsidRPr="00014FEF">
        <w:rPr>
          <w:rFonts w:ascii="Times New Roman" w:hAnsi="Times New Roman" w:cs="Times New Roman"/>
        </w:rPr>
        <w:t xml:space="preserve">ette näha </w:t>
      </w:r>
      <w:r w:rsidRPr="00014FEF">
        <w:rPr>
          <w:rFonts w:ascii="Times New Roman" w:hAnsi="Times New Roman" w:cs="Times New Roman"/>
        </w:rPr>
        <w:t xml:space="preserve">ka muid asutusi, kellel oleks vaja ülesannete täitmiseks </w:t>
      </w:r>
      <w:r w:rsidR="00A73E38">
        <w:rPr>
          <w:rFonts w:ascii="Times New Roman" w:hAnsi="Times New Roman" w:cs="Times New Roman"/>
        </w:rPr>
        <w:t>juurdepääs</w:t>
      </w:r>
      <w:r w:rsidRPr="00014FEF">
        <w:rPr>
          <w:rFonts w:ascii="Times New Roman" w:hAnsi="Times New Roman" w:cs="Times New Roman"/>
        </w:rPr>
        <w:t>u elektroonsele kaubaveoteabele.</w:t>
      </w:r>
    </w:p>
    <w:p w14:paraId="53A3FCF9" w14:textId="77777777" w:rsidR="00EE54A7" w:rsidRPr="00014FEF" w:rsidRDefault="00EE54A7" w:rsidP="00CE50B7">
      <w:pPr>
        <w:spacing w:after="0" w:line="240" w:lineRule="auto"/>
        <w:jc w:val="both"/>
        <w:rPr>
          <w:rFonts w:ascii="Times New Roman" w:hAnsi="Times New Roman" w:cs="Times New Roman"/>
        </w:rPr>
      </w:pPr>
    </w:p>
    <w:p w14:paraId="0FC9FE74" w14:textId="09EB1319" w:rsidR="00214941" w:rsidRPr="00014FEF" w:rsidRDefault="00243B05" w:rsidP="00CE50B7">
      <w:pPr>
        <w:spacing w:after="0" w:line="240" w:lineRule="auto"/>
        <w:jc w:val="both"/>
        <w:rPr>
          <w:rFonts w:ascii="Times New Roman" w:hAnsi="Times New Roman" w:cs="Times New Roman"/>
        </w:rPr>
      </w:pPr>
      <w:r w:rsidRPr="00014FEF">
        <w:rPr>
          <w:rFonts w:ascii="Times New Roman" w:hAnsi="Times New Roman" w:cs="Times New Roman"/>
        </w:rPr>
        <w:t>Õigusnormidega ette</w:t>
      </w:r>
      <w:r w:rsidR="00600F28" w:rsidRPr="00014FEF">
        <w:rPr>
          <w:rFonts w:ascii="Times New Roman" w:hAnsi="Times New Roman" w:cs="Times New Roman"/>
        </w:rPr>
        <w:t xml:space="preserve"> </w:t>
      </w:r>
      <w:r w:rsidRPr="00014FEF">
        <w:rPr>
          <w:rFonts w:ascii="Times New Roman" w:hAnsi="Times New Roman" w:cs="Times New Roman"/>
        </w:rPr>
        <w:t xml:space="preserve">nähtud teave puudutab </w:t>
      </w:r>
      <w:r w:rsidR="007A7B78" w:rsidRPr="00014FEF">
        <w:rPr>
          <w:rFonts w:ascii="Times New Roman" w:hAnsi="Times New Roman" w:cs="Times New Roman"/>
        </w:rPr>
        <w:t xml:space="preserve">eelkõige teavet </w:t>
      </w:r>
      <w:r w:rsidRPr="00014FEF">
        <w:rPr>
          <w:rFonts w:ascii="Times New Roman" w:hAnsi="Times New Roman" w:cs="Times New Roman"/>
        </w:rPr>
        <w:t>maantee</w:t>
      </w:r>
      <w:r w:rsidR="007A7B78" w:rsidRPr="00014FEF">
        <w:rPr>
          <w:rFonts w:ascii="Times New Roman" w:hAnsi="Times New Roman" w:cs="Times New Roman"/>
        </w:rPr>
        <w:t>l</w:t>
      </w:r>
      <w:r w:rsidRPr="00014FEF">
        <w:rPr>
          <w:rFonts w:ascii="Times New Roman" w:hAnsi="Times New Roman" w:cs="Times New Roman"/>
        </w:rPr>
        <w:t>, raudtee</w:t>
      </w:r>
      <w:r w:rsidR="007A7B78" w:rsidRPr="00014FEF">
        <w:rPr>
          <w:rFonts w:ascii="Times New Roman" w:hAnsi="Times New Roman" w:cs="Times New Roman"/>
        </w:rPr>
        <w:t>l</w:t>
      </w:r>
      <w:r w:rsidRPr="00014FEF">
        <w:rPr>
          <w:rFonts w:ascii="Times New Roman" w:hAnsi="Times New Roman" w:cs="Times New Roman"/>
        </w:rPr>
        <w:t xml:space="preserve"> ja siseveeteedel </w:t>
      </w:r>
      <w:r w:rsidR="007A7B78" w:rsidRPr="00014FEF">
        <w:rPr>
          <w:rFonts w:ascii="Times New Roman" w:hAnsi="Times New Roman" w:cs="Times New Roman"/>
        </w:rPr>
        <w:t>ning lennukitega veetava kauba kohta</w:t>
      </w:r>
      <w:r w:rsidR="00020681">
        <w:rPr>
          <w:rFonts w:ascii="Times New Roman" w:hAnsi="Times New Roman" w:cs="Times New Roman"/>
        </w:rPr>
        <w:t>. M</w:t>
      </w:r>
      <w:r w:rsidRPr="00014FEF">
        <w:rPr>
          <w:rFonts w:ascii="Times New Roman" w:hAnsi="Times New Roman" w:cs="Times New Roman"/>
        </w:rPr>
        <w:t>eretransport on eFTI kohaldamisalast väljas. Meretranspor</w:t>
      </w:r>
      <w:r w:rsidR="007A7B78" w:rsidRPr="00014FEF">
        <w:rPr>
          <w:rFonts w:ascii="Times New Roman" w:hAnsi="Times New Roman" w:cs="Times New Roman"/>
        </w:rPr>
        <w:t>ti</w:t>
      </w:r>
      <w:r w:rsidRPr="00014FEF">
        <w:rPr>
          <w:rFonts w:ascii="Times New Roman" w:hAnsi="Times New Roman" w:cs="Times New Roman"/>
        </w:rPr>
        <w:t xml:space="preserve"> reguleeri</w:t>
      </w:r>
      <w:r w:rsidR="007A7B78" w:rsidRPr="00014FEF">
        <w:rPr>
          <w:rFonts w:ascii="Times New Roman" w:hAnsi="Times New Roman" w:cs="Times New Roman"/>
        </w:rPr>
        <w:t>b</w:t>
      </w:r>
      <w:r w:rsidRPr="00014FEF">
        <w:rPr>
          <w:rFonts w:ascii="Times New Roman" w:hAnsi="Times New Roman" w:cs="Times New Roman"/>
        </w:rPr>
        <w:t xml:space="preserve"> Euroopa merenduse ühtsete kontaktpunktide keskkonda käsitlev Euroopa Parlamendi ja nõukogu määrus (EL) 2019/1239</w:t>
      </w:r>
      <w:r w:rsidR="00184598" w:rsidRPr="00014FEF">
        <w:rPr>
          <w:rStyle w:val="Allmrkuseviide"/>
          <w:rFonts w:ascii="Times New Roman" w:hAnsi="Times New Roman" w:cs="Times New Roman"/>
        </w:rPr>
        <w:footnoteReference w:id="40"/>
      </w:r>
      <w:r w:rsidRPr="00014FEF">
        <w:rPr>
          <w:rFonts w:ascii="Times New Roman" w:hAnsi="Times New Roman" w:cs="Times New Roman"/>
        </w:rPr>
        <w:t>.</w:t>
      </w:r>
    </w:p>
    <w:p w14:paraId="7BAEA916" w14:textId="77777777" w:rsidR="00EE54A7" w:rsidRPr="00014FEF" w:rsidRDefault="00EE54A7" w:rsidP="00CE50B7">
      <w:pPr>
        <w:spacing w:after="0" w:line="240" w:lineRule="auto"/>
        <w:jc w:val="both"/>
        <w:rPr>
          <w:rFonts w:ascii="Times New Roman" w:hAnsi="Times New Roman" w:cs="Times New Roman"/>
        </w:rPr>
      </w:pPr>
    </w:p>
    <w:p w14:paraId="5EEC4E8F" w14:textId="770A6AF0" w:rsidR="00214941"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436E55" w:rsidRPr="00014FEF">
        <w:rPr>
          <w:rFonts w:ascii="Times New Roman" w:hAnsi="Times New Roman" w:cs="Times New Roman"/>
        </w:rPr>
        <w:t>ääruse</w:t>
      </w:r>
      <w:r w:rsidRPr="00014FEF">
        <w:rPr>
          <w:rFonts w:ascii="Times New Roman" w:hAnsi="Times New Roman" w:cs="Times New Roman"/>
        </w:rPr>
        <w:t xml:space="preserve"> 2020/1056</w:t>
      </w:r>
      <w:r w:rsidR="00436E55" w:rsidRPr="00014FEF">
        <w:rPr>
          <w:rFonts w:ascii="Times New Roman" w:hAnsi="Times New Roman" w:cs="Times New Roman"/>
        </w:rPr>
        <w:t xml:space="preserve"> põhjenduspunktis 6 on selgitatud, et pädevate asutuste kohustust aktsepteerida ettevõtjate poolt elektrooniliselt kättesaadavaks tehtud teavet tuleks kohaldada ka siis</w:t>
      </w:r>
      <w:r w:rsidR="007A7B78" w:rsidRPr="00014FEF">
        <w:rPr>
          <w:rFonts w:ascii="Times New Roman" w:hAnsi="Times New Roman" w:cs="Times New Roman"/>
        </w:rPr>
        <w:t>,</w:t>
      </w:r>
      <w:r w:rsidR="00436E55" w:rsidRPr="00014FEF">
        <w:rPr>
          <w:rFonts w:ascii="Times New Roman" w:hAnsi="Times New Roman" w:cs="Times New Roman"/>
        </w:rPr>
        <w:t xml:space="preserve"> kui liidu õigusaktides või määruse kohaldamisalasse kuuluva</w:t>
      </w:r>
      <w:r w:rsidR="007A7B78" w:rsidRPr="00014FEF">
        <w:rPr>
          <w:rFonts w:ascii="Times New Roman" w:hAnsi="Times New Roman" w:cs="Times New Roman"/>
        </w:rPr>
        <w:t>te</w:t>
      </w:r>
      <w:r w:rsidR="00436E55" w:rsidRPr="00014FEF">
        <w:rPr>
          <w:rFonts w:ascii="Times New Roman" w:hAnsi="Times New Roman" w:cs="Times New Roman"/>
        </w:rPr>
        <w:t xml:space="preserve"> liikmesriikide õigus</w:t>
      </w:r>
      <w:r w:rsidR="007A7B78" w:rsidRPr="00014FEF">
        <w:rPr>
          <w:rFonts w:ascii="Times New Roman" w:hAnsi="Times New Roman" w:cs="Times New Roman"/>
        </w:rPr>
        <w:t>aktides</w:t>
      </w:r>
      <w:r w:rsidR="00436E55" w:rsidRPr="00014FEF">
        <w:rPr>
          <w:rFonts w:ascii="Times New Roman" w:hAnsi="Times New Roman" w:cs="Times New Roman"/>
        </w:rPr>
        <w:t xml:space="preserve"> nõutakse teavet, millele on osutatud ka asjakohastes rahvusvahelistes konventsioonides, näiteks ÜRO kaupade rahvusvahelise autoveo lepingu konventsioon (CMR)</w:t>
      </w:r>
      <w:r w:rsidRPr="00014FEF">
        <w:rPr>
          <w:rStyle w:val="Allmrkuseviide"/>
          <w:rFonts w:ascii="Times New Roman" w:hAnsi="Times New Roman" w:cs="Times New Roman"/>
        </w:rPr>
        <w:footnoteReference w:id="41"/>
      </w:r>
      <w:r w:rsidR="00436E55" w:rsidRPr="00014FEF">
        <w:rPr>
          <w:rFonts w:ascii="Times New Roman" w:hAnsi="Times New Roman" w:cs="Times New Roman"/>
        </w:rPr>
        <w:t>, rahvusvahelise raudteeveo konventsioon (COTIF)</w:t>
      </w:r>
      <w:r w:rsidRPr="00014FEF">
        <w:rPr>
          <w:rStyle w:val="Allmrkuseviide"/>
          <w:rFonts w:ascii="Times New Roman" w:hAnsi="Times New Roman" w:cs="Times New Roman"/>
        </w:rPr>
        <w:footnoteReference w:id="42"/>
      </w:r>
      <w:r w:rsidR="00436E55" w:rsidRPr="00014FEF">
        <w:rPr>
          <w:rFonts w:ascii="Times New Roman" w:hAnsi="Times New Roman" w:cs="Times New Roman"/>
        </w:rPr>
        <w:t>, IATA resolutsioon 672 elektrooniliste lennusaatelehtede kohta</w:t>
      </w:r>
      <w:r w:rsidRPr="00014FEF">
        <w:rPr>
          <w:rStyle w:val="Allmrkuseviide"/>
          <w:rFonts w:ascii="Times New Roman" w:hAnsi="Times New Roman" w:cs="Times New Roman"/>
        </w:rPr>
        <w:footnoteReference w:id="43"/>
      </w:r>
      <w:r w:rsidR="00436E55" w:rsidRPr="00014FEF">
        <w:rPr>
          <w:rFonts w:ascii="Times New Roman" w:hAnsi="Times New Roman" w:cs="Times New Roman"/>
        </w:rPr>
        <w:t>, rahvusvahelise õhuveo nõuete ühtlustamise konventsioon (Montréali konventsioon)</w:t>
      </w:r>
      <w:r w:rsidRPr="00014FEF">
        <w:rPr>
          <w:rStyle w:val="Allmrkuseviide"/>
          <w:rFonts w:ascii="Times New Roman" w:hAnsi="Times New Roman" w:cs="Times New Roman"/>
        </w:rPr>
        <w:footnoteReference w:id="44"/>
      </w:r>
      <w:r w:rsidR="00436E55" w:rsidRPr="00014FEF">
        <w:rPr>
          <w:rFonts w:ascii="Times New Roman" w:hAnsi="Times New Roman" w:cs="Times New Roman"/>
        </w:rPr>
        <w:t xml:space="preserve"> ja Budapesti konventsioon kaupade siseveetransporti käsitleva lepingu (CMNI)</w:t>
      </w:r>
      <w:r w:rsidRPr="00014FEF">
        <w:rPr>
          <w:rStyle w:val="Allmrkuseviide"/>
          <w:rFonts w:ascii="Times New Roman" w:hAnsi="Times New Roman" w:cs="Times New Roman"/>
        </w:rPr>
        <w:footnoteReference w:id="45"/>
      </w:r>
      <w:r w:rsidR="00436E55" w:rsidRPr="00014FEF">
        <w:rPr>
          <w:rFonts w:ascii="Times New Roman" w:hAnsi="Times New Roman" w:cs="Times New Roman"/>
        </w:rPr>
        <w:t xml:space="preserve"> kohta. Seega </w:t>
      </w:r>
      <w:r w:rsidR="00436E55" w:rsidRPr="00014FEF">
        <w:rPr>
          <w:rFonts w:ascii="Times New Roman" w:hAnsi="Times New Roman" w:cs="Times New Roman"/>
        </w:rPr>
        <w:lastRenderedPageBreak/>
        <w:t>hõlmab määruse kohaldamisalas olev kaubaveoteave ühelt</w:t>
      </w:r>
      <w:r w:rsidR="00020681">
        <w:rPr>
          <w:rFonts w:ascii="Times New Roman" w:hAnsi="Times New Roman" w:cs="Times New Roman"/>
        </w:rPr>
        <w:t xml:space="preserve"> </w:t>
      </w:r>
      <w:r w:rsidR="00436E55" w:rsidRPr="00014FEF">
        <w:rPr>
          <w:rFonts w:ascii="Times New Roman" w:hAnsi="Times New Roman" w:cs="Times New Roman"/>
        </w:rPr>
        <w:t>poolt kitsalt määruses viidatud kaubaveoteavet, kuid seda ei saa vaadata lahus teabest, mi</w:t>
      </w:r>
      <w:r w:rsidR="00EC6621" w:rsidRPr="00014FEF">
        <w:rPr>
          <w:rFonts w:ascii="Times New Roman" w:hAnsi="Times New Roman" w:cs="Times New Roman"/>
        </w:rPr>
        <w:t>da</w:t>
      </w:r>
      <w:r w:rsidR="00436E55" w:rsidRPr="00014FEF">
        <w:rPr>
          <w:rFonts w:ascii="Times New Roman" w:hAnsi="Times New Roman" w:cs="Times New Roman"/>
        </w:rPr>
        <w:t xml:space="preserve"> nõuta</w:t>
      </w:r>
      <w:r w:rsidR="00EC6621" w:rsidRPr="00014FEF">
        <w:rPr>
          <w:rFonts w:ascii="Times New Roman" w:hAnsi="Times New Roman" w:cs="Times New Roman"/>
        </w:rPr>
        <w:t>kse</w:t>
      </w:r>
      <w:r w:rsidR="00436E55" w:rsidRPr="00014FEF">
        <w:rPr>
          <w:rFonts w:ascii="Times New Roman" w:hAnsi="Times New Roman" w:cs="Times New Roman"/>
        </w:rPr>
        <w:t xml:space="preserve"> kohalduvate õigusaktidega puutumust omavate rahvusvaheliste konventsioonidega.</w:t>
      </w:r>
    </w:p>
    <w:p w14:paraId="16074B3F" w14:textId="77777777" w:rsidR="000A6CB9" w:rsidRPr="00014FEF" w:rsidRDefault="000A6CB9" w:rsidP="00CE50B7">
      <w:pPr>
        <w:spacing w:after="0" w:line="240" w:lineRule="auto"/>
        <w:jc w:val="both"/>
        <w:rPr>
          <w:rFonts w:ascii="Times New Roman" w:hAnsi="Times New Roman" w:cs="Times New Roman"/>
        </w:rPr>
      </w:pPr>
    </w:p>
    <w:p w14:paraId="583E88B6" w14:textId="671A1872" w:rsidR="009E4369" w:rsidRPr="00014FEF" w:rsidRDefault="009E436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kohaselt peab liikmesriik </w:t>
      </w:r>
      <w:r w:rsidR="001131DD" w:rsidRPr="00014FEF">
        <w:rPr>
          <w:rFonts w:ascii="Times New Roman" w:hAnsi="Times New Roman" w:cs="Times New Roman"/>
        </w:rPr>
        <w:t>arendama</w:t>
      </w:r>
      <w:r w:rsidRPr="00014FEF">
        <w:rPr>
          <w:rFonts w:ascii="Times New Roman" w:hAnsi="Times New Roman" w:cs="Times New Roman"/>
        </w:rPr>
        <w:t xml:space="preserve"> eFTI juurdepääsupunkt (eFTI värava), mille kaudu pädev asutus saab pärida eFTI platvormi esitatud kaubaveoteavet ning mis on vastavuses ELi nõuetega rakendusmääruse</w:t>
      </w:r>
      <w:r w:rsidR="00EC6621" w:rsidRPr="00014FEF">
        <w:rPr>
          <w:rFonts w:ascii="Times New Roman" w:hAnsi="Times New Roman" w:cs="Times New Roman"/>
        </w:rPr>
        <w:t>s</w:t>
      </w:r>
      <w:r w:rsidRPr="00014FEF">
        <w:rPr>
          <w:rFonts w:ascii="Times New Roman" w:hAnsi="Times New Roman" w:cs="Times New Roman"/>
        </w:rPr>
        <w:t xml:space="preserve"> 2024/1942, millega kehtestatakse ühtsed menetlused ja üksikasjalikud normid seoses pädevate asutuste juurdepääsuga elektroonilisele kaubaveoteabele ja selle töötlemisele. </w:t>
      </w:r>
      <w:r w:rsidR="001131DD" w:rsidRPr="00014FEF">
        <w:rPr>
          <w:rFonts w:ascii="Times New Roman" w:hAnsi="Times New Roman" w:cs="Times New Roman"/>
        </w:rPr>
        <w:t xml:space="preserve">eFTI värava võib liikmesriik arendada nii iseseisvalt kui ka koostöös mõne teise liikmesriigiga, </w:t>
      </w:r>
      <w:r w:rsidR="00EC6621" w:rsidRPr="00014FEF">
        <w:rPr>
          <w:rFonts w:ascii="Times New Roman" w:hAnsi="Times New Roman" w:cs="Times New Roman"/>
        </w:rPr>
        <w:t xml:space="preserve">et </w:t>
      </w:r>
      <w:r w:rsidR="001131DD" w:rsidRPr="00014FEF">
        <w:rPr>
          <w:rFonts w:ascii="Times New Roman" w:hAnsi="Times New Roman" w:cs="Times New Roman"/>
        </w:rPr>
        <w:t>taga</w:t>
      </w:r>
      <w:r w:rsidR="00EC6621" w:rsidRPr="00014FEF">
        <w:rPr>
          <w:rFonts w:ascii="Times New Roman" w:hAnsi="Times New Roman" w:cs="Times New Roman"/>
        </w:rPr>
        <w:t>da</w:t>
      </w:r>
      <w:r w:rsidR="001131DD" w:rsidRPr="00014FEF">
        <w:rPr>
          <w:rFonts w:ascii="Times New Roman" w:hAnsi="Times New Roman" w:cs="Times New Roman"/>
        </w:rPr>
        <w:t xml:space="preserve"> süsteemide omavaheli</w:t>
      </w:r>
      <w:r w:rsidR="00EC6621" w:rsidRPr="00014FEF">
        <w:rPr>
          <w:rFonts w:ascii="Times New Roman" w:hAnsi="Times New Roman" w:cs="Times New Roman"/>
        </w:rPr>
        <w:t>n</w:t>
      </w:r>
      <w:r w:rsidR="001131DD" w:rsidRPr="00014FEF">
        <w:rPr>
          <w:rFonts w:ascii="Times New Roman" w:hAnsi="Times New Roman" w:cs="Times New Roman"/>
        </w:rPr>
        <w:t xml:space="preserve">e toimivus ja </w:t>
      </w:r>
      <w:r w:rsidR="00EC6621" w:rsidRPr="00014FEF">
        <w:rPr>
          <w:rFonts w:ascii="Times New Roman" w:hAnsi="Times New Roman" w:cs="Times New Roman"/>
        </w:rPr>
        <w:t xml:space="preserve">tõhus </w:t>
      </w:r>
      <w:r w:rsidR="001131DD" w:rsidRPr="00014FEF">
        <w:rPr>
          <w:rFonts w:ascii="Times New Roman" w:hAnsi="Times New Roman" w:cs="Times New Roman"/>
        </w:rPr>
        <w:t>ressursikasutus.</w:t>
      </w:r>
    </w:p>
    <w:p w14:paraId="3DEF089F" w14:textId="77777777" w:rsidR="00EE54A7" w:rsidRPr="00014FEF" w:rsidRDefault="00EE54A7" w:rsidP="00CE50B7">
      <w:pPr>
        <w:spacing w:after="0" w:line="240" w:lineRule="auto"/>
        <w:jc w:val="both"/>
        <w:rPr>
          <w:rFonts w:ascii="Times New Roman" w:hAnsi="Times New Roman" w:cs="Times New Roman"/>
        </w:rPr>
      </w:pPr>
    </w:p>
    <w:p w14:paraId="720F9537" w14:textId="2BF0D5D6" w:rsidR="009E4369" w:rsidRPr="00014FEF" w:rsidRDefault="009E436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Seega </w:t>
      </w:r>
      <w:r w:rsidR="00020681" w:rsidRPr="00014FEF">
        <w:rPr>
          <w:rFonts w:ascii="Times New Roman" w:hAnsi="Times New Roman" w:cs="Times New Roman"/>
        </w:rPr>
        <w:t xml:space="preserve">tuleb </w:t>
      </w:r>
      <w:r w:rsidRPr="00014FEF">
        <w:rPr>
          <w:rFonts w:ascii="Times New Roman" w:hAnsi="Times New Roman" w:cs="Times New Roman"/>
        </w:rPr>
        <w:t>määruse kohaselt arendada eFTI värav koos tehniliste liidestega, mis vasta</w:t>
      </w:r>
      <w:r w:rsidR="00EC6621" w:rsidRPr="00014FEF">
        <w:rPr>
          <w:rFonts w:ascii="Times New Roman" w:hAnsi="Times New Roman" w:cs="Times New Roman"/>
        </w:rPr>
        <w:t>vad</w:t>
      </w:r>
      <w:r w:rsidRPr="00014FEF">
        <w:rPr>
          <w:rFonts w:ascii="Times New Roman" w:hAnsi="Times New Roman" w:cs="Times New Roman"/>
        </w:rPr>
        <w:t xml:space="preserve"> rakendusmääruses sätestatud standarditele ja nõuetele (sh andmete turvalisus, töötlemine, autoriseerimine, logimine). </w:t>
      </w:r>
      <w:r w:rsidR="001131DD" w:rsidRPr="00014FEF">
        <w:rPr>
          <w:rFonts w:ascii="Times New Roman" w:hAnsi="Times New Roman" w:cs="Times New Roman"/>
        </w:rPr>
        <w:t>e</w:t>
      </w:r>
      <w:r w:rsidRPr="00014FEF">
        <w:rPr>
          <w:rFonts w:ascii="Times New Roman" w:hAnsi="Times New Roman" w:cs="Times New Roman"/>
        </w:rPr>
        <w:t xml:space="preserve">FTI värav peab tagama ühilduvuse </w:t>
      </w:r>
      <w:r w:rsidR="00EC6621" w:rsidRPr="00014FEF">
        <w:rPr>
          <w:rFonts w:ascii="Times New Roman" w:hAnsi="Times New Roman" w:cs="Times New Roman"/>
        </w:rPr>
        <w:t xml:space="preserve">nii </w:t>
      </w:r>
      <w:r w:rsidRPr="00014FEF">
        <w:rPr>
          <w:rFonts w:ascii="Times New Roman" w:hAnsi="Times New Roman" w:cs="Times New Roman"/>
        </w:rPr>
        <w:t xml:space="preserve">pädevate asutuste infosüsteemidega kui </w:t>
      </w:r>
      <w:r w:rsidR="00EC6621" w:rsidRPr="00014FEF">
        <w:rPr>
          <w:rFonts w:ascii="Times New Roman" w:hAnsi="Times New Roman" w:cs="Times New Roman"/>
        </w:rPr>
        <w:t xml:space="preserve">ka </w:t>
      </w:r>
      <w:r w:rsidRPr="00014FEF">
        <w:rPr>
          <w:rFonts w:ascii="Times New Roman" w:hAnsi="Times New Roman" w:cs="Times New Roman"/>
        </w:rPr>
        <w:t xml:space="preserve">eFTI sertifitseeritud platvormidega ning </w:t>
      </w:r>
      <w:r w:rsidR="00EC6621" w:rsidRPr="00014FEF">
        <w:rPr>
          <w:rFonts w:ascii="Times New Roman" w:hAnsi="Times New Roman" w:cs="Times New Roman"/>
        </w:rPr>
        <w:t>suutlikkus</w:t>
      </w:r>
      <w:r w:rsidR="00020681">
        <w:rPr>
          <w:rFonts w:ascii="Times New Roman" w:hAnsi="Times New Roman" w:cs="Times New Roman"/>
        </w:rPr>
        <w:t>e</w:t>
      </w:r>
      <w:r w:rsidRPr="00014FEF">
        <w:rPr>
          <w:rFonts w:ascii="Times New Roman" w:hAnsi="Times New Roman" w:cs="Times New Roman"/>
        </w:rPr>
        <w:t xml:space="preserve"> vahendada teavet osa</w:t>
      </w:r>
      <w:r w:rsidR="00EC6621" w:rsidRPr="00014FEF">
        <w:rPr>
          <w:rFonts w:ascii="Times New Roman" w:hAnsi="Times New Roman" w:cs="Times New Roman"/>
        </w:rPr>
        <w:t>liste</w:t>
      </w:r>
      <w:r w:rsidRPr="00014FEF">
        <w:rPr>
          <w:rFonts w:ascii="Times New Roman" w:hAnsi="Times New Roman" w:cs="Times New Roman"/>
        </w:rPr>
        <w:t xml:space="preserve"> vahel. </w:t>
      </w:r>
      <w:r w:rsidR="00175750" w:rsidRPr="00014FEF">
        <w:rPr>
          <w:rFonts w:ascii="Times New Roman" w:hAnsi="Times New Roman" w:cs="Times New Roman"/>
        </w:rPr>
        <w:t>Seega on</w:t>
      </w:r>
      <w:r w:rsidR="00A2613E" w:rsidRPr="00014FEF">
        <w:rPr>
          <w:rFonts w:ascii="Times New Roman" w:hAnsi="Times New Roman" w:cs="Times New Roman"/>
        </w:rPr>
        <w:t xml:space="preserve"> vaja arendada ametiasutuste </w:t>
      </w:r>
      <w:r w:rsidR="00EC6621" w:rsidRPr="00014FEF">
        <w:rPr>
          <w:rFonts w:ascii="Times New Roman" w:hAnsi="Times New Roman" w:cs="Times New Roman"/>
        </w:rPr>
        <w:t xml:space="preserve">olemasolevaid </w:t>
      </w:r>
      <w:r w:rsidR="00A2613E" w:rsidRPr="00014FEF">
        <w:rPr>
          <w:rFonts w:ascii="Times New Roman" w:hAnsi="Times New Roman" w:cs="Times New Roman"/>
        </w:rPr>
        <w:t xml:space="preserve">infosüsteeme, et need suudaksid vastu võtta ja töödelda struktureeritud kaubaveoteavet. </w:t>
      </w:r>
      <w:r w:rsidR="001131DD" w:rsidRPr="00014FEF">
        <w:rPr>
          <w:rFonts w:ascii="Times New Roman" w:hAnsi="Times New Roman" w:cs="Times New Roman"/>
        </w:rPr>
        <w:t>e</w:t>
      </w:r>
      <w:r w:rsidRPr="00014FEF">
        <w:rPr>
          <w:rFonts w:ascii="Times New Roman" w:hAnsi="Times New Roman" w:cs="Times New Roman"/>
        </w:rPr>
        <w:t xml:space="preserve">FTI värava loomine eeldab </w:t>
      </w:r>
      <w:r w:rsidR="002D26D1" w:rsidRPr="002D26D1">
        <w:rPr>
          <w:rFonts w:ascii="Times New Roman" w:hAnsi="Times New Roman" w:cs="Times New Roman"/>
        </w:rPr>
        <w:t xml:space="preserve">Kliimaministeeriumilt </w:t>
      </w:r>
      <w:r w:rsidRPr="002D26D1">
        <w:rPr>
          <w:rFonts w:ascii="Times New Roman" w:hAnsi="Times New Roman" w:cs="Times New Roman"/>
        </w:rPr>
        <w:t>keskset koordineerimist</w:t>
      </w:r>
      <w:r w:rsidRPr="00014FEF">
        <w:rPr>
          <w:rFonts w:ascii="Times New Roman" w:hAnsi="Times New Roman" w:cs="Times New Roman"/>
        </w:rPr>
        <w:t>, kuna infosüsteem peab teenindama mit</w:t>
      </w:r>
      <w:r w:rsidR="00EC6621" w:rsidRPr="00014FEF">
        <w:rPr>
          <w:rFonts w:ascii="Times New Roman" w:hAnsi="Times New Roman" w:cs="Times New Roman"/>
        </w:rPr>
        <w:t>ut</w:t>
      </w:r>
      <w:r w:rsidRPr="00014FEF">
        <w:rPr>
          <w:rFonts w:ascii="Times New Roman" w:hAnsi="Times New Roman" w:cs="Times New Roman"/>
        </w:rPr>
        <w:t xml:space="preserve"> riigiasutus</w:t>
      </w:r>
      <w:r w:rsidR="00EC6621" w:rsidRPr="00014FEF">
        <w:rPr>
          <w:rFonts w:ascii="Times New Roman" w:hAnsi="Times New Roman" w:cs="Times New Roman"/>
        </w:rPr>
        <w:t>t</w:t>
      </w:r>
      <w:r w:rsidRPr="00014FEF">
        <w:rPr>
          <w:rFonts w:ascii="Times New Roman" w:hAnsi="Times New Roman" w:cs="Times New Roman"/>
        </w:rPr>
        <w:t>.</w:t>
      </w:r>
    </w:p>
    <w:p w14:paraId="55F79273" w14:textId="77777777" w:rsidR="00EE54A7" w:rsidRPr="00014FEF" w:rsidRDefault="00EE54A7" w:rsidP="00CE50B7">
      <w:pPr>
        <w:spacing w:after="0" w:line="240" w:lineRule="auto"/>
        <w:jc w:val="both"/>
        <w:rPr>
          <w:rFonts w:ascii="Times New Roman" w:hAnsi="Times New Roman" w:cs="Times New Roman"/>
        </w:rPr>
      </w:pPr>
    </w:p>
    <w:p w14:paraId="09BA8E2E" w14:textId="1613681F" w:rsidR="7A15B5B4" w:rsidRPr="00014FEF" w:rsidRDefault="7A15B5B4" w:rsidP="00CE50B7">
      <w:pPr>
        <w:spacing w:after="0" w:line="240" w:lineRule="auto"/>
        <w:jc w:val="both"/>
        <w:rPr>
          <w:rFonts w:ascii="Times New Roman" w:hAnsi="Times New Roman" w:cs="Times New Roman"/>
        </w:rPr>
      </w:pPr>
      <w:r w:rsidRPr="00014FEF">
        <w:rPr>
          <w:rFonts w:ascii="Times New Roman" w:hAnsi="Times New Roman" w:cs="Times New Roman"/>
        </w:rPr>
        <w:t>Riigiasutus</w:t>
      </w:r>
      <w:r w:rsidR="00EC6621" w:rsidRPr="00014FEF">
        <w:rPr>
          <w:rFonts w:ascii="Times New Roman" w:hAnsi="Times New Roman" w:cs="Times New Roman"/>
        </w:rPr>
        <w:t>ed peavad</w:t>
      </w:r>
      <w:r w:rsidRPr="00014FEF">
        <w:rPr>
          <w:rFonts w:ascii="Times New Roman" w:hAnsi="Times New Roman" w:cs="Times New Roman"/>
        </w:rPr>
        <w:t xml:space="preserve"> määruse rakendamise</w:t>
      </w:r>
      <w:r w:rsidR="00EC6621" w:rsidRPr="00014FEF">
        <w:rPr>
          <w:rFonts w:ascii="Times New Roman" w:hAnsi="Times New Roman" w:cs="Times New Roman"/>
        </w:rPr>
        <w:t>ks tegema muudatusi</w:t>
      </w:r>
      <w:r w:rsidRPr="00014FEF">
        <w:rPr>
          <w:rFonts w:ascii="Times New Roman" w:hAnsi="Times New Roman" w:cs="Times New Roman"/>
        </w:rPr>
        <w:t xml:space="preserve">, mis hakkavad mõjutama tulevikus nende töökorraldust ja koostööalast suhtlust ettevõtetega. </w:t>
      </w:r>
      <w:r w:rsidR="00C61629" w:rsidRPr="00014FEF">
        <w:rPr>
          <w:rFonts w:ascii="Times New Roman" w:hAnsi="Times New Roman" w:cs="Times New Roman"/>
        </w:rPr>
        <w:t>M</w:t>
      </w:r>
      <w:r w:rsidR="56AAF32E" w:rsidRPr="00014FEF">
        <w:rPr>
          <w:rFonts w:ascii="Times New Roman" w:hAnsi="Times New Roman" w:cs="Times New Roman"/>
        </w:rPr>
        <w:t>ääruse</w:t>
      </w:r>
      <w:r w:rsidR="00EC6621" w:rsidRPr="00014FEF">
        <w:rPr>
          <w:rFonts w:ascii="Times New Roman" w:hAnsi="Times New Roman" w:cs="Times New Roman"/>
        </w:rPr>
        <w:t xml:space="preserve"> järgi on</w:t>
      </w:r>
      <w:r w:rsidR="56AAF32E" w:rsidRPr="00014FEF">
        <w:rPr>
          <w:rFonts w:ascii="Times New Roman" w:hAnsi="Times New Roman" w:cs="Times New Roman"/>
        </w:rPr>
        <w:t xml:space="preserve"> EL</w:t>
      </w:r>
      <w:r w:rsidR="00EC6621" w:rsidRPr="00014FEF">
        <w:rPr>
          <w:rFonts w:ascii="Times New Roman" w:hAnsi="Times New Roman" w:cs="Times New Roman"/>
        </w:rPr>
        <w:t>i</w:t>
      </w:r>
      <w:r w:rsidR="56AAF32E" w:rsidRPr="00014FEF">
        <w:rPr>
          <w:rFonts w:ascii="Times New Roman" w:hAnsi="Times New Roman" w:cs="Times New Roman"/>
        </w:rPr>
        <w:t xml:space="preserve"> liikmesriikide pädevatel asutustel kohustus aktsepteerida </w:t>
      </w:r>
      <w:r w:rsidR="007614E4" w:rsidRPr="00014FEF">
        <w:rPr>
          <w:rFonts w:ascii="Times New Roman" w:hAnsi="Times New Roman" w:cs="Times New Roman"/>
        </w:rPr>
        <w:t>elektroonset kaubaveoteavet, kui see on kättesaadavaks tehtud määruse nõuete</w:t>
      </w:r>
      <w:r w:rsidR="00EC6621" w:rsidRPr="00014FEF">
        <w:rPr>
          <w:rFonts w:ascii="Times New Roman" w:hAnsi="Times New Roman" w:cs="Times New Roman"/>
        </w:rPr>
        <w:t xml:space="preserve"> kohaselt</w:t>
      </w:r>
      <w:r w:rsidR="007614E4" w:rsidRPr="00014FEF">
        <w:rPr>
          <w:rFonts w:ascii="Times New Roman" w:hAnsi="Times New Roman" w:cs="Times New Roman"/>
        </w:rPr>
        <w:t xml:space="preserve">. </w:t>
      </w:r>
      <w:r w:rsidR="00EC6621" w:rsidRPr="00014FEF">
        <w:rPr>
          <w:rFonts w:ascii="Times New Roman" w:hAnsi="Times New Roman" w:cs="Times New Roman"/>
        </w:rPr>
        <w:t>Riigisisese</w:t>
      </w:r>
      <w:r w:rsidR="7E7DD588" w:rsidRPr="00014FEF">
        <w:rPr>
          <w:rFonts w:ascii="Times New Roman" w:hAnsi="Times New Roman" w:cs="Times New Roman"/>
        </w:rPr>
        <w:t xml:space="preserve"> kui ka rahvusvahelise </w:t>
      </w:r>
      <w:r w:rsidR="69AAEA55" w:rsidRPr="00014FEF">
        <w:rPr>
          <w:rFonts w:ascii="Times New Roman" w:hAnsi="Times New Roman" w:cs="Times New Roman"/>
        </w:rPr>
        <w:t>k</w:t>
      </w:r>
      <w:r w:rsidR="7E7DD588" w:rsidRPr="00014FEF">
        <w:rPr>
          <w:rFonts w:ascii="Times New Roman" w:hAnsi="Times New Roman" w:cs="Times New Roman"/>
        </w:rPr>
        <w:t>aupade</w:t>
      </w:r>
      <w:r w:rsidR="76D525F9" w:rsidRPr="00014FEF">
        <w:rPr>
          <w:rFonts w:ascii="Times New Roman" w:hAnsi="Times New Roman" w:cs="Times New Roman"/>
        </w:rPr>
        <w:t xml:space="preserve"> </w:t>
      </w:r>
      <w:r w:rsidR="002F616D" w:rsidRPr="00014FEF">
        <w:rPr>
          <w:rFonts w:ascii="Times New Roman" w:hAnsi="Times New Roman" w:cs="Times New Roman"/>
        </w:rPr>
        <w:t xml:space="preserve">ja jäätmete </w:t>
      </w:r>
      <w:r w:rsidR="76D525F9" w:rsidRPr="00014FEF">
        <w:rPr>
          <w:rFonts w:ascii="Times New Roman" w:hAnsi="Times New Roman" w:cs="Times New Roman"/>
        </w:rPr>
        <w:t>ve</w:t>
      </w:r>
      <w:r w:rsidR="00EC6621" w:rsidRPr="00014FEF">
        <w:rPr>
          <w:rFonts w:ascii="Times New Roman" w:hAnsi="Times New Roman" w:cs="Times New Roman"/>
        </w:rPr>
        <w:t>oga</w:t>
      </w:r>
      <w:r w:rsidR="76D525F9" w:rsidRPr="00014FEF">
        <w:rPr>
          <w:rFonts w:ascii="Times New Roman" w:hAnsi="Times New Roman" w:cs="Times New Roman"/>
        </w:rPr>
        <w:t xml:space="preserve"> kaasneb palju teavet ja dokumente, mis on </w:t>
      </w:r>
      <w:r w:rsidR="00EC6621" w:rsidRPr="00014FEF">
        <w:rPr>
          <w:rFonts w:ascii="Times New Roman" w:hAnsi="Times New Roman" w:cs="Times New Roman"/>
        </w:rPr>
        <w:t>praegu veel</w:t>
      </w:r>
      <w:r w:rsidR="76D525F9" w:rsidRPr="00014FEF">
        <w:rPr>
          <w:rFonts w:ascii="Times New Roman" w:hAnsi="Times New Roman" w:cs="Times New Roman"/>
        </w:rPr>
        <w:t xml:space="preserve"> paberkandjal.</w:t>
      </w:r>
      <w:r w:rsidR="012DDBF1" w:rsidRPr="00014FEF">
        <w:rPr>
          <w:rFonts w:ascii="Times New Roman" w:hAnsi="Times New Roman" w:cs="Times New Roman"/>
        </w:rPr>
        <w:t xml:space="preserve"> Paberkandjal dokumentide käsitsi vormistamine, printimine, säilitamine </w:t>
      </w:r>
      <w:r w:rsidR="105F9DA9" w:rsidRPr="00014FEF">
        <w:rPr>
          <w:rFonts w:ascii="Times New Roman" w:hAnsi="Times New Roman" w:cs="Times New Roman"/>
        </w:rPr>
        <w:t>suurendab</w:t>
      </w:r>
      <w:r w:rsidR="11EC0921" w:rsidRPr="00014FEF">
        <w:rPr>
          <w:rFonts w:ascii="Times New Roman" w:hAnsi="Times New Roman" w:cs="Times New Roman"/>
        </w:rPr>
        <w:t xml:space="preserve"> t</w:t>
      </w:r>
      <w:r w:rsidR="431AA74D" w:rsidRPr="00014FEF">
        <w:rPr>
          <w:rFonts w:ascii="Times New Roman" w:hAnsi="Times New Roman" w:cs="Times New Roman"/>
        </w:rPr>
        <w:t>ranspordi- ja logistikasektoris tegutsev</w:t>
      </w:r>
      <w:r w:rsidR="02E00597" w:rsidRPr="00014FEF">
        <w:rPr>
          <w:rFonts w:ascii="Times New Roman" w:hAnsi="Times New Roman" w:cs="Times New Roman"/>
        </w:rPr>
        <w:t xml:space="preserve">ate ettevõtjate halduskoormust ja tööjõukulusid, eriti VKEdele. </w:t>
      </w:r>
      <w:r w:rsidR="00DA64FF" w:rsidRPr="00014FEF">
        <w:rPr>
          <w:rFonts w:ascii="Times New Roman" w:hAnsi="Times New Roman" w:cs="Times New Roman"/>
        </w:rPr>
        <w:t>Rahvusvaheli</w:t>
      </w:r>
      <w:r w:rsidR="00EC6621" w:rsidRPr="00014FEF">
        <w:rPr>
          <w:rFonts w:ascii="Times New Roman" w:hAnsi="Times New Roman" w:cs="Times New Roman"/>
        </w:rPr>
        <w:t>s</w:t>
      </w:r>
      <w:r w:rsidR="00DA64FF" w:rsidRPr="00014FEF">
        <w:rPr>
          <w:rFonts w:ascii="Times New Roman" w:hAnsi="Times New Roman" w:cs="Times New Roman"/>
        </w:rPr>
        <w:t>e jäätmeve</w:t>
      </w:r>
      <w:r w:rsidR="00021563" w:rsidRPr="00014FEF">
        <w:rPr>
          <w:rFonts w:ascii="Times New Roman" w:hAnsi="Times New Roman" w:cs="Times New Roman"/>
        </w:rPr>
        <w:t>o puhul muutub digitaalsete saatedokumentide kasutamine kohustuslikuks</w:t>
      </w:r>
      <w:r w:rsidR="0040249A" w:rsidRPr="00014FEF">
        <w:rPr>
          <w:rFonts w:ascii="Times New Roman" w:hAnsi="Times New Roman" w:cs="Times New Roman"/>
        </w:rPr>
        <w:t xml:space="preserve"> Euroopa Parlamendi ja nõukogu määruse 2024/1157</w:t>
      </w:r>
      <w:r w:rsidR="00290F90" w:rsidRPr="00014FEF">
        <w:rPr>
          <w:rStyle w:val="Allmrkuseviide"/>
          <w:rFonts w:ascii="Times New Roman" w:hAnsi="Times New Roman" w:cs="Times New Roman"/>
        </w:rPr>
        <w:footnoteReference w:id="46"/>
      </w:r>
      <w:r w:rsidR="001D4096" w:rsidRPr="00014FEF">
        <w:rPr>
          <w:rFonts w:ascii="Times New Roman" w:hAnsi="Times New Roman" w:cs="Times New Roman"/>
        </w:rPr>
        <w:t xml:space="preserve"> </w:t>
      </w:r>
      <w:r w:rsidR="00EC6621" w:rsidRPr="00014FEF">
        <w:rPr>
          <w:rFonts w:ascii="Times New Roman" w:hAnsi="Times New Roman" w:cs="Times New Roman"/>
        </w:rPr>
        <w:t>(käsitleb jäätmesaadetisi) kohaselt 21. maist 2026.</w:t>
      </w:r>
      <w:r w:rsidR="003A6C1E" w:rsidRPr="00014FEF">
        <w:rPr>
          <w:rFonts w:ascii="Times New Roman" w:hAnsi="Times New Roman" w:cs="Times New Roman"/>
        </w:rPr>
        <w:t xml:space="preserve"> Jäätme</w:t>
      </w:r>
      <w:r w:rsidR="007140CE">
        <w:rPr>
          <w:rFonts w:ascii="Times New Roman" w:hAnsi="Times New Roman" w:cs="Times New Roman"/>
        </w:rPr>
        <w:t>te</w:t>
      </w:r>
      <w:r w:rsidR="003A6C1E" w:rsidRPr="00014FEF">
        <w:rPr>
          <w:rFonts w:ascii="Times New Roman" w:hAnsi="Times New Roman" w:cs="Times New Roman"/>
        </w:rPr>
        <w:t xml:space="preserve"> transpordiga tegeleva</w:t>
      </w:r>
      <w:r w:rsidR="001131DD" w:rsidRPr="00014FEF">
        <w:rPr>
          <w:rFonts w:ascii="Times New Roman" w:hAnsi="Times New Roman" w:cs="Times New Roman"/>
        </w:rPr>
        <w:t>d</w:t>
      </w:r>
      <w:r w:rsidR="003A6C1E" w:rsidRPr="00014FEF">
        <w:rPr>
          <w:rFonts w:ascii="Times New Roman" w:hAnsi="Times New Roman" w:cs="Times New Roman"/>
        </w:rPr>
        <w:t xml:space="preserve"> ettevõtja</w:t>
      </w:r>
      <w:r w:rsidR="001131DD" w:rsidRPr="00014FEF">
        <w:rPr>
          <w:rFonts w:ascii="Times New Roman" w:hAnsi="Times New Roman" w:cs="Times New Roman"/>
        </w:rPr>
        <w:t>d</w:t>
      </w:r>
      <w:r w:rsidR="003A6C1E" w:rsidRPr="00014FEF">
        <w:rPr>
          <w:rFonts w:ascii="Times New Roman" w:hAnsi="Times New Roman" w:cs="Times New Roman"/>
        </w:rPr>
        <w:t xml:space="preserve"> </w:t>
      </w:r>
      <w:r w:rsidR="001131DD" w:rsidRPr="00014FEF">
        <w:rPr>
          <w:rFonts w:ascii="Times New Roman" w:hAnsi="Times New Roman" w:cs="Times New Roman"/>
        </w:rPr>
        <w:t>võivad</w:t>
      </w:r>
      <w:r w:rsidR="003A6C1E" w:rsidRPr="00014FEF">
        <w:rPr>
          <w:rFonts w:ascii="Times New Roman" w:hAnsi="Times New Roman" w:cs="Times New Roman"/>
        </w:rPr>
        <w:t xml:space="preserve"> selleks kasutada eFTI platvorme, et vahetada jäätmete transpordi ajal </w:t>
      </w:r>
      <w:r w:rsidR="00EC6621" w:rsidRPr="00014FEF">
        <w:rPr>
          <w:rFonts w:ascii="Times New Roman" w:hAnsi="Times New Roman" w:cs="Times New Roman"/>
        </w:rPr>
        <w:t>selles</w:t>
      </w:r>
      <w:r w:rsidR="003A6C1E" w:rsidRPr="00014FEF">
        <w:rPr>
          <w:rFonts w:ascii="Times New Roman" w:hAnsi="Times New Roman" w:cs="Times New Roman"/>
        </w:rPr>
        <w:t xml:space="preserve"> määruse</w:t>
      </w:r>
      <w:r w:rsidR="00EC6621" w:rsidRPr="00014FEF">
        <w:rPr>
          <w:rFonts w:ascii="Times New Roman" w:hAnsi="Times New Roman" w:cs="Times New Roman"/>
        </w:rPr>
        <w:t>s</w:t>
      </w:r>
      <w:r w:rsidR="003A6C1E" w:rsidRPr="00014FEF">
        <w:rPr>
          <w:rFonts w:ascii="Times New Roman" w:hAnsi="Times New Roman" w:cs="Times New Roman"/>
        </w:rPr>
        <w:t xml:space="preserve"> nõuta</w:t>
      </w:r>
      <w:r w:rsidR="00EC6621" w:rsidRPr="00014FEF">
        <w:rPr>
          <w:rFonts w:ascii="Times New Roman" w:hAnsi="Times New Roman" w:cs="Times New Roman"/>
        </w:rPr>
        <w:t>tud</w:t>
      </w:r>
      <w:r w:rsidR="003A6C1E" w:rsidRPr="00014FEF">
        <w:rPr>
          <w:rFonts w:ascii="Times New Roman" w:hAnsi="Times New Roman" w:cs="Times New Roman"/>
        </w:rPr>
        <w:t xml:space="preserve"> teavet</w:t>
      </w:r>
      <w:r w:rsidR="00751D38" w:rsidRPr="00014FEF">
        <w:rPr>
          <w:rFonts w:ascii="Times New Roman" w:hAnsi="Times New Roman" w:cs="Times New Roman"/>
        </w:rPr>
        <w:t xml:space="preserve"> ning tagada süsteemide ja eFTI platvormi vaheline koostalitlusvõime.</w:t>
      </w:r>
      <w:r w:rsidR="007A6B96">
        <w:rPr>
          <w:rFonts w:ascii="Times New Roman" w:hAnsi="Times New Roman" w:cs="Times New Roman"/>
        </w:rPr>
        <w:t xml:space="preserve"> </w:t>
      </w:r>
      <w:r w:rsidR="007A6B96" w:rsidRPr="007A6B96">
        <w:rPr>
          <w:rFonts w:ascii="Times New Roman" w:hAnsi="Times New Roman" w:cs="Times New Roman"/>
        </w:rPr>
        <w:t>eFTI platvormi kasutamine ei vabasta jäätmesaadetise piiriülese loamenetluse läbimise kohustusest ega asenda pädevate asutuste nõusolekuid või otsuseid</w:t>
      </w:r>
      <w:r w:rsidR="007A6B96">
        <w:rPr>
          <w:rFonts w:ascii="Times New Roman" w:hAnsi="Times New Roman" w:cs="Times New Roman"/>
        </w:rPr>
        <w:t>.</w:t>
      </w:r>
    </w:p>
    <w:p w14:paraId="54698B71" w14:textId="77777777" w:rsidR="00AD250B" w:rsidRPr="00014FEF" w:rsidRDefault="00AD250B" w:rsidP="00CE50B7">
      <w:pPr>
        <w:spacing w:after="0" w:line="240" w:lineRule="auto"/>
        <w:jc w:val="both"/>
        <w:rPr>
          <w:rFonts w:ascii="Times New Roman" w:hAnsi="Times New Roman" w:cs="Times New Roman"/>
        </w:rPr>
      </w:pPr>
    </w:p>
    <w:p w14:paraId="04E86468" w14:textId="196BAFE6" w:rsidR="45C60112" w:rsidRDefault="00C6162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45C60112" w:rsidRPr="00014FEF">
        <w:rPr>
          <w:rFonts w:ascii="Times New Roman" w:hAnsi="Times New Roman" w:cs="Times New Roman"/>
        </w:rPr>
        <w:t xml:space="preserve">äärus loob standardiseeritud raamistiku, mis võimaldab ettevõtetel ja </w:t>
      </w:r>
      <w:r w:rsidR="005C519B" w:rsidRPr="00014FEF">
        <w:rPr>
          <w:rFonts w:ascii="Times New Roman" w:hAnsi="Times New Roman" w:cs="Times New Roman"/>
        </w:rPr>
        <w:t xml:space="preserve">pädevatel asutustel </w:t>
      </w:r>
      <w:r w:rsidR="45C60112" w:rsidRPr="00014FEF">
        <w:rPr>
          <w:rFonts w:ascii="Times New Roman" w:hAnsi="Times New Roman" w:cs="Times New Roman"/>
        </w:rPr>
        <w:t xml:space="preserve">vahetada kaubaveoalast teavet elektrooniliselt, turvaliselt ja </w:t>
      </w:r>
      <w:r w:rsidR="005C519B" w:rsidRPr="00014FEF">
        <w:rPr>
          <w:rFonts w:ascii="Times New Roman" w:hAnsi="Times New Roman" w:cs="Times New Roman"/>
        </w:rPr>
        <w:t xml:space="preserve">usaldusväärselt </w:t>
      </w:r>
      <w:r w:rsidR="45C60112" w:rsidRPr="00014FEF">
        <w:rPr>
          <w:rFonts w:ascii="Times New Roman" w:hAnsi="Times New Roman" w:cs="Times New Roman"/>
        </w:rPr>
        <w:t xml:space="preserve">sertifitseeritud eFTI </w:t>
      </w:r>
      <w:r w:rsidR="005C519B" w:rsidRPr="00014FEF">
        <w:rPr>
          <w:rFonts w:ascii="Times New Roman" w:hAnsi="Times New Roman" w:cs="Times New Roman"/>
        </w:rPr>
        <w:t xml:space="preserve">platvormide </w:t>
      </w:r>
      <w:r w:rsidR="45C60112" w:rsidRPr="00014FEF">
        <w:rPr>
          <w:rFonts w:ascii="Times New Roman" w:hAnsi="Times New Roman" w:cs="Times New Roman"/>
        </w:rPr>
        <w:t>ja teenu</w:t>
      </w:r>
      <w:r w:rsidR="0011716B" w:rsidRPr="00014FEF">
        <w:rPr>
          <w:rFonts w:ascii="Times New Roman" w:hAnsi="Times New Roman" w:cs="Times New Roman"/>
        </w:rPr>
        <w:t>se</w:t>
      </w:r>
      <w:r w:rsidR="45C60112" w:rsidRPr="00014FEF">
        <w:rPr>
          <w:rFonts w:ascii="Times New Roman" w:hAnsi="Times New Roman" w:cs="Times New Roman"/>
        </w:rPr>
        <w:t>osutajate</w:t>
      </w:r>
      <w:r w:rsidR="00AD250B" w:rsidRPr="00014FEF">
        <w:rPr>
          <w:rFonts w:ascii="Times New Roman" w:hAnsi="Times New Roman" w:cs="Times New Roman"/>
        </w:rPr>
        <w:t xml:space="preserve"> kaudu</w:t>
      </w:r>
      <w:r w:rsidR="45C60112" w:rsidRPr="00014FEF">
        <w:rPr>
          <w:rFonts w:ascii="Times New Roman" w:hAnsi="Times New Roman" w:cs="Times New Roman"/>
        </w:rPr>
        <w:t xml:space="preserve">. </w:t>
      </w:r>
      <w:r w:rsidR="47BDE47C" w:rsidRPr="00014FEF">
        <w:rPr>
          <w:rFonts w:ascii="Times New Roman" w:hAnsi="Times New Roman" w:cs="Times New Roman"/>
        </w:rPr>
        <w:t xml:space="preserve">Masinloetavas vormis andmete kättesaadavus turvalise ühenduse </w:t>
      </w:r>
      <w:r w:rsidR="00AD250B" w:rsidRPr="00014FEF">
        <w:rPr>
          <w:rFonts w:ascii="Times New Roman" w:hAnsi="Times New Roman" w:cs="Times New Roman"/>
        </w:rPr>
        <w:t xml:space="preserve">kaudu </w:t>
      </w:r>
      <w:r w:rsidR="47BDE47C" w:rsidRPr="00014FEF">
        <w:rPr>
          <w:rFonts w:ascii="Times New Roman" w:hAnsi="Times New Roman" w:cs="Times New Roman"/>
        </w:rPr>
        <w:t xml:space="preserve">võimaldab nii </w:t>
      </w:r>
      <w:r w:rsidR="005C519B" w:rsidRPr="00014FEF">
        <w:rPr>
          <w:rFonts w:ascii="Times New Roman" w:hAnsi="Times New Roman" w:cs="Times New Roman"/>
        </w:rPr>
        <w:t xml:space="preserve">pädevatel asutustel </w:t>
      </w:r>
      <w:r w:rsidR="47BDE47C" w:rsidRPr="00014FEF">
        <w:rPr>
          <w:rFonts w:ascii="Times New Roman" w:hAnsi="Times New Roman" w:cs="Times New Roman"/>
        </w:rPr>
        <w:t>kui ka ettevõtjatel omavahelises suhtluses te</w:t>
      </w:r>
      <w:r w:rsidR="00AD250B" w:rsidRPr="00014FEF">
        <w:rPr>
          <w:rFonts w:ascii="Times New Roman" w:hAnsi="Times New Roman" w:cs="Times New Roman"/>
        </w:rPr>
        <w:t>ha</w:t>
      </w:r>
      <w:r w:rsidR="47BDE47C" w:rsidRPr="00014FEF">
        <w:rPr>
          <w:rFonts w:ascii="Times New Roman" w:hAnsi="Times New Roman" w:cs="Times New Roman"/>
        </w:rPr>
        <w:t xml:space="preserve"> kiire</w:t>
      </w:r>
      <w:r w:rsidR="00AD250B" w:rsidRPr="00014FEF">
        <w:rPr>
          <w:rFonts w:ascii="Times New Roman" w:hAnsi="Times New Roman" w:cs="Times New Roman"/>
        </w:rPr>
        <w:t>l</w:t>
      </w:r>
      <w:r w:rsidR="47BDE47C" w:rsidRPr="00014FEF">
        <w:rPr>
          <w:rFonts w:ascii="Times New Roman" w:hAnsi="Times New Roman" w:cs="Times New Roman"/>
        </w:rPr>
        <w:t>t andmepäringu</w:t>
      </w:r>
      <w:r w:rsidR="00AD250B" w:rsidRPr="00014FEF">
        <w:rPr>
          <w:rFonts w:ascii="Times New Roman" w:hAnsi="Times New Roman" w:cs="Times New Roman"/>
        </w:rPr>
        <w:t>id</w:t>
      </w:r>
      <w:r w:rsidR="47BDE47C" w:rsidRPr="00014FEF">
        <w:rPr>
          <w:rFonts w:ascii="Times New Roman" w:hAnsi="Times New Roman" w:cs="Times New Roman"/>
        </w:rPr>
        <w:t xml:space="preserve"> ja täpset kontrolli </w:t>
      </w:r>
      <w:r w:rsidR="006172C1" w:rsidRPr="00014FEF">
        <w:rPr>
          <w:rFonts w:ascii="Times New Roman" w:hAnsi="Times New Roman" w:cs="Times New Roman"/>
        </w:rPr>
        <w:t>nõutud teabe üle.</w:t>
      </w:r>
      <w:r w:rsidR="47BDE47C" w:rsidRPr="00014FEF">
        <w:rPr>
          <w:rFonts w:ascii="Times New Roman" w:hAnsi="Times New Roman" w:cs="Times New Roman"/>
        </w:rPr>
        <w:t xml:space="preserve"> Seeläbi saab minim</w:t>
      </w:r>
      <w:r w:rsidR="00AD250B" w:rsidRPr="00014FEF">
        <w:rPr>
          <w:rFonts w:ascii="Times New Roman" w:hAnsi="Times New Roman" w:cs="Times New Roman"/>
        </w:rPr>
        <w:t>eerida</w:t>
      </w:r>
      <w:r w:rsidR="47BDE47C" w:rsidRPr="00014FEF">
        <w:rPr>
          <w:rFonts w:ascii="Times New Roman" w:hAnsi="Times New Roman" w:cs="Times New Roman"/>
        </w:rPr>
        <w:t xml:space="preserve"> dokumentide käsitsi kontrollimise vajadust, vähendada inimtegevusest tekkivaid vigu ja kiirendada </w:t>
      </w:r>
      <w:r w:rsidR="00AD250B" w:rsidRPr="00014FEF">
        <w:rPr>
          <w:rFonts w:ascii="Times New Roman" w:hAnsi="Times New Roman" w:cs="Times New Roman"/>
        </w:rPr>
        <w:t xml:space="preserve">kaupade liikumist </w:t>
      </w:r>
      <w:r w:rsidR="47BDE47C" w:rsidRPr="00014FEF">
        <w:rPr>
          <w:rFonts w:ascii="Times New Roman" w:hAnsi="Times New Roman" w:cs="Times New Roman"/>
        </w:rPr>
        <w:t>nii rii</w:t>
      </w:r>
      <w:r w:rsidR="00AD250B" w:rsidRPr="00014FEF">
        <w:rPr>
          <w:rFonts w:ascii="Times New Roman" w:hAnsi="Times New Roman" w:cs="Times New Roman"/>
        </w:rPr>
        <w:t>gis</w:t>
      </w:r>
      <w:r w:rsidR="47BDE47C" w:rsidRPr="00014FEF">
        <w:rPr>
          <w:rFonts w:ascii="Times New Roman" w:hAnsi="Times New Roman" w:cs="Times New Roman"/>
        </w:rPr>
        <w:t xml:space="preserve"> kui ka rahvusvahelis</w:t>
      </w:r>
      <w:r w:rsidR="00AD250B" w:rsidRPr="00014FEF">
        <w:rPr>
          <w:rFonts w:ascii="Times New Roman" w:hAnsi="Times New Roman" w:cs="Times New Roman"/>
        </w:rPr>
        <w:t>elt</w:t>
      </w:r>
      <w:r w:rsidR="47BDE47C" w:rsidRPr="00014FEF">
        <w:rPr>
          <w:rFonts w:ascii="Times New Roman" w:hAnsi="Times New Roman" w:cs="Times New Roman"/>
        </w:rPr>
        <w:t>.</w:t>
      </w:r>
      <w:r w:rsidR="00B0481A" w:rsidRPr="00014FEF">
        <w:rPr>
          <w:rFonts w:ascii="Times New Roman" w:hAnsi="Times New Roman" w:cs="Times New Roman"/>
        </w:rPr>
        <w:t xml:space="preserve"> </w:t>
      </w:r>
      <w:r w:rsidR="15FE52BF" w:rsidRPr="00014FEF">
        <w:rPr>
          <w:rFonts w:ascii="Times New Roman" w:hAnsi="Times New Roman" w:cs="Times New Roman"/>
        </w:rPr>
        <w:t>Masinloetavuse juures pea</w:t>
      </w:r>
      <w:r w:rsidR="00B0481A" w:rsidRPr="00014FEF">
        <w:rPr>
          <w:rFonts w:ascii="Times New Roman" w:hAnsi="Times New Roman" w:cs="Times New Roman"/>
        </w:rPr>
        <w:t>b</w:t>
      </w:r>
      <w:r w:rsidR="15FE52BF" w:rsidRPr="00014FEF">
        <w:rPr>
          <w:rFonts w:ascii="Times New Roman" w:hAnsi="Times New Roman" w:cs="Times New Roman"/>
        </w:rPr>
        <w:t xml:space="preserve"> säilima ka </w:t>
      </w:r>
      <w:r w:rsidR="00DB0202" w:rsidRPr="00014FEF">
        <w:rPr>
          <w:rFonts w:ascii="Times New Roman" w:hAnsi="Times New Roman" w:cs="Times New Roman"/>
        </w:rPr>
        <w:t>võimalus teabega tutvumise</w:t>
      </w:r>
      <w:r w:rsidR="00AD250B" w:rsidRPr="00014FEF">
        <w:rPr>
          <w:rFonts w:ascii="Times New Roman" w:hAnsi="Times New Roman" w:cs="Times New Roman"/>
        </w:rPr>
        <w:t>ks</w:t>
      </w:r>
      <w:r w:rsidR="00DB0202" w:rsidRPr="00014FEF">
        <w:rPr>
          <w:rFonts w:ascii="Times New Roman" w:hAnsi="Times New Roman" w:cs="Times New Roman"/>
        </w:rPr>
        <w:t xml:space="preserve"> </w:t>
      </w:r>
      <w:r w:rsidR="15FE52BF" w:rsidRPr="00014FEF">
        <w:rPr>
          <w:rFonts w:ascii="Times New Roman" w:hAnsi="Times New Roman" w:cs="Times New Roman"/>
        </w:rPr>
        <w:t>loetav</w:t>
      </w:r>
      <w:r w:rsidR="00DB0202" w:rsidRPr="00014FEF">
        <w:rPr>
          <w:rFonts w:ascii="Times New Roman" w:hAnsi="Times New Roman" w:cs="Times New Roman"/>
        </w:rPr>
        <w:t>al kujul</w:t>
      </w:r>
      <w:r w:rsidR="00147C66" w:rsidRPr="00014FEF">
        <w:rPr>
          <w:rFonts w:ascii="Times New Roman" w:hAnsi="Times New Roman" w:cs="Times New Roman"/>
        </w:rPr>
        <w:t>.</w:t>
      </w:r>
      <w:r w:rsidR="15FE52BF" w:rsidRPr="00014FEF">
        <w:rPr>
          <w:rFonts w:ascii="Times New Roman" w:hAnsi="Times New Roman" w:cs="Times New Roman"/>
        </w:rPr>
        <w:t xml:space="preserve"> </w:t>
      </w:r>
      <w:r w:rsidR="00147C66" w:rsidRPr="00014FEF">
        <w:rPr>
          <w:rFonts w:ascii="Times New Roman" w:hAnsi="Times New Roman" w:cs="Times New Roman"/>
        </w:rPr>
        <w:t>See</w:t>
      </w:r>
      <w:r w:rsidR="15FE52BF" w:rsidRPr="00014FEF">
        <w:rPr>
          <w:rFonts w:ascii="Times New Roman" w:hAnsi="Times New Roman" w:cs="Times New Roman"/>
        </w:rPr>
        <w:t xml:space="preserve"> tagab </w:t>
      </w:r>
      <w:r w:rsidR="006172C1" w:rsidRPr="00014FEF">
        <w:rPr>
          <w:rFonts w:ascii="Times New Roman" w:hAnsi="Times New Roman" w:cs="Times New Roman"/>
        </w:rPr>
        <w:t>pädevatel</w:t>
      </w:r>
      <w:r w:rsidR="00147C66" w:rsidRPr="00014FEF">
        <w:rPr>
          <w:rFonts w:ascii="Times New Roman" w:hAnsi="Times New Roman" w:cs="Times New Roman"/>
        </w:rPr>
        <w:t>e</w:t>
      </w:r>
      <w:r w:rsidR="006172C1" w:rsidRPr="00014FEF">
        <w:rPr>
          <w:rFonts w:ascii="Times New Roman" w:hAnsi="Times New Roman" w:cs="Times New Roman"/>
        </w:rPr>
        <w:t xml:space="preserve"> asutustel</w:t>
      </w:r>
      <w:r w:rsidR="00147C66" w:rsidRPr="00014FEF">
        <w:rPr>
          <w:rFonts w:ascii="Times New Roman" w:hAnsi="Times New Roman" w:cs="Times New Roman"/>
        </w:rPr>
        <w:t>e</w:t>
      </w:r>
      <w:r w:rsidR="006172C1" w:rsidRPr="00014FEF">
        <w:rPr>
          <w:rFonts w:ascii="Times New Roman" w:hAnsi="Times New Roman" w:cs="Times New Roman"/>
        </w:rPr>
        <w:t xml:space="preserve"> </w:t>
      </w:r>
      <w:r w:rsidR="15FE52BF" w:rsidRPr="00014FEF">
        <w:rPr>
          <w:rFonts w:ascii="Times New Roman" w:hAnsi="Times New Roman" w:cs="Times New Roman"/>
        </w:rPr>
        <w:t>võimaluse täita oma ülesandeid</w:t>
      </w:r>
      <w:r w:rsidR="00147C66" w:rsidRPr="00014FEF">
        <w:rPr>
          <w:rFonts w:ascii="Times New Roman" w:hAnsi="Times New Roman" w:cs="Times New Roman"/>
        </w:rPr>
        <w:t xml:space="preserve"> olukordades</w:t>
      </w:r>
      <w:r w:rsidR="15FE52BF" w:rsidRPr="00014FEF">
        <w:rPr>
          <w:rFonts w:ascii="Times New Roman" w:hAnsi="Times New Roman" w:cs="Times New Roman"/>
        </w:rPr>
        <w:t>, ku</w:t>
      </w:r>
      <w:r w:rsidR="00147C66" w:rsidRPr="00014FEF">
        <w:rPr>
          <w:rFonts w:ascii="Times New Roman" w:hAnsi="Times New Roman" w:cs="Times New Roman"/>
        </w:rPr>
        <w:t>s</w:t>
      </w:r>
      <w:r w:rsidR="00E643C0" w:rsidRPr="00014FEF">
        <w:rPr>
          <w:rFonts w:ascii="Times New Roman" w:hAnsi="Times New Roman" w:cs="Times New Roman"/>
        </w:rPr>
        <w:t xml:space="preserve"> </w:t>
      </w:r>
      <w:r w:rsidR="00102017" w:rsidRPr="00014FEF">
        <w:rPr>
          <w:rFonts w:ascii="Times New Roman" w:hAnsi="Times New Roman" w:cs="Times New Roman"/>
        </w:rPr>
        <w:t>ametnikul</w:t>
      </w:r>
      <w:r w:rsidR="00E643C0" w:rsidRPr="00014FEF">
        <w:rPr>
          <w:rFonts w:ascii="Times New Roman" w:hAnsi="Times New Roman" w:cs="Times New Roman"/>
        </w:rPr>
        <w:t xml:space="preserve"> </w:t>
      </w:r>
      <w:r w:rsidR="00147C66" w:rsidRPr="00014FEF">
        <w:rPr>
          <w:rFonts w:ascii="Times New Roman" w:hAnsi="Times New Roman" w:cs="Times New Roman"/>
        </w:rPr>
        <w:t xml:space="preserve">puudub </w:t>
      </w:r>
      <w:r w:rsidR="00A73E38">
        <w:rPr>
          <w:rFonts w:ascii="Times New Roman" w:hAnsi="Times New Roman" w:cs="Times New Roman"/>
        </w:rPr>
        <w:t>juurdepääs</w:t>
      </w:r>
      <w:r w:rsidR="15FE52BF" w:rsidRPr="00014FEF">
        <w:rPr>
          <w:rFonts w:ascii="Times New Roman" w:hAnsi="Times New Roman" w:cs="Times New Roman"/>
        </w:rPr>
        <w:t xml:space="preserve"> eFTI keskkonnale </w:t>
      </w:r>
      <w:r w:rsidR="00E643C0" w:rsidRPr="00014FEF">
        <w:rPr>
          <w:rFonts w:ascii="Times New Roman" w:hAnsi="Times New Roman" w:cs="Times New Roman"/>
        </w:rPr>
        <w:t xml:space="preserve">või puudub </w:t>
      </w:r>
      <w:r w:rsidR="006C6C1C" w:rsidRPr="00014FEF">
        <w:rPr>
          <w:rFonts w:ascii="Times New Roman" w:hAnsi="Times New Roman" w:cs="Times New Roman"/>
        </w:rPr>
        <w:t>võrgu</w:t>
      </w:r>
      <w:r w:rsidR="00E643C0" w:rsidRPr="00014FEF">
        <w:rPr>
          <w:rFonts w:ascii="Times New Roman" w:hAnsi="Times New Roman" w:cs="Times New Roman"/>
        </w:rPr>
        <w:t>ühendus.</w:t>
      </w:r>
      <w:r w:rsidR="000F2D1A" w:rsidRPr="00014FEF">
        <w:rPr>
          <w:rFonts w:ascii="Times New Roman" w:hAnsi="Times New Roman" w:cs="Times New Roman"/>
        </w:rPr>
        <w:t xml:space="preserve"> Inim</w:t>
      </w:r>
      <w:r w:rsidR="00380559" w:rsidRPr="00014FEF">
        <w:rPr>
          <w:rFonts w:ascii="Times New Roman" w:hAnsi="Times New Roman" w:cs="Times New Roman"/>
        </w:rPr>
        <w:t xml:space="preserve">esele </w:t>
      </w:r>
      <w:r w:rsidR="000F2D1A" w:rsidRPr="00014FEF">
        <w:rPr>
          <w:rFonts w:ascii="Times New Roman" w:hAnsi="Times New Roman" w:cs="Times New Roman"/>
        </w:rPr>
        <w:t>loetavas vormis esitatud informatsioon, mida pädevad asutused nõuavad, on vaja esitada vajaduse</w:t>
      </w:r>
      <w:r w:rsidR="00AD250B" w:rsidRPr="00014FEF">
        <w:rPr>
          <w:rFonts w:ascii="Times New Roman" w:hAnsi="Times New Roman" w:cs="Times New Roman"/>
        </w:rPr>
        <w:t xml:space="preserve"> korra</w:t>
      </w:r>
      <w:r w:rsidR="000F2D1A" w:rsidRPr="00014FEF">
        <w:rPr>
          <w:rFonts w:ascii="Times New Roman" w:hAnsi="Times New Roman" w:cs="Times New Roman"/>
        </w:rPr>
        <w:t>l kohapeal ja vahetult, esitades seda asjaomase ettevõtja käsutuses, omandis või kasutuses oleva elektroonilise seadme ekraanilt</w:t>
      </w:r>
      <w:r w:rsidR="00D16641" w:rsidRPr="00014FEF">
        <w:rPr>
          <w:rFonts w:ascii="Times New Roman" w:hAnsi="Times New Roman" w:cs="Times New Roman"/>
        </w:rPr>
        <w:t>.</w:t>
      </w:r>
    </w:p>
    <w:p w14:paraId="1DEC9C19" w14:textId="77777777" w:rsidR="00F31048" w:rsidRDefault="00F31048" w:rsidP="00CE50B7">
      <w:pPr>
        <w:spacing w:after="0" w:line="240" w:lineRule="auto"/>
        <w:jc w:val="both"/>
        <w:rPr>
          <w:rFonts w:ascii="Times New Roman" w:hAnsi="Times New Roman" w:cs="Times New Roman"/>
        </w:rPr>
      </w:pPr>
    </w:p>
    <w:p w14:paraId="1A9DA08B" w14:textId="747959FB" w:rsidR="00F31048" w:rsidRDefault="00F31048" w:rsidP="00CE50B7">
      <w:pPr>
        <w:spacing w:after="0" w:line="240" w:lineRule="auto"/>
        <w:jc w:val="both"/>
        <w:rPr>
          <w:rFonts w:ascii="Times New Roman" w:hAnsi="Times New Roman" w:cs="Times New Roman"/>
        </w:rPr>
      </w:pPr>
      <w:r>
        <w:rPr>
          <w:rFonts w:ascii="Times New Roman" w:hAnsi="Times New Roman" w:cs="Times New Roman"/>
        </w:rPr>
        <w:lastRenderedPageBreak/>
        <w:t>Samas tuleb arvestada ka ebasoovitava mõjuga, mis võib kaasneda eFTI</w:t>
      </w:r>
      <w:r w:rsidR="00101DE1">
        <w:rPr>
          <w:rFonts w:ascii="Times New Roman" w:hAnsi="Times New Roman" w:cs="Times New Roman"/>
        </w:rPr>
        <w:t xml:space="preserve"> keskkonna kasutuselevõtu</w:t>
      </w:r>
      <w:r w:rsidR="007140CE">
        <w:rPr>
          <w:rFonts w:ascii="Times New Roman" w:hAnsi="Times New Roman" w:cs="Times New Roman"/>
        </w:rPr>
        <w:t>l</w:t>
      </w:r>
      <w:r w:rsidR="001A6B87">
        <w:rPr>
          <w:rFonts w:ascii="Times New Roman" w:hAnsi="Times New Roman" w:cs="Times New Roman"/>
        </w:rPr>
        <w:t>.</w:t>
      </w:r>
      <w:r w:rsidR="00101DE1">
        <w:rPr>
          <w:rFonts w:ascii="Times New Roman" w:hAnsi="Times New Roman" w:cs="Times New Roman"/>
        </w:rPr>
        <w:t xml:space="preserve"> </w:t>
      </w:r>
      <w:r w:rsidR="00837101">
        <w:rPr>
          <w:rFonts w:ascii="Times New Roman" w:hAnsi="Times New Roman" w:cs="Times New Roman"/>
        </w:rPr>
        <w:t xml:space="preserve">Kuna </w:t>
      </w:r>
      <w:r w:rsidR="0053724D">
        <w:rPr>
          <w:rFonts w:ascii="Times New Roman" w:hAnsi="Times New Roman" w:cs="Times New Roman"/>
        </w:rPr>
        <w:t>eFTI platvormide kasutamine on ettevõtjatele vabatahtlik, võib kujuneda olukord, kus kaubaveoteavet esita</w:t>
      </w:r>
      <w:r w:rsidR="00C95CDC">
        <w:rPr>
          <w:rFonts w:ascii="Times New Roman" w:hAnsi="Times New Roman" w:cs="Times New Roman"/>
        </w:rPr>
        <w:t>takse</w:t>
      </w:r>
      <w:r w:rsidR="0053724D">
        <w:rPr>
          <w:rFonts w:ascii="Times New Roman" w:hAnsi="Times New Roman" w:cs="Times New Roman"/>
        </w:rPr>
        <w:t xml:space="preserve"> nii </w:t>
      </w:r>
      <w:r w:rsidR="001729AF">
        <w:rPr>
          <w:rFonts w:ascii="Times New Roman" w:hAnsi="Times New Roman" w:cs="Times New Roman"/>
        </w:rPr>
        <w:t xml:space="preserve">elektroonselt kui ka paberkandjal või muul seni kasutusel olnud viisil. </w:t>
      </w:r>
      <w:r w:rsidR="00A040A9" w:rsidRPr="00A040A9">
        <w:rPr>
          <w:rFonts w:ascii="Times New Roman" w:hAnsi="Times New Roman" w:cs="Times New Roman"/>
        </w:rPr>
        <w:t>See tähendab, et pädevate asutuste ametnikud peavad järelevalvetoiminguid te</w:t>
      </w:r>
      <w:r w:rsidR="007140CE">
        <w:rPr>
          <w:rFonts w:ascii="Times New Roman" w:hAnsi="Times New Roman" w:cs="Times New Roman"/>
        </w:rPr>
        <w:t>gema</w:t>
      </w:r>
      <w:r w:rsidR="00A040A9" w:rsidRPr="00A040A9">
        <w:rPr>
          <w:rFonts w:ascii="Times New Roman" w:hAnsi="Times New Roman" w:cs="Times New Roman"/>
        </w:rPr>
        <w:t xml:space="preserve"> erinevate töövoogude alusel</w:t>
      </w:r>
      <w:r w:rsidR="00A040A9">
        <w:rPr>
          <w:rFonts w:ascii="Times New Roman" w:hAnsi="Times New Roman" w:cs="Times New Roman"/>
        </w:rPr>
        <w:t>,</w:t>
      </w:r>
      <w:r w:rsidR="00A040A9" w:rsidRPr="00A040A9">
        <w:rPr>
          <w:rFonts w:ascii="Times New Roman" w:hAnsi="Times New Roman" w:cs="Times New Roman"/>
        </w:rPr>
        <w:t xml:space="preserve"> ühelt poolt paberdokumentide visuaalne kontroll ning teiselt poolt eFTI keskkonna kaudu kättesaadavaks tehtud elektroonilise kaubaveoteabe kontroll.</w:t>
      </w:r>
      <w:r w:rsidR="00780EB9">
        <w:rPr>
          <w:rFonts w:ascii="Times New Roman" w:hAnsi="Times New Roman" w:cs="Times New Roman"/>
        </w:rPr>
        <w:t xml:space="preserve"> </w:t>
      </w:r>
      <w:r w:rsidR="00A040A9">
        <w:rPr>
          <w:rFonts w:ascii="Times New Roman" w:hAnsi="Times New Roman" w:cs="Times New Roman"/>
        </w:rPr>
        <w:t>Paralleelsed töövood võivad suurendada ajutiselt töökoormust, kuna e</w:t>
      </w:r>
      <w:r w:rsidR="00370461">
        <w:rPr>
          <w:rFonts w:ascii="Times New Roman" w:hAnsi="Times New Roman" w:cs="Times New Roman"/>
        </w:rPr>
        <w:t xml:space="preserve">FTI platvormide kasutuselevõtu </w:t>
      </w:r>
      <w:r w:rsidR="007140CE">
        <w:rPr>
          <w:rFonts w:ascii="Times New Roman" w:hAnsi="Times New Roman" w:cs="Times New Roman"/>
        </w:rPr>
        <w:t>kiirus</w:t>
      </w:r>
      <w:r w:rsidR="00370461">
        <w:rPr>
          <w:rFonts w:ascii="Times New Roman" w:hAnsi="Times New Roman" w:cs="Times New Roman"/>
        </w:rPr>
        <w:t xml:space="preserve"> ja ulatus võivad </w:t>
      </w:r>
      <w:r w:rsidR="00F30D44">
        <w:rPr>
          <w:rFonts w:ascii="Times New Roman" w:hAnsi="Times New Roman" w:cs="Times New Roman"/>
        </w:rPr>
        <w:t>ettevõt</w:t>
      </w:r>
      <w:r w:rsidR="002D26D1">
        <w:rPr>
          <w:rFonts w:ascii="Times New Roman" w:hAnsi="Times New Roman" w:cs="Times New Roman"/>
        </w:rPr>
        <w:t xml:space="preserve">ete seas </w:t>
      </w:r>
      <w:r w:rsidR="007140CE">
        <w:rPr>
          <w:rFonts w:ascii="Times New Roman" w:hAnsi="Times New Roman" w:cs="Times New Roman"/>
        </w:rPr>
        <w:t>erineda</w:t>
      </w:r>
      <w:r w:rsidR="00F30D44">
        <w:rPr>
          <w:rFonts w:ascii="Times New Roman" w:hAnsi="Times New Roman" w:cs="Times New Roman"/>
        </w:rPr>
        <w:t xml:space="preserve">. </w:t>
      </w:r>
      <w:r w:rsidR="00F30D44" w:rsidRPr="00F30D44">
        <w:rPr>
          <w:rFonts w:ascii="Times New Roman" w:hAnsi="Times New Roman" w:cs="Times New Roman"/>
        </w:rPr>
        <w:t xml:space="preserve">Samuti võib paralleelsete kanalite kasutamine tekitada dubleerimise riski, kui </w:t>
      </w:r>
      <w:r w:rsidR="00F30D44">
        <w:rPr>
          <w:rFonts w:ascii="Times New Roman" w:hAnsi="Times New Roman" w:cs="Times New Roman"/>
        </w:rPr>
        <w:t>järelevalvetoimingute</w:t>
      </w:r>
      <w:r w:rsidR="00F30D44" w:rsidRPr="00F30D44">
        <w:rPr>
          <w:rFonts w:ascii="Times New Roman" w:hAnsi="Times New Roman" w:cs="Times New Roman"/>
        </w:rPr>
        <w:t xml:space="preserve"> käigus nõutakse samasisulist teavet põhjendamatult mitmes vormis, suurendades ettevõtjate halduskoormust.</w:t>
      </w:r>
    </w:p>
    <w:p w14:paraId="0BD8EDC0" w14:textId="77777777" w:rsidR="00780EB9" w:rsidRDefault="00780EB9" w:rsidP="00CE50B7">
      <w:pPr>
        <w:spacing w:after="0" w:line="240" w:lineRule="auto"/>
        <w:jc w:val="both"/>
        <w:rPr>
          <w:rFonts w:ascii="Times New Roman" w:hAnsi="Times New Roman" w:cs="Times New Roman"/>
        </w:rPr>
      </w:pPr>
    </w:p>
    <w:p w14:paraId="10A12F6E" w14:textId="0E20E16A" w:rsidR="00780EB9" w:rsidRDefault="00780EB9" w:rsidP="00CE50B7">
      <w:pPr>
        <w:spacing w:after="0" w:line="240" w:lineRule="auto"/>
        <w:jc w:val="both"/>
        <w:rPr>
          <w:rFonts w:ascii="Times New Roman" w:hAnsi="Times New Roman" w:cs="Times New Roman"/>
        </w:rPr>
      </w:pPr>
      <w:r w:rsidRPr="00780EB9">
        <w:rPr>
          <w:rFonts w:ascii="Times New Roman" w:hAnsi="Times New Roman" w:cs="Times New Roman"/>
        </w:rPr>
        <w:t xml:space="preserve">Ebasoovitava mõju vähendamiseks </w:t>
      </w:r>
      <w:r>
        <w:rPr>
          <w:rFonts w:ascii="Times New Roman" w:hAnsi="Times New Roman" w:cs="Times New Roman"/>
        </w:rPr>
        <w:t>tuleb e</w:t>
      </w:r>
      <w:r w:rsidRPr="00780EB9">
        <w:rPr>
          <w:rFonts w:ascii="Times New Roman" w:hAnsi="Times New Roman" w:cs="Times New Roman"/>
        </w:rPr>
        <w:t xml:space="preserve">elkõige tagada, et kui kaubaveoteave on </w:t>
      </w:r>
      <w:r>
        <w:rPr>
          <w:rFonts w:ascii="Times New Roman" w:hAnsi="Times New Roman" w:cs="Times New Roman"/>
        </w:rPr>
        <w:t>määruse nõuete</w:t>
      </w:r>
      <w:r w:rsidR="007140CE">
        <w:rPr>
          <w:rFonts w:ascii="Times New Roman" w:hAnsi="Times New Roman" w:cs="Times New Roman"/>
        </w:rPr>
        <w:t xml:space="preserve"> kohaselt</w:t>
      </w:r>
      <w:r w:rsidRPr="00780EB9">
        <w:rPr>
          <w:rFonts w:ascii="Times New Roman" w:hAnsi="Times New Roman" w:cs="Times New Roman"/>
        </w:rPr>
        <w:t xml:space="preserve"> pädevale asutusele kättesaadavaks tehtud, aktsepteeritakse seda teabe esitamise nõude täitmisena ning samasisulise teabe paralleelset esitamist paberkandjal ei nõuta, välja arvatud põhjendatud erandjuhtudel (nt tehniline tõrge või võrguühenduse puudumine). Lisaks on oluline kavandada koolitus</w:t>
      </w:r>
      <w:r>
        <w:rPr>
          <w:rFonts w:ascii="Times New Roman" w:hAnsi="Times New Roman" w:cs="Times New Roman"/>
        </w:rPr>
        <w:t xml:space="preserve">i </w:t>
      </w:r>
      <w:r w:rsidRPr="00780EB9">
        <w:rPr>
          <w:rFonts w:ascii="Times New Roman" w:hAnsi="Times New Roman" w:cs="Times New Roman"/>
        </w:rPr>
        <w:t>ning tagada IT</w:t>
      </w:r>
      <w:r w:rsidR="007140CE">
        <w:rPr>
          <w:rFonts w:ascii="Times New Roman" w:hAnsi="Times New Roman" w:cs="Times New Roman"/>
        </w:rPr>
        <w:t>-</w:t>
      </w:r>
      <w:r w:rsidRPr="00780EB9">
        <w:rPr>
          <w:rFonts w:ascii="Times New Roman" w:hAnsi="Times New Roman" w:cs="Times New Roman"/>
        </w:rPr>
        <w:t>tugi ja päringute jälgitavus (logimine), mis aitab vähendada tehnilistest tõrgetest ja ebaühtlasest kasutusest t</w:t>
      </w:r>
      <w:r w:rsidR="007140CE">
        <w:rPr>
          <w:rFonts w:ascii="Times New Roman" w:hAnsi="Times New Roman" w:cs="Times New Roman"/>
        </w:rPr>
        <w:t>ekkivat lisakoormust.</w:t>
      </w:r>
    </w:p>
    <w:p w14:paraId="449E8012" w14:textId="77777777" w:rsidR="00AD250B" w:rsidRPr="00014FEF" w:rsidRDefault="00AD250B" w:rsidP="00CE50B7">
      <w:pPr>
        <w:spacing w:after="0" w:line="240" w:lineRule="auto"/>
        <w:jc w:val="both"/>
        <w:rPr>
          <w:rFonts w:ascii="Times New Roman" w:hAnsi="Times New Roman" w:cs="Times New Roman"/>
        </w:rPr>
      </w:pPr>
    </w:p>
    <w:p w14:paraId="0F7D0FDA" w14:textId="47C902BB" w:rsidR="00285DF3" w:rsidRPr="00014FEF" w:rsidRDefault="001131DD"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334D09" w:rsidRPr="00014FEF">
        <w:rPr>
          <w:rFonts w:ascii="Times New Roman" w:hAnsi="Times New Roman" w:cs="Times New Roman"/>
        </w:rPr>
        <w:t xml:space="preserve">FTI värava </w:t>
      </w:r>
      <w:r w:rsidR="001D66AF" w:rsidRPr="00014FEF">
        <w:rPr>
          <w:rFonts w:ascii="Times New Roman" w:hAnsi="Times New Roman" w:cs="Times New Roman"/>
        </w:rPr>
        <w:t>kaudu tehtavate päringute eesmärk on saada ülevaade nii andmete olemasolust, terviklikkusest kui sisust kokkulepitud andmestandardi</w:t>
      </w:r>
      <w:r w:rsidR="00AD250B" w:rsidRPr="00014FEF">
        <w:rPr>
          <w:rFonts w:ascii="Times New Roman" w:hAnsi="Times New Roman" w:cs="Times New Roman"/>
        </w:rPr>
        <w:t xml:space="preserve"> kohaselt</w:t>
      </w:r>
      <w:r w:rsidR="001D66AF" w:rsidRPr="00014FEF">
        <w:rPr>
          <w:rFonts w:ascii="Times New Roman" w:hAnsi="Times New Roman" w:cs="Times New Roman"/>
        </w:rPr>
        <w:t xml:space="preserve">. </w:t>
      </w:r>
      <w:r w:rsidR="1D7CC5A1" w:rsidRPr="00014FEF">
        <w:rPr>
          <w:rFonts w:ascii="Times New Roman" w:hAnsi="Times New Roman" w:cs="Times New Roman"/>
        </w:rPr>
        <w:t xml:space="preserve">Struktureeritud andmevahetuse abil saavad </w:t>
      </w:r>
      <w:r w:rsidR="008C0A7F" w:rsidRPr="00014FEF">
        <w:rPr>
          <w:rFonts w:ascii="Times New Roman" w:hAnsi="Times New Roman" w:cs="Times New Roman"/>
        </w:rPr>
        <w:t xml:space="preserve">pädevad asutused </w:t>
      </w:r>
      <w:r w:rsidR="1D7CC5A1" w:rsidRPr="00014FEF">
        <w:rPr>
          <w:rFonts w:ascii="Times New Roman" w:hAnsi="Times New Roman" w:cs="Times New Roman"/>
        </w:rPr>
        <w:t>te</w:t>
      </w:r>
      <w:r w:rsidR="00AD250B" w:rsidRPr="00014FEF">
        <w:rPr>
          <w:rFonts w:ascii="Times New Roman" w:hAnsi="Times New Roman" w:cs="Times New Roman"/>
        </w:rPr>
        <w:t>ha tõhusamalt</w:t>
      </w:r>
      <w:r w:rsidR="00CE6618" w:rsidRPr="00014FEF">
        <w:rPr>
          <w:rFonts w:ascii="Times New Roman" w:hAnsi="Times New Roman" w:cs="Times New Roman"/>
        </w:rPr>
        <w:t xml:space="preserve"> </w:t>
      </w:r>
      <w:r w:rsidR="008C0A7F" w:rsidRPr="00014FEF">
        <w:rPr>
          <w:rFonts w:ascii="Times New Roman" w:hAnsi="Times New Roman" w:cs="Times New Roman"/>
        </w:rPr>
        <w:t>järelevalvetoiminguid</w:t>
      </w:r>
      <w:r w:rsidR="00A683B7" w:rsidRPr="00014FEF">
        <w:rPr>
          <w:rFonts w:ascii="Times New Roman" w:hAnsi="Times New Roman" w:cs="Times New Roman"/>
        </w:rPr>
        <w:t>, mis parandab selle kvaliteeti.</w:t>
      </w:r>
      <w:r w:rsidR="00B16B5A" w:rsidRPr="00014FEF">
        <w:rPr>
          <w:rFonts w:ascii="Times New Roman" w:hAnsi="Times New Roman" w:cs="Times New Roman"/>
        </w:rPr>
        <w:t xml:space="preserve"> Pädevad asutused osalevad eFTI värava kaudu veoselehe ja transpordidokumentatsiooni kontrollis aktiivse veo ajal</w:t>
      </w:r>
      <w:r w:rsidR="00CB2BDF" w:rsidRPr="00014FEF">
        <w:rPr>
          <w:rFonts w:ascii="Times New Roman" w:hAnsi="Times New Roman" w:cs="Times New Roman"/>
        </w:rPr>
        <w:t xml:space="preserve"> ning tulevikus puudub enamikel juhtudel vajadus veosedokumentatsiooni kontrolliks veos</w:t>
      </w:r>
      <w:r w:rsidR="00AD250B" w:rsidRPr="00014FEF">
        <w:rPr>
          <w:rFonts w:ascii="Times New Roman" w:hAnsi="Times New Roman" w:cs="Times New Roman"/>
        </w:rPr>
        <w:t>t</w:t>
      </w:r>
      <w:r w:rsidR="00CB2BDF" w:rsidRPr="00014FEF">
        <w:rPr>
          <w:rFonts w:ascii="Times New Roman" w:hAnsi="Times New Roman" w:cs="Times New Roman"/>
        </w:rPr>
        <w:t xml:space="preserve"> peatada ning te</w:t>
      </w:r>
      <w:r w:rsidR="00AD250B" w:rsidRPr="00014FEF">
        <w:rPr>
          <w:rFonts w:ascii="Times New Roman" w:hAnsi="Times New Roman" w:cs="Times New Roman"/>
        </w:rPr>
        <w:t>ha</w:t>
      </w:r>
      <w:r w:rsidR="00CB2BDF" w:rsidRPr="00014FEF">
        <w:rPr>
          <w:rFonts w:ascii="Times New Roman" w:hAnsi="Times New Roman" w:cs="Times New Roman"/>
        </w:rPr>
        <w:t xml:space="preserve"> dokument</w:t>
      </w:r>
      <w:r w:rsidR="007140CE">
        <w:rPr>
          <w:rFonts w:ascii="Times New Roman" w:hAnsi="Times New Roman" w:cs="Times New Roman"/>
        </w:rPr>
        <w:t>ide</w:t>
      </w:r>
      <w:r w:rsidR="00CB2BDF" w:rsidRPr="00014FEF">
        <w:rPr>
          <w:rFonts w:ascii="Times New Roman" w:hAnsi="Times New Roman" w:cs="Times New Roman"/>
        </w:rPr>
        <w:t xml:space="preserve"> visuaalset kontrolli.</w:t>
      </w:r>
    </w:p>
    <w:p w14:paraId="3602D5A6" w14:textId="77777777" w:rsidR="00973A33" w:rsidRPr="00014FEF" w:rsidRDefault="00973A33" w:rsidP="00CE50B7">
      <w:pPr>
        <w:spacing w:after="0" w:line="240" w:lineRule="auto"/>
        <w:jc w:val="both"/>
        <w:rPr>
          <w:rFonts w:ascii="Times New Roman" w:hAnsi="Times New Roman" w:cs="Times New Roman"/>
        </w:rPr>
      </w:pPr>
    </w:p>
    <w:p w14:paraId="13916F2D" w14:textId="56F406A1" w:rsidR="4DD2532D" w:rsidRPr="00014FEF" w:rsidRDefault="510BBCD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Masintöödeldavad andmed võimaldavad </w:t>
      </w:r>
      <w:r w:rsidR="008C0A7F" w:rsidRPr="00014FEF">
        <w:rPr>
          <w:rFonts w:ascii="Times New Roman" w:hAnsi="Times New Roman" w:cs="Times New Roman"/>
        </w:rPr>
        <w:t xml:space="preserve">pädevatel asutustel </w:t>
      </w:r>
      <w:r w:rsidRPr="00014FEF">
        <w:rPr>
          <w:rFonts w:ascii="Times New Roman" w:hAnsi="Times New Roman" w:cs="Times New Roman"/>
        </w:rPr>
        <w:t xml:space="preserve">analüüsida kaubaveo </w:t>
      </w:r>
      <w:r w:rsidR="00AD250B" w:rsidRPr="00014FEF">
        <w:rPr>
          <w:rFonts w:ascii="Times New Roman" w:hAnsi="Times New Roman" w:cs="Times New Roman"/>
        </w:rPr>
        <w:t xml:space="preserve">n-ö </w:t>
      </w:r>
      <w:r w:rsidRPr="00014FEF">
        <w:rPr>
          <w:rFonts w:ascii="Times New Roman" w:hAnsi="Times New Roman" w:cs="Times New Roman"/>
        </w:rPr>
        <w:t xml:space="preserve">mustreid, tuvastada kõrvalekaldeid </w:t>
      </w:r>
      <w:r w:rsidR="425753A5" w:rsidRPr="00014FEF">
        <w:rPr>
          <w:rFonts w:ascii="Times New Roman" w:hAnsi="Times New Roman" w:cs="Times New Roman"/>
        </w:rPr>
        <w:t>kaubaveos ja reageerida operatiivselt võimalikele või toimunud ri</w:t>
      </w:r>
      <w:r w:rsidR="009E5C18" w:rsidRPr="00014FEF">
        <w:rPr>
          <w:rFonts w:ascii="Times New Roman" w:hAnsi="Times New Roman" w:cs="Times New Roman"/>
        </w:rPr>
        <w:t>k</w:t>
      </w:r>
      <w:r w:rsidR="425753A5" w:rsidRPr="00014FEF">
        <w:rPr>
          <w:rFonts w:ascii="Times New Roman" w:hAnsi="Times New Roman" w:cs="Times New Roman"/>
        </w:rPr>
        <w:t>kumistele</w:t>
      </w:r>
      <w:r w:rsidR="002073C7" w:rsidRPr="00014FEF">
        <w:rPr>
          <w:rFonts w:ascii="Times New Roman" w:hAnsi="Times New Roman" w:cs="Times New Roman"/>
        </w:rPr>
        <w:t>. Seega luuakse paremad eeldused riskihindamiseks ja andmepõhiseks otsustamiseks.</w:t>
      </w:r>
    </w:p>
    <w:p w14:paraId="78410552" w14:textId="77777777" w:rsidR="00EE54A7" w:rsidRPr="00014FEF" w:rsidRDefault="00EE54A7" w:rsidP="00CE50B7">
      <w:pPr>
        <w:spacing w:after="0" w:line="240" w:lineRule="auto"/>
        <w:jc w:val="both"/>
        <w:rPr>
          <w:rFonts w:ascii="Times New Roman" w:hAnsi="Times New Roman" w:cs="Times New Roman"/>
        </w:rPr>
      </w:pPr>
    </w:p>
    <w:p w14:paraId="0E090851" w14:textId="4E4B7BDB" w:rsidR="00004DBF" w:rsidRDefault="004915D3" w:rsidP="00CE50B7">
      <w:pPr>
        <w:spacing w:after="0" w:line="240" w:lineRule="auto"/>
        <w:jc w:val="both"/>
      </w:pPr>
      <w:r w:rsidRPr="00014FEF">
        <w:rPr>
          <w:rFonts w:ascii="Times New Roman" w:hAnsi="Times New Roman" w:cs="Times New Roman"/>
        </w:rPr>
        <w:t xml:space="preserve">Määrus on suunatud kitsalt </w:t>
      </w:r>
      <w:r w:rsidR="00656346" w:rsidRPr="00014FEF">
        <w:rPr>
          <w:rFonts w:ascii="Times New Roman" w:hAnsi="Times New Roman" w:cs="Times New Roman"/>
        </w:rPr>
        <w:t xml:space="preserve">asjakohase kaubaveoteabe kättesaadavaks tegemisele, kuid tegelik kasutusala võib olla oluliselt laiem. </w:t>
      </w:r>
      <w:r w:rsidR="001131DD" w:rsidRPr="00014FEF">
        <w:rPr>
          <w:rFonts w:ascii="Times New Roman" w:hAnsi="Times New Roman" w:cs="Times New Roman"/>
        </w:rPr>
        <w:t>e</w:t>
      </w:r>
      <w:r w:rsidR="00656346" w:rsidRPr="00014FEF">
        <w:rPr>
          <w:rFonts w:ascii="Times New Roman" w:hAnsi="Times New Roman" w:cs="Times New Roman"/>
        </w:rPr>
        <w:t xml:space="preserve">FTI värava ja eFTI platvormide </w:t>
      </w:r>
      <w:r w:rsidR="00C56985" w:rsidRPr="00014FEF">
        <w:rPr>
          <w:rFonts w:ascii="Times New Roman" w:hAnsi="Times New Roman" w:cs="Times New Roman"/>
        </w:rPr>
        <w:t xml:space="preserve">loomine võib luua tingimusi ka muude riigisiseste menetluste tõhustamiseks. </w:t>
      </w:r>
      <w:r w:rsidR="00715EEB" w:rsidRPr="00014FEF">
        <w:rPr>
          <w:rFonts w:ascii="Times New Roman" w:hAnsi="Times New Roman" w:cs="Times New Roman"/>
        </w:rPr>
        <w:t>Kasutusala laiendamine võib aidata kaasa oluliste avalike ülesannete täitmisele ja teenuste osutamisele</w:t>
      </w:r>
      <w:r w:rsidR="00AD250B" w:rsidRPr="00014FEF">
        <w:rPr>
          <w:rFonts w:ascii="Times New Roman" w:hAnsi="Times New Roman" w:cs="Times New Roman"/>
        </w:rPr>
        <w:t>,</w:t>
      </w:r>
      <w:r w:rsidR="00715EEB" w:rsidRPr="00014FEF">
        <w:rPr>
          <w:rFonts w:ascii="Times New Roman" w:hAnsi="Times New Roman" w:cs="Times New Roman"/>
        </w:rPr>
        <w:t xml:space="preserve"> näiteks päästetööde kavandamine</w:t>
      </w:r>
      <w:r w:rsidR="003C0B37" w:rsidRPr="00014FEF">
        <w:rPr>
          <w:rFonts w:ascii="Times New Roman" w:hAnsi="Times New Roman" w:cs="Times New Roman"/>
        </w:rPr>
        <w:t xml:space="preserve"> </w:t>
      </w:r>
      <w:r w:rsidR="00AD250B" w:rsidRPr="00014FEF">
        <w:rPr>
          <w:rFonts w:ascii="Times New Roman" w:hAnsi="Times New Roman" w:cs="Times New Roman"/>
        </w:rPr>
        <w:t>ja</w:t>
      </w:r>
      <w:r w:rsidR="00715EEB" w:rsidRPr="00014FEF">
        <w:rPr>
          <w:rFonts w:ascii="Times New Roman" w:hAnsi="Times New Roman" w:cs="Times New Roman"/>
        </w:rPr>
        <w:t xml:space="preserve"> riikliku statistika kogumine</w:t>
      </w:r>
      <w:r w:rsidR="003C0B37" w:rsidRPr="00014FEF">
        <w:rPr>
          <w:rFonts w:ascii="Times New Roman" w:hAnsi="Times New Roman" w:cs="Times New Roman"/>
        </w:rPr>
        <w:t>.</w:t>
      </w:r>
    </w:p>
    <w:p w14:paraId="1FCC320D" w14:textId="4C5D9DC8" w:rsidR="00506EFA" w:rsidRDefault="00506EFA" w:rsidP="00CE50B7">
      <w:pPr>
        <w:spacing w:after="0" w:line="240" w:lineRule="auto"/>
        <w:jc w:val="both"/>
        <w:rPr>
          <w:rFonts w:ascii="Times New Roman" w:hAnsi="Times New Roman" w:cs="Times New Roman"/>
        </w:rPr>
      </w:pPr>
    </w:p>
    <w:p w14:paraId="0074B7B1" w14:textId="50F00203" w:rsidR="00EE54A7" w:rsidRDefault="006C7976"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Häirekeskus </w:t>
      </w:r>
      <w:r w:rsidR="00AD250B" w:rsidRPr="00014FEF">
        <w:rPr>
          <w:rFonts w:ascii="Times New Roman" w:hAnsi="Times New Roman" w:cs="Times New Roman"/>
        </w:rPr>
        <w:t>ja</w:t>
      </w:r>
      <w:r w:rsidRPr="00014FEF">
        <w:rPr>
          <w:rFonts w:ascii="Times New Roman" w:hAnsi="Times New Roman" w:cs="Times New Roman"/>
        </w:rPr>
        <w:t xml:space="preserve"> Päästeamet </w:t>
      </w:r>
      <w:r w:rsidR="00383A35" w:rsidRPr="00014FEF">
        <w:rPr>
          <w:rFonts w:ascii="Times New Roman" w:hAnsi="Times New Roman" w:cs="Times New Roman"/>
        </w:rPr>
        <w:t xml:space="preserve">lähtuvad hädaabiteadete menetlemisel, s.o abivajaduse </w:t>
      </w:r>
      <w:r w:rsidR="004D10F9" w:rsidRPr="00014FEF">
        <w:rPr>
          <w:rFonts w:ascii="Times New Roman" w:hAnsi="Times New Roman" w:cs="Times New Roman"/>
        </w:rPr>
        <w:t>väljaselgitamisel, ohu hindamisel ning seeläbi operatiivüksuste kaasamisel edastatud teabe</w:t>
      </w:r>
      <w:r w:rsidR="00AD250B" w:rsidRPr="00014FEF">
        <w:rPr>
          <w:rFonts w:ascii="Times New Roman" w:hAnsi="Times New Roman" w:cs="Times New Roman"/>
        </w:rPr>
        <w:t>st</w:t>
      </w:r>
      <w:r w:rsidR="004D10F9" w:rsidRPr="00014FEF">
        <w:rPr>
          <w:rFonts w:ascii="Times New Roman" w:hAnsi="Times New Roman" w:cs="Times New Roman"/>
        </w:rPr>
        <w:t xml:space="preserve">, mis </w:t>
      </w:r>
      <w:r w:rsidR="00AD250B" w:rsidRPr="00014FEF">
        <w:rPr>
          <w:rFonts w:ascii="Times New Roman" w:hAnsi="Times New Roman" w:cs="Times New Roman"/>
        </w:rPr>
        <w:t>praegu ei sisalda</w:t>
      </w:r>
      <w:r w:rsidR="004D10F9" w:rsidRPr="00014FEF">
        <w:rPr>
          <w:rFonts w:ascii="Times New Roman" w:hAnsi="Times New Roman" w:cs="Times New Roman"/>
        </w:rPr>
        <w:t xml:space="preserve"> infot veetava kauba kohta. </w:t>
      </w:r>
      <w:r w:rsidR="00DF006B" w:rsidRPr="00014FEF">
        <w:rPr>
          <w:rFonts w:ascii="Times New Roman" w:hAnsi="Times New Roman" w:cs="Times New Roman"/>
        </w:rPr>
        <w:t>Kaubaveoteabe lisamine võib olla oluli</w:t>
      </w:r>
      <w:r w:rsidR="00AD250B" w:rsidRPr="00014FEF">
        <w:rPr>
          <w:rFonts w:ascii="Times New Roman" w:hAnsi="Times New Roman" w:cs="Times New Roman"/>
        </w:rPr>
        <w:t>ne</w:t>
      </w:r>
      <w:r w:rsidR="00DF006B" w:rsidRPr="00014FEF">
        <w:rPr>
          <w:rFonts w:ascii="Times New Roman" w:hAnsi="Times New Roman" w:cs="Times New Roman"/>
        </w:rPr>
        <w:t xml:space="preserve"> ohu</w:t>
      </w:r>
      <w:r w:rsidR="006C6F08">
        <w:rPr>
          <w:rFonts w:ascii="Times New Roman" w:hAnsi="Times New Roman" w:cs="Times New Roman"/>
        </w:rPr>
        <w:t xml:space="preserve"> </w:t>
      </w:r>
      <w:r w:rsidR="00DF006B" w:rsidRPr="00014FEF">
        <w:rPr>
          <w:rFonts w:ascii="Times New Roman" w:hAnsi="Times New Roman" w:cs="Times New Roman"/>
        </w:rPr>
        <w:t>hin</w:t>
      </w:r>
      <w:r w:rsidR="006C6F08">
        <w:rPr>
          <w:rFonts w:ascii="Times New Roman" w:hAnsi="Times New Roman" w:cs="Times New Roman"/>
        </w:rPr>
        <w:t>damisel</w:t>
      </w:r>
      <w:r w:rsidR="00DF006B" w:rsidRPr="00014FEF">
        <w:rPr>
          <w:rFonts w:ascii="Times New Roman" w:hAnsi="Times New Roman" w:cs="Times New Roman"/>
        </w:rPr>
        <w:t xml:space="preserve">, mis võimaldaks õnnetusjuhtumitele kiiremini ning </w:t>
      </w:r>
      <w:r w:rsidR="003626B8" w:rsidRPr="00014FEF">
        <w:rPr>
          <w:rFonts w:ascii="Times New Roman" w:hAnsi="Times New Roman" w:cs="Times New Roman"/>
        </w:rPr>
        <w:t>asjakohasemate jõududega reageerida</w:t>
      </w:r>
      <w:r w:rsidR="006C6F08">
        <w:rPr>
          <w:rFonts w:ascii="Times New Roman" w:hAnsi="Times New Roman" w:cs="Times New Roman"/>
        </w:rPr>
        <w:t>.</w:t>
      </w:r>
    </w:p>
    <w:p w14:paraId="67370BDA" w14:textId="77777777" w:rsidR="00E0490D" w:rsidRPr="00014FEF" w:rsidRDefault="00E0490D" w:rsidP="00CE50B7">
      <w:pPr>
        <w:spacing w:after="0" w:line="240" w:lineRule="auto"/>
        <w:jc w:val="both"/>
        <w:rPr>
          <w:rFonts w:ascii="Times New Roman" w:hAnsi="Times New Roman" w:cs="Times New Roman"/>
        </w:rPr>
      </w:pPr>
    </w:p>
    <w:p w14:paraId="3F0D40A9" w14:textId="77777777" w:rsidR="00B86614" w:rsidRPr="00014FEF" w:rsidRDefault="00B86614" w:rsidP="0097296B">
      <w:pPr>
        <w:pStyle w:val="Loendilik"/>
        <w:numPr>
          <w:ilvl w:val="0"/>
          <w:numId w:val="15"/>
        </w:numPr>
        <w:spacing w:after="0" w:line="240" w:lineRule="auto"/>
        <w:ind w:left="284" w:hanging="284"/>
        <w:rPr>
          <w:rFonts w:ascii="Times New Roman" w:hAnsi="Times New Roman" w:cs="Times New Roman"/>
          <w:b/>
          <w:bCs/>
        </w:rPr>
      </w:pPr>
      <w:r w:rsidRPr="00014FEF">
        <w:rPr>
          <w:rFonts w:ascii="Times New Roman" w:hAnsi="Times New Roman" w:cs="Times New Roman"/>
          <w:b/>
          <w:bCs/>
        </w:rPr>
        <w:t>Seaduse rakendamisega seotud riigi ja kohaliku omavalitsuse tegevused, eeldatavad kulud ja tulud</w:t>
      </w:r>
    </w:p>
    <w:p w14:paraId="53F256A0" w14:textId="77777777" w:rsidR="00AD250B" w:rsidRPr="00014FEF" w:rsidRDefault="00AD250B" w:rsidP="00CE50B7">
      <w:pPr>
        <w:spacing w:after="0" w:line="240" w:lineRule="auto"/>
        <w:jc w:val="both"/>
        <w:rPr>
          <w:rFonts w:ascii="Times New Roman" w:hAnsi="Times New Roman" w:cs="Times New Roman"/>
        </w:rPr>
      </w:pPr>
    </w:p>
    <w:p w14:paraId="7A739477" w14:textId="249E738C" w:rsidR="002A75EB" w:rsidRPr="00014FEF" w:rsidRDefault="0049069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Suurim kulukomponent on </w:t>
      </w:r>
      <w:r w:rsidR="002A75EB" w:rsidRPr="00014FEF">
        <w:rPr>
          <w:rFonts w:ascii="Times New Roman" w:hAnsi="Times New Roman" w:cs="Times New Roman"/>
        </w:rPr>
        <w:t>eFTI värava</w:t>
      </w:r>
      <w:r w:rsidRPr="00014FEF">
        <w:rPr>
          <w:rFonts w:ascii="Times New Roman" w:hAnsi="Times New Roman" w:cs="Times New Roman"/>
        </w:rPr>
        <w:t xml:space="preserve"> </w:t>
      </w:r>
      <w:r w:rsidR="005942E1" w:rsidRPr="00014FEF">
        <w:rPr>
          <w:rFonts w:ascii="Times New Roman" w:hAnsi="Times New Roman" w:cs="Times New Roman"/>
        </w:rPr>
        <w:t>arendamine</w:t>
      </w:r>
      <w:r w:rsidRPr="00014FEF">
        <w:rPr>
          <w:rFonts w:ascii="Times New Roman" w:hAnsi="Times New Roman" w:cs="Times New Roman"/>
        </w:rPr>
        <w:t xml:space="preserve"> ja selle </w:t>
      </w:r>
      <w:r w:rsidR="005942E1" w:rsidRPr="00014FEF">
        <w:rPr>
          <w:rFonts w:ascii="Times New Roman" w:hAnsi="Times New Roman" w:cs="Times New Roman"/>
        </w:rPr>
        <w:t>ülalpidamine</w:t>
      </w:r>
      <w:r w:rsidRPr="00014FEF">
        <w:rPr>
          <w:rFonts w:ascii="Times New Roman" w:hAnsi="Times New Roman" w:cs="Times New Roman"/>
        </w:rPr>
        <w:t>, mis eeldab pidevat tehnilist tuge ning turvauuendusi.</w:t>
      </w:r>
      <w:r w:rsidR="002A75EB" w:rsidRPr="00014FEF">
        <w:rPr>
          <w:rFonts w:ascii="Times New Roman" w:hAnsi="Times New Roman" w:cs="Times New Roman"/>
        </w:rPr>
        <w:t xml:space="preserve"> </w:t>
      </w:r>
      <w:r w:rsidR="005942E1" w:rsidRPr="00014FEF">
        <w:rPr>
          <w:rFonts w:ascii="Times New Roman" w:hAnsi="Times New Roman" w:cs="Times New Roman"/>
        </w:rPr>
        <w:t>e</w:t>
      </w:r>
      <w:r w:rsidR="002A75EB" w:rsidRPr="00014FEF">
        <w:rPr>
          <w:rFonts w:ascii="Times New Roman" w:hAnsi="Times New Roman" w:cs="Times New Roman"/>
        </w:rPr>
        <w:t xml:space="preserve">FTI värav peab tagama pideva tehnilise valmisoleku </w:t>
      </w:r>
      <w:r w:rsidR="005B1E36" w:rsidRPr="00014FEF">
        <w:rPr>
          <w:rFonts w:ascii="Times New Roman" w:hAnsi="Times New Roman" w:cs="Times New Roman"/>
        </w:rPr>
        <w:t>elektroonilise kaubaveoteabe vastuvõtmiseks ja edastamiseks pädevate asutuste ning eFTI</w:t>
      </w:r>
      <w:r w:rsidR="000A0C9E" w:rsidRPr="00014FEF">
        <w:rPr>
          <w:rFonts w:ascii="Times New Roman" w:hAnsi="Times New Roman" w:cs="Times New Roman"/>
        </w:rPr>
        <w:t xml:space="preserve"> </w:t>
      </w:r>
      <w:r w:rsidR="005B1E36" w:rsidRPr="00014FEF">
        <w:rPr>
          <w:rFonts w:ascii="Times New Roman" w:hAnsi="Times New Roman" w:cs="Times New Roman"/>
        </w:rPr>
        <w:t xml:space="preserve">platvormide vahel. </w:t>
      </w:r>
      <w:r w:rsidR="00D67485" w:rsidRPr="00014FEF">
        <w:rPr>
          <w:rFonts w:ascii="Times New Roman" w:hAnsi="Times New Roman" w:cs="Times New Roman"/>
        </w:rPr>
        <w:t>Selleks on vaja tagada süsteemile püsivad arenduskulud ja ressursid süsteemi haldamiseks ja turvalisuse tagamiseks.</w:t>
      </w:r>
    </w:p>
    <w:p w14:paraId="2218EF16" w14:textId="77777777" w:rsidR="00973A33" w:rsidRPr="00014FEF" w:rsidRDefault="00973A33" w:rsidP="00CE50B7">
      <w:pPr>
        <w:spacing w:after="0" w:line="240" w:lineRule="auto"/>
        <w:jc w:val="both"/>
        <w:rPr>
          <w:rFonts w:ascii="Times New Roman" w:hAnsi="Times New Roman" w:cs="Times New Roman"/>
        </w:rPr>
      </w:pPr>
    </w:p>
    <w:p w14:paraId="5141F5F3" w14:textId="5566A90E" w:rsidR="005E3A3F" w:rsidRDefault="00446366" w:rsidP="00CE50B7">
      <w:pPr>
        <w:spacing w:after="0" w:line="240" w:lineRule="auto"/>
        <w:jc w:val="both"/>
        <w:rPr>
          <w:rFonts w:ascii="Times New Roman" w:hAnsi="Times New Roman" w:cs="Times New Roman"/>
        </w:rPr>
      </w:pPr>
      <w:r w:rsidRPr="00014FEF">
        <w:rPr>
          <w:rFonts w:ascii="Times New Roman" w:hAnsi="Times New Roman" w:cs="Times New Roman"/>
        </w:rPr>
        <w:t>Kaubavedusid ning pädevate asutuste järelevalvetoiminguid te</w:t>
      </w:r>
      <w:r w:rsidR="00AD250B" w:rsidRPr="00014FEF">
        <w:rPr>
          <w:rFonts w:ascii="Times New Roman" w:hAnsi="Times New Roman" w:cs="Times New Roman"/>
        </w:rPr>
        <w:t>hakse</w:t>
      </w:r>
      <w:r w:rsidRPr="00014FEF">
        <w:rPr>
          <w:rFonts w:ascii="Times New Roman" w:hAnsi="Times New Roman" w:cs="Times New Roman"/>
        </w:rPr>
        <w:t xml:space="preserve"> ööpäevring</w:t>
      </w:r>
      <w:r w:rsidR="00A2486D" w:rsidRPr="00014FEF">
        <w:rPr>
          <w:rFonts w:ascii="Times New Roman" w:hAnsi="Times New Roman" w:cs="Times New Roman"/>
        </w:rPr>
        <w:t>i</w:t>
      </w:r>
      <w:r w:rsidRPr="00014FEF">
        <w:rPr>
          <w:rFonts w:ascii="Times New Roman" w:hAnsi="Times New Roman" w:cs="Times New Roman"/>
        </w:rPr>
        <w:t>, sealhulgas väljaspool tavapärast tööaega ja nädalavahetustel. S</w:t>
      </w:r>
      <w:r w:rsidR="00A2486D" w:rsidRPr="00014FEF">
        <w:rPr>
          <w:rFonts w:ascii="Times New Roman" w:hAnsi="Times New Roman" w:cs="Times New Roman"/>
        </w:rPr>
        <w:t>eetõttu</w:t>
      </w:r>
      <w:r w:rsidRPr="00014FEF">
        <w:rPr>
          <w:rFonts w:ascii="Times New Roman" w:hAnsi="Times New Roman" w:cs="Times New Roman"/>
        </w:rPr>
        <w:t xml:space="preserve"> peab eFTI värav olema jätkusuutlik ning tagama töökindluse ja kättesaadavuse 24/7, sealhulgas võimaldama kiiret reageerimist tehnilistele tõrgetele. Pidev valmisolek on vajalik selleks, et </w:t>
      </w:r>
      <w:r w:rsidR="00CC3A78" w:rsidRPr="00014FEF">
        <w:rPr>
          <w:rFonts w:ascii="Times New Roman" w:hAnsi="Times New Roman" w:cs="Times New Roman"/>
        </w:rPr>
        <w:t xml:space="preserve">nii Eesti kui ka teiste liikmesriikide </w:t>
      </w:r>
      <w:r w:rsidRPr="00014FEF">
        <w:rPr>
          <w:rFonts w:ascii="Times New Roman" w:hAnsi="Times New Roman" w:cs="Times New Roman"/>
        </w:rPr>
        <w:t>pädevad asutused saaksid oma tööülesandeid täita sõltumata kellaajast või asukohast.</w:t>
      </w:r>
      <w:r w:rsidR="009531E0" w:rsidRPr="00014FEF">
        <w:rPr>
          <w:rFonts w:ascii="Times New Roman" w:hAnsi="Times New Roman" w:cs="Times New Roman"/>
        </w:rPr>
        <w:t xml:space="preserve"> Arvestades määruse ja selle rakendusmääruse tehnilisi ja turvanõudeid, eeldab juurdepääsupunkti töös hoidmine ka regulaarseid turvauuendusi ning võime</w:t>
      </w:r>
      <w:r w:rsidR="00A2486D" w:rsidRPr="00014FEF">
        <w:rPr>
          <w:rFonts w:ascii="Times New Roman" w:hAnsi="Times New Roman" w:cs="Times New Roman"/>
        </w:rPr>
        <w:t>t</w:t>
      </w:r>
      <w:r w:rsidR="009531E0" w:rsidRPr="00014FEF">
        <w:rPr>
          <w:rFonts w:ascii="Times New Roman" w:hAnsi="Times New Roman" w:cs="Times New Roman"/>
        </w:rPr>
        <w:t xml:space="preserve"> tõrgete korral süsteem </w:t>
      </w:r>
      <w:r w:rsidR="00AA4837" w:rsidRPr="00014FEF">
        <w:rPr>
          <w:rFonts w:ascii="Times New Roman" w:hAnsi="Times New Roman" w:cs="Times New Roman"/>
        </w:rPr>
        <w:t xml:space="preserve">kiiresti </w:t>
      </w:r>
      <w:r w:rsidR="009531E0" w:rsidRPr="00014FEF">
        <w:rPr>
          <w:rFonts w:ascii="Times New Roman" w:hAnsi="Times New Roman" w:cs="Times New Roman"/>
        </w:rPr>
        <w:t xml:space="preserve">taastada. Seetõttu kujunevad juurdepääsupunkti loomise ja hooldamise kulud riigi jaoks üheks olulisemaks </w:t>
      </w:r>
      <w:r w:rsidR="0033244F" w:rsidRPr="00014FEF">
        <w:rPr>
          <w:rFonts w:ascii="Times New Roman" w:hAnsi="Times New Roman" w:cs="Times New Roman"/>
        </w:rPr>
        <w:t>kuluks</w:t>
      </w:r>
      <w:r w:rsidR="009531E0" w:rsidRPr="00014FEF">
        <w:rPr>
          <w:rFonts w:ascii="Times New Roman" w:hAnsi="Times New Roman" w:cs="Times New Roman"/>
        </w:rPr>
        <w:t xml:space="preserve"> eFTI nõuete rakendamisel.</w:t>
      </w:r>
    </w:p>
    <w:p w14:paraId="7EB1D33A" w14:textId="77777777" w:rsidR="005E3A3F" w:rsidRDefault="005E3A3F" w:rsidP="00CE50B7">
      <w:pPr>
        <w:spacing w:after="0" w:line="240" w:lineRule="auto"/>
        <w:jc w:val="both"/>
        <w:rPr>
          <w:rFonts w:ascii="Times New Roman" w:hAnsi="Times New Roman" w:cs="Times New Roman"/>
        </w:rPr>
      </w:pPr>
    </w:p>
    <w:p w14:paraId="4EDC0E82" w14:textId="2E7FED99" w:rsidR="005E3A3F" w:rsidRPr="00014FEF" w:rsidRDefault="005E3A3F" w:rsidP="00CE50B7">
      <w:pPr>
        <w:spacing w:after="0" w:line="240" w:lineRule="auto"/>
        <w:jc w:val="both"/>
        <w:rPr>
          <w:rFonts w:ascii="Times New Roman" w:hAnsi="Times New Roman" w:cs="Times New Roman"/>
        </w:rPr>
      </w:pPr>
      <w:r w:rsidRPr="005E3A3F">
        <w:rPr>
          <w:rFonts w:ascii="Times New Roman" w:hAnsi="Times New Roman" w:cs="Times New Roman"/>
        </w:rPr>
        <w:t>Kui pädevate asutuste suhtes kohaldatava rii</w:t>
      </w:r>
      <w:r w:rsidR="006C6F08">
        <w:rPr>
          <w:rFonts w:ascii="Times New Roman" w:hAnsi="Times New Roman" w:cs="Times New Roman"/>
        </w:rPr>
        <w:t>gisisese</w:t>
      </w:r>
      <w:r w:rsidRPr="005E3A3F">
        <w:rPr>
          <w:rFonts w:ascii="Times New Roman" w:hAnsi="Times New Roman" w:cs="Times New Roman"/>
        </w:rPr>
        <w:t xml:space="preserve"> õiguse ja töökorralduse </w:t>
      </w:r>
      <w:r w:rsidR="006C6F08">
        <w:rPr>
          <w:rFonts w:ascii="Times New Roman" w:hAnsi="Times New Roman" w:cs="Times New Roman"/>
        </w:rPr>
        <w:t>kohaselt töödeldakse</w:t>
      </w:r>
      <w:r w:rsidRPr="005E3A3F">
        <w:rPr>
          <w:rFonts w:ascii="Times New Roman" w:hAnsi="Times New Roman" w:cs="Times New Roman"/>
        </w:rPr>
        <w:t xml:space="preserve"> eFTI värava kaudu saadud andmeid pädeva asutuse andmekogus, on iga pädeva asutuse ja tema valitsemisala vastutava ministeeriumi ülesanne hinnata, kas </w:t>
      </w:r>
      <w:r w:rsidR="006C6F08">
        <w:rPr>
          <w:rFonts w:ascii="Times New Roman" w:hAnsi="Times New Roman" w:cs="Times New Roman"/>
        </w:rPr>
        <w:t xml:space="preserve">tema </w:t>
      </w:r>
      <w:r w:rsidRPr="005E3A3F">
        <w:rPr>
          <w:rFonts w:ascii="Times New Roman" w:hAnsi="Times New Roman" w:cs="Times New Roman"/>
        </w:rPr>
        <w:t>andmekogu põhimäärus ja muud kohaldatavad õigusaktid annavad piisava õigusliku aluse eFTI andmete vastuvõtmiseks, töötlemiseks ja säilitamiseks. Vajaduse korral tuleb algatada põhimääruste muutmine.</w:t>
      </w:r>
      <w:r>
        <w:rPr>
          <w:rFonts w:ascii="Times New Roman" w:hAnsi="Times New Roman" w:cs="Times New Roman"/>
        </w:rPr>
        <w:t xml:space="preserve"> Pädevad asutused on olnud eFTI protsessi kaasatud ning </w:t>
      </w:r>
      <w:r w:rsidR="007252A9">
        <w:rPr>
          <w:rFonts w:ascii="Times New Roman" w:hAnsi="Times New Roman" w:cs="Times New Roman"/>
        </w:rPr>
        <w:t xml:space="preserve">olnud seotud õigusanalüüsi koostamisega. </w:t>
      </w:r>
      <w:r w:rsidR="006C6F08">
        <w:rPr>
          <w:rFonts w:ascii="Times New Roman" w:hAnsi="Times New Roman" w:cs="Times New Roman"/>
        </w:rPr>
        <w:t>M</w:t>
      </w:r>
      <w:r w:rsidR="000C7C87">
        <w:rPr>
          <w:rFonts w:ascii="Times New Roman" w:hAnsi="Times New Roman" w:cs="Times New Roman"/>
        </w:rPr>
        <w:t>inisteeriumi</w:t>
      </w:r>
      <w:r w:rsidR="006C6F08">
        <w:rPr>
          <w:rFonts w:ascii="Times New Roman" w:hAnsi="Times New Roman" w:cs="Times New Roman"/>
        </w:rPr>
        <w:t>d</w:t>
      </w:r>
      <w:r w:rsidR="000C7C87">
        <w:rPr>
          <w:rFonts w:ascii="Times New Roman" w:hAnsi="Times New Roman" w:cs="Times New Roman"/>
        </w:rPr>
        <w:t xml:space="preserve"> ja pädeva</w:t>
      </w:r>
      <w:r w:rsidR="006C6F08">
        <w:rPr>
          <w:rFonts w:ascii="Times New Roman" w:hAnsi="Times New Roman" w:cs="Times New Roman"/>
        </w:rPr>
        <w:t>d</w:t>
      </w:r>
      <w:r w:rsidR="000C7C87">
        <w:rPr>
          <w:rFonts w:ascii="Times New Roman" w:hAnsi="Times New Roman" w:cs="Times New Roman"/>
        </w:rPr>
        <w:t xml:space="preserve"> asutus</w:t>
      </w:r>
      <w:r w:rsidR="006C6F08">
        <w:rPr>
          <w:rFonts w:ascii="Times New Roman" w:hAnsi="Times New Roman" w:cs="Times New Roman"/>
        </w:rPr>
        <w:t xml:space="preserve">ed kohtuvad igas kvartalis, et tagada koordineeritud tegevus ja kaasata </w:t>
      </w:r>
      <w:r w:rsidR="004A0D8B">
        <w:rPr>
          <w:rFonts w:ascii="Times New Roman" w:hAnsi="Times New Roman" w:cs="Times New Roman"/>
        </w:rPr>
        <w:t>asjaosalisi</w:t>
      </w:r>
      <w:r w:rsidR="000C7C87">
        <w:rPr>
          <w:rFonts w:ascii="Times New Roman" w:hAnsi="Times New Roman" w:cs="Times New Roman"/>
        </w:rPr>
        <w:t xml:space="preserve">. </w:t>
      </w:r>
      <w:r w:rsidR="007252A9">
        <w:rPr>
          <w:rFonts w:ascii="Times New Roman" w:hAnsi="Times New Roman" w:cs="Times New Roman"/>
        </w:rPr>
        <w:t>Lisaks tellitakse Kliimaministeeriumi eestvedamisel 2026. aastal detail</w:t>
      </w:r>
      <w:r w:rsidR="006C6F08">
        <w:rPr>
          <w:rFonts w:ascii="Times New Roman" w:hAnsi="Times New Roman" w:cs="Times New Roman"/>
        </w:rPr>
        <w:t xml:space="preserve">ne </w:t>
      </w:r>
      <w:r w:rsidR="007252A9">
        <w:rPr>
          <w:rFonts w:ascii="Times New Roman" w:hAnsi="Times New Roman" w:cs="Times New Roman"/>
        </w:rPr>
        <w:t>analüüs</w:t>
      </w:r>
      <w:r w:rsidR="000C7C87">
        <w:rPr>
          <w:rFonts w:ascii="Times New Roman" w:hAnsi="Times New Roman" w:cs="Times New Roman"/>
        </w:rPr>
        <w:t>, et kaardistada pädevate asutuste konkreetsed vajadused ning määrata arendustööd, mis on vaja</w:t>
      </w:r>
      <w:r w:rsidR="006C6F08">
        <w:rPr>
          <w:rFonts w:ascii="Times New Roman" w:hAnsi="Times New Roman" w:cs="Times New Roman"/>
        </w:rPr>
        <w:t xml:space="preserve"> teha</w:t>
      </w:r>
      <w:r w:rsidR="000C7C87">
        <w:rPr>
          <w:rFonts w:ascii="Times New Roman" w:hAnsi="Times New Roman" w:cs="Times New Roman"/>
        </w:rPr>
        <w:t xml:space="preserve"> nii pädevate asutuste infosüsteemides kui ka eFTI väravas.</w:t>
      </w:r>
    </w:p>
    <w:p w14:paraId="76173DD7" w14:textId="77777777" w:rsidR="00A2486D" w:rsidRPr="00014FEF" w:rsidRDefault="00A2486D" w:rsidP="00CE50B7">
      <w:pPr>
        <w:spacing w:after="0" w:line="240" w:lineRule="auto"/>
        <w:jc w:val="both"/>
        <w:rPr>
          <w:rFonts w:ascii="Times New Roman" w:hAnsi="Times New Roman" w:cs="Times New Roman"/>
        </w:rPr>
      </w:pPr>
    </w:p>
    <w:p w14:paraId="06038306" w14:textId="0F1B4A9E" w:rsidR="005E3A3F" w:rsidRDefault="002B5995" w:rsidP="00391E96">
      <w:pPr>
        <w:spacing w:after="0" w:line="240" w:lineRule="auto"/>
        <w:jc w:val="both"/>
        <w:rPr>
          <w:rFonts w:ascii="Times New Roman" w:hAnsi="Times New Roman" w:cs="Times New Roman"/>
        </w:rPr>
      </w:pPr>
      <w:r w:rsidRPr="00014FEF">
        <w:rPr>
          <w:rFonts w:ascii="Times New Roman" w:hAnsi="Times New Roman" w:cs="Times New Roman"/>
        </w:rPr>
        <w:t>e</w:t>
      </w:r>
      <w:r w:rsidR="00C775AE" w:rsidRPr="00014FEF">
        <w:rPr>
          <w:rFonts w:ascii="Times New Roman" w:hAnsi="Times New Roman" w:cs="Times New Roman"/>
        </w:rPr>
        <w:t>FTI värava loomise ja pädevate asutuste infosüsteemide arenduskulu</w:t>
      </w:r>
      <w:r w:rsidR="00C7298B">
        <w:rPr>
          <w:rFonts w:ascii="Times New Roman" w:hAnsi="Times New Roman" w:cs="Times New Roman"/>
        </w:rPr>
        <w:t>si</w:t>
      </w:r>
      <w:r w:rsidR="00C775AE" w:rsidRPr="00014FEF">
        <w:rPr>
          <w:rFonts w:ascii="Times New Roman" w:hAnsi="Times New Roman" w:cs="Times New Roman"/>
        </w:rPr>
        <w:t xml:space="preserve">d on </w:t>
      </w:r>
      <w:r w:rsidR="007D670A">
        <w:rPr>
          <w:rFonts w:ascii="Times New Roman" w:hAnsi="Times New Roman" w:cs="Times New Roman"/>
        </w:rPr>
        <w:t xml:space="preserve">Kliimaministeeriumil </w:t>
      </w:r>
      <w:r w:rsidR="00C775AE" w:rsidRPr="00014FEF">
        <w:rPr>
          <w:rFonts w:ascii="Times New Roman" w:hAnsi="Times New Roman" w:cs="Times New Roman"/>
        </w:rPr>
        <w:t>võimalik katta E</w:t>
      </w:r>
      <w:r w:rsidR="00440C47" w:rsidRPr="00014FEF">
        <w:rPr>
          <w:rFonts w:ascii="Times New Roman" w:hAnsi="Times New Roman" w:cs="Times New Roman"/>
        </w:rPr>
        <w:t xml:space="preserve">Li </w:t>
      </w:r>
      <w:r w:rsidR="00C775AE" w:rsidRPr="00014FEF">
        <w:rPr>
          <w:rFonts w:ascii="Times New Roman" w:hAnsi="Times New Roman" w:cs="Times New Roman"/>
        </w:rPr>
        <w:t>rahastusest</w:t>
      </w:r>
      <w:r w:rsidR="007D670A">
        <w:rPr>
          <w:rFonts w:ascii="Times New Roman" w:hAnsi="Times New Roman" w:cs="Times New Roman"/>
        </w:rPr>
        <w:t xml:space="preserve"> kuni</w:t>
      </w:r>
      <w:r w:rsidR="00F3456C" w:rsidRPr="00014FEF">
        <w:rPr>
          <w:rFonts w:ascii="Times New Roman" w:hAnsi="Times New Roman" w:cs="Times New Roman"/>
        </w:rPr>
        <w:t xml:space="preserve"> </w:t>
      </w:r>
      <w:r w:rsidR="00AA4837" w:rsidRPr="00014FEF">
        <w:rPr>
          <w:rFonts w:ascii="Times New Roman" w:hAnsi="Times New Roman" w:cs="Times New Roman"/>
        </w:rPr>
        <w:t xml:space="preserve">ühe </w:t>
      </w:r>
      <w:r w:rsidR="00F3456C" w:rsidRPr="00014FEF">
        <w:rPr>
          <w:rFonts w:ascii="Times New Roman" w:hAnsi="Times New Roman" w:cs="Times New Roman"/>
        </w:rPr>
        <w:t>miljoni euro ulatuses</w:t>
      </w:r>
      <w:r w:rsidR="00F57632">
        <w:rPr>
          <w:rFonts w:ascii="Times New Roman" w:hAnsi="Times New Roman" w:cs="Times New Roman"/>
        </w:rPr>
        <w:t xml:space="preserve">. </w:t>
      </w:r>
      <w:r w:rsidRPr="00014FEF">
        <w:rPr>
          <w:rFonts w:ascii="Times New Roman" w:hAnsi="Times New Roman" w:cs="Times New Roman"/>
        </w:rPr>
        <w:t xml:space="preserve">Kliimaministeerium koostöös Keskkonnaministeeriumi Infotehnoloogiakeskusega </w:t>
      </w:r>
      <w:r w:rsidR="00A2486D" w:rsidRPr="00014FEF">
        <w:rPr>
          <w:rFonts w:ascii="Times New Roman" w:hAnsi="Times New Roman" w:cs="Times New Roman"/>
        </w:rPr>
        <w:t xml:space="preserve">on </w:t>
      </w:r>
      <w:r w:rsidRPr="00014FEF">
        <w:rPr>
          <w:rFonts w:ascii="Times New Roman" w:hAnsi="Times New Roman" w:cs="Times New Roman"/>
        </w:rPr>
        <w:t xml:space="preserve">juba alustanud eFTI värava arendamisega Euroopa ühendamise rahastuse toetuse abil. </w:t>
      </w:r>
      <w:r w:rsidR="005E3A3F">
        <w:rPr>
          <w:rFonts w:ascii="Times New Roman" w:hAnsi="Times New Roman" w:cs="Times New Roman"/>
        </w:rPr>
        <w:t>e</w:t>
      </w:r>
      <w:r w:rsidR="005E3A3F" w:rsidRPr="00014FEF">
        <w:rPr>
          <w:rFonts w:ascii="Times New Roman" w:hAnsi="Times New Roman" w:cs="Times New Roman"/>
        </w:rPr>
        <w:t>FTI värava volitatud töötlejaks on planeeritud määrata Keskkonnaministeeriumi Infotehnoloogiakeskus</w:t>
      </w:r>
      <w:r w:rsidR="005E3A3F">
        <w:rPr>
          <w:rFonts w:ascii="Times New Roman" w:hAnsi="Times New Roman" w:cs="Times New Roman"/>
        </w:rPr>
        <w:t>.</w:t>
      </w:r>
    </w:p>
    <w:p w14:paraId="722362E6" w14:textId="0DAA61A0" w:rsidR="00D217C7" w:rsidRDefault="00D217C7" w:rsidP="00CE50B7">
      <w:pPr>
        <w:spacing w:after="0" w:line="240" w:lineRule="auto"/>
        <w:jc w:val="both"/>
        <w:rPr>
          <w:rFonts w:ascii="Times New Roman" w:hAnsi="Times New Roman" w:cs="Times New Roman"/>
        </w:rPr>
      </w:pPr>
    </w:p>
    <w:p w14:paraId="2E12D812" w14:textId="147E9B0E" w:rsidR="00D217C7" w:rsidRDefault="00D217C7" w:rsidP="00CE50B7">
      <w:pPr>
        <w:spacing w:after="0" w:line="240" w:lineRule="auto"/>
        <w:jc w:val="both"/>
        <w:rPr>
          <w:rFonts w:ascii="Times New Roman" w:hAnsi="Times New Roman" w:cs="Times New Roman"/>
        </w:rPr>
      </w:pPr>
      <w:r w:rsidRPr="00D217C7">
        <w:rPr>
          <w:rFonts w:ascii="Times New Roman" w:hAnsi="Times New Roman" w:cs="Times New Roman"/>
        </w:rPr>
        <w:t xml:space="preserve">Seaduse rakendamine toob kaasa eFTI värava ning sellega seotud liidestuste </w:t>
      </w:r>
      <w:r w:rsidR="00CE33A0">
        <w:rPr>
          <w:rFonts w:ascii="Times New Roman" w:hAnsi="Times New Roman" w:cs="Times New Roman"/>
        </w:rPr>
        <w:t>ajakohasena ja turvalisena hoidmise ning käitamisega seotud püsikulud</w:t>
      </w:r>
      <w:r w:rsidRPr="00D217C7">
        <w:rPr>
          <w:rFonts w:ascii="Times New Roman" w:hAnsi="Times New Roman" w:cs="Times New Roman"/>
        </w:rPr>
        <w:t>. RES</w:t>
      </w:r>
      <w:r w:rsidR="004A0D8B">
        <w:rPr>
          <w:rFonts w:ascii="Times New Roman" w:hAnsi="Times New Roman" w:cs="Times New Roman"/>
        </w:rPr>
        <w:t>i</w:t>
      </w:r>
      <w:r w:rsidRPr="00D217C7">
        <w:rPr>
          <w:rFonts w:ascii="Times New Roman" w:hAnsi="Times New Roman" w:cs="Times New Roman"/>
        </w:rPr>
        <w:t xml:space="preserve"> perioodil 2027–2030 on iga</w:t>
      </w:r>
      <w:r w:rsidR="002A15A3">
        <w:rPr>
          <w:rFonts w:ascii="Times New Roman" w:hAnsi="Times New Roman" w:cs="Times New Roman"/>
        </w:rPr>
        <w:t>l aastal vaja teenuste nõuetekohaseks ja jätkusuutlikuks toimimiseks -</w:t>
      </w:r>
      <w:r w:rsidRPr="00D217C7">
        <w:rPr>
          <w:rFonts w:ascii="Times New Roman" w:hAnsi="Times New Roman" w:cs="Times New Roman"/>
        </w:rPr>
        <w:t xml:space="preserve"> </w:t>
      </w:r>
      <w:r w:rsidR="009438AB">
        <w:rPr>
          <w:rFonts w:ascii="Times New Roman" w:hAnsi="Times New Roman" w:cs="Times New Roman"/>
        </w:rPr>
        <w:t xml:space="preserve">ette näha kulusid </w:t>
      </w:r>
      <w:r w:rsidR="00F32639">
        <w:rPr>
          <w:rFonts w:ascii="Times New Roman" w:hAnsi="Times New Roman" w:cs="Times New Roman"/>
        </w:rPr>
        <w:t>suurusjärgus</w:t>
      </w:r>
      <w:r w:rsidRPr="00D217C7">
        <w:rPr>
          <w:rFonts w:ascii="Times New Roman" w:hAnsi="Times New Roman" w:cs="Times New Roman"/>
        </w:rPr>
        <w:t xml:space="preserve"> 450 000 eurot</w:t>
      </w:r>
      <w:r w:rsidR="00864ECC">
        <w:rPr>
          <w:rFonts w:ascii="Times New Roman" w:hAnsi="Times New Roman" w:cs="Times New Roman"/>
        </w:rPr>
        <w:t>.</w:t>
      </w:r>
      <w:r w:rsidR="003773F6">
        <w:rPr>
          <w:rFonts w:ascii="Times New Roman" w:hAnsi="Times New Roman" w:cs="Times New Roman"/>
        </w:rPr>
        <w:t xml:space="preserve"> </w:t>
      </w:r>
      <w:r w:rsidR="00E0251A">
        <w:rPr>
          <w:rFonts w:ascii="Times New Roman" w:hAnsi="Times New Roman" w:cs="Times New Roman"/>
        </w:rPr>
        <w:t>K</w:t>
      </w:r>
      <w:r w:rsidR="00864ECC">
        <w:rPr>
          <w:rFonts w:ascii="Times New Roman" w:hAnsi="Times New Roman" w:cs="Times New Roman"/>
        </w:rPr>
        <w:t xml:space="preserve">ulu </w:t>
      </w:r>
      <w:r w:rsidR="00E0251A">
        <w:rPr>
          <w:rFonts w:ascii="Times New Roman" w:hAnsi="Times New Roman" w:cs="Times New Roman"/>
        </w:rPr>
        <w:t>hõlmab</w:t>
      </w:r>
      <w:r w:rsidR="00864ECC">
        <w:rPr>
          <w:rFonts w:ascii="Times New Roman" w:hAnsi="Times New Roman" w:cs="Times New Roman"/>
        </w:rPr>
        <w:t xml:space="preserve"> </w:t>
      </w:r>
      <w:r w:rsidR="00F87A84">
        <w:rPr>
          <w:rFonts w:ascii="Times New Roman" w:hAnsi="Times New Roman" w:cs="Times New Roman"/>
        </w:rPr>
        <w:t>teenuse juhtim</w:t>
      </w:r>
      <w:r w:rsidR="00226B9F">
        <w:rPr>
          <w:rFonts w:ascii="Times New Roman" w:hAnsi="Times New Roman" w:cs="Times New Roman"/>
        </w:rPr>
        <w:t>i</w:t>
      </w:r>
      <w:r w:rsidR="00F87A84">
        <w:rPr>
          <w:rFonts w:ascii="Times New Roman" w:hAnsi="Times New Roman" w:cs="Times New Roman"/>
        </w:rPr>
        <w:t>st</w:t>
      </w:r>
      <w:r w:rsidR="00226B9F">
        <w:rPr>
          <w:rFonts w:ascii="Times New Roman" w:hAnsi="Times New Roman" w:cs="Times New Roman"/>
        </w:rPr>
        <w:t xml:space="preserve">, </w:t>
      </w:r>
      <w:r w:rsidR="00F87A84">
        <w:rPr>
          <w:rFonts w:ascii="Times New Roman" w:hAnsi="Times New Roman" w:cs="Times New Roman"/>
        </w:rPr>
        <w:t>majutuskeskkon</w:t>
      </w:r>
      <w:r w:rsidR="00B10F1E">
        <w:rPr>
          <w:rFonts w:ascii="Times New Roman" w:hAnsi="Times New Roman" w:cs="Times New Roman"/>
        </w:rPr>
        <w:t>da</w:t>
      </w:r>
      <w:r w:rsidR="004748B8">
        <w:rPr>
          <w:rFonts w:ascii="Times New Roman" w:hAnsi="Times New Roman" w:cs="Times New Roman"/>
        </w:rPr>
        <w:t>de</w:t>
      </w:r>
      <w:r w:rsidR="00F87A84">
        <w:rPr>
          <w:rFonts w:ascii="Times New Roman" w:hAnsi="Times New Roman" w:cs="Times New Roman"/>
        </w:rPr>
        <w:t xml:space="preserve"> ja töökindluse tagami</w:t>
      </w:r>
      <w:r w:rsidR="00B10F1E">
        <w:rPr>
          <w:rFonts w:ascii="Times New Roman" w:hAnsi="Times New Roman" w:cs="Times New Roman"/>
        </w:rPr>
        <w:t>st</w:t>
      </w:r>
      <w:r w:rsidR="008457EC">
        <w:rPr>
          <w:rFonts w:ascii="Times New Roman" w:hAnsi="Times New Roman" w:cs="Times New Roman"/>
        </w:rPr>
        <w:t>, DevOps</w:t>
      </w:r>
      <w:r w:rsidR="002A15A3">
        <w:rPr>
          <w:rFonts w:ascii="Times New Roman" w:hAnsi="Times New Roman" w:cs="Times New Roman"/>
        </w:rPr>
        <w:t>-</w:t>
      </w:r>
      <w:r w:rsidR="008457EC">
        <w:rPr>
          <w:rFonts w:ascii="Times New Roman" w:hAnsi="Times New Roman" w:cs="Times New Roman"/>
        </w:rPr>
        <w:t xml:space="preserve">teenust ja </w:t>
      </w:r>
      <w:r w:rsidR="00944C8B">
        <w:rPr>
          <w:rFonts w:ascii="Times New Roman" w:hAnsi="Times New Roman" w:cs="Times New Roman"/>
        </w:rPr>
        <w:t>käitust</w:t>
      </w:r>
      <w:r w:rsidR="004748B8">
        <w:rPr>
          <w:rFonts w:ascii="Times New Roman" w:hAnsi="Times New Roman" w:cs="Times New Roman"/>
        </w:rPr>
        <w:t>uge</w:t>
      </w:r>
      <w:r w:rsidR="00EE73C1">
        <w:rPr>
          <w:rFonts w:ascii="Times New Roman" w:hAnsi="Times New Roman" w:cs="Times New Roman"/>
        </w:rPr>
        <w:t xml:space="preserve"> (sh </w:t>
      </w:r>
      <w:r w:rsidR="00914FE8">
        <w:rPr>
          <w:rFonts w:ascii="Times New Roman" w:hAnsi="Times New Roman" w:cs="Times New Roman"/>
        </w:rPr>
        <w:t>intsidentide</w:t>
      </w:r>
      <w:r w:rsidR="00EE73C1">
        <w:rPr>
          <w:rFonts w:ascii="Times New Roman" w:hAnsi="Times New Roman" w:cs="Times New Roman"/>
        </w:rPr>
        <w:t xml:space="preserve"> lahendamine)</w:t>
      </w:r>
      <w:r w:rsidR="008457EC">
        <w:rPr>
          <w:rFonts w:ascii="Times New Roman" w:hAnsi="Times New Roman" w:cs="Times New Roman"/>
        </w:rPr>
        <w:t>, arendustö</w:t>
      </w:r>
      <w:r w:rsidR="004748B8">
        <w:rPr>
          <w:rFonts w:ascii="Times New Roman" w:hAnsi="Times New Roman" w:cs="Times New Roman"/>
        </w:rPr>
        <w:t>id</w:t>
      </w:r>
      <w:r w:rsidR="008457EC">
        <w:rPr>
          <w:rFonts w:ascii="Times New Roman" w:hAnsi="Times New Roman" w:cs="Times New Roman"/>
        </w:rPr>
        <w:t xml:space="preserve"> (sh muudatuste elluviimine) ning </w:t>
      </w:r>
      <w:r w:rsidR="00944C8B">
        <w:rPr>
          <w:rFonts w:ascii="Times New Roman" w:hAnsi="Times New Roman" w:cs="Times New Roman"/>
        </w:rPr>
        <w:t>turvalisuse</w:t>
      </w:r>
      <w:r w:rsidR="008457EC">
        <w:rPr>
          <w:rFonts w:ascii="Times New Roman" w:hAnsi="Times New Roman" w:cs="Times New Roman"/>
        </w:rPr>
        <w:t xml:space="preserve"> ja</w:t>
      </w:r>
      <w:r w:rsidR="00914FE8">
        <w:rPr>
          <w:rFonts w:ascii="Times New Roman" w:hAnsi="Times New Roman" w:cs="Times New Roman"/>
        </w:rPr>
        <w:t xml:space="preserve"> nõuetele</w:t>
      </w:r>
      <w:r w:rsidR="008457EC">
        <w:rPr>
          <w:rFonts w:ascii="Times New Roman" w:hAnsi="Times New Roman" w:cs="Times New Roman"/>
        </w:rPr>
        <w:t xml:space="preserve"> </w:t>
      </w:r>
      <w:r w:rsidR="00EE73C1">
        <w:rPr>
          <w:rFonts w:ascii="Times New Roman" w:hAnsi="Times New Roman" w:cs="Times New Roman"/>
        </w:rPr>
        <w:t>vastavuse tagamisega seotud tegevus</w:t>
      </w:r>
      <w:r w:rsidR="00914FE8">
        <w:rPr>
          <w:rFonts w:ascii="Times New Roman" w:hAnsi="Times New Roman" w:cs="Times New Roman"/>
        </w:rPr>
        <w:t>i</w:t>
      </w:r>
      <w:r w:rsidR="00EE73C1">
        <w:rPr>
          <w:rFonts w:ascii="Times New Roman" w:hAnsi="Times New Roman" w:cs="Times New Roman"/>
        </w:rPr>
        <w:t xml:space="preserve"> (sh turvatestimine, sertifitseerimi</w:t>
      </w:r>
      <w:r w:rsidR="002A15A3">
        <w:rPr>
          <w:rFonts w:ascii="Times New Roman" w:hAnsi="Times New Roman" w:cs="Times New Roman"/>
        </w:rPr>
        <w:t>ne</w:t>
      </w:r>
      <w:r w:rsidR="00EE73C1">
        <w:rPr>
          <w:rFonts w:ascii="Times New Roman" w:hAnsi="Times New Roman" w:cs="Times New Roman"/>
        </w:rPr>
        <w:t xml:space="preserve">) </w:t>
      </w:r>
      <w:r w:rsidR="00944C8B">
        <w:rPr>
          <w:rFonts w:ascii="Times New Roman" w:hAnsi="Times New Roman" w:cs="Times New Roman"/>
        </w:rPr>
        <w:t>koos määrusest tuleneva kasutajatoe korraldusega.</w:t>
      </w:r>
      <w:r w:rsidR="002A15A3">
        <w:rPr>
          <w:rFonts w:ascii="Times New Roman" w:hAnsi="Times New Roman" w:cs="Times New Roman"/>
        </w:rPr>
        <w:t xml:space="preserve"> </w:t>
      </w:r>
      <w:r w:rsidR="009438AB">
        <w:rPr>
          <w:rFonts w:ascii="Times New Roman" w:hAnsi="Times New Roman" w:cs="Times New Roman"/>
        </w:rPr>
        <w:t>2027. aasta k</w:t>
      </w:r>
      <w:r w:rsidRPr="00D217C7">
        <w:rPr>
          <w:rFonts w:ascii="Times New Roman" w:hAnsi="Times New Roman" w:cs="Times New Roman"/>
        </w:rPr>
        <w:t>ulude katteks taotleb Kliimaministeerium vahendeid 2027. aasta riigi eelarvestrateegia ja riigieelarve menetlemise protsessis.</w:t>
      </w:r>
    </w:p>
    <w:p w14:paraId="451A07E1" w14:textId="77777777" w:rsidR="008838DC" w:rsidRDefault="008838DC" w:rsidP="00CE50B7">
      <w:pPr>
        <w:spacing w:after="0" w:line="240" w:lineRule="auto"/>
        <w:jc w:val="both"/>
        <w:rPr>
          <w:rFonts w:ascii="Times New Roman" w:hAnsi="Times New Roman" w:cs="Times New Roman"/>
        </w:rPr>
      </w:pPr>
    </w:p>
    <w:p w14:paraId="31A89212" w14:textId="64DFE54A" w:rsidR="001938B6" w:rsidRPr="00014FEF" w:rsidRDefault="0065164D" w:rsidP="00CE50B7">
      <w:pPr>
        <w:spacing w:after="0" w:line="240" w:lineRule="auto"/>
        <w:jc w:val="both"/>
        <w:rPr>
          <w:rFonts w:ascii="Times New Roman" w:hAnsi="Times New Roman" w:cs="Times New Roman"/>
        </w:rPr>
      </w:pPr>
      <w:r w:rsidRPr="00014FEF">
        <w:rPr>
          <w:rFonts w:ascii="Times New Roman" w:hAnsi="Times New Roman" w:cs="Times New Roman"/>
        </w:rPr>
        <w:t>Muudatuse rakendamine ei too otsest rahalist tulu riigieelarvesse, kuid loob olulise eeldus</w:t>
      </w:r>
      <w:r w:rsidR="00A2486D" w:rsidRPr="00014FEF">
        <w:rPr>
          <w:rFonts w:ascii="Times New Roman" w:hAnsi="Times New Roman" w:cs="Times New Roman"/>
        </w:rPr>
        <w:t>e</w:t>
      </w:r>
      <w:r w:rsidRPr="00014FEF">
        <w:rPr>
          <w:rFonts w:ascii="Times New Roman" w:hAnsi="Times New Roman" w:cs="Times New Roman"/>
        </w:rPr>
        <w:t xml:space="preserve"> ettevõtjate ja pädevate asutuste töö </w:t>
      </w:r>
      <w:r w:rsidR="009438AB">
        <w:rPr>
          <w:rFonts w:ascii="Times New Roman" w:hAnsi="Times New Roman" w:cs="Times New Roman"/>
        </w:rPr>
        <w:t>paremaks</w:t>
      </w:r>
      <w:r w:rsidRPr="00014FEF">
        <w:rPr>
          <w:rFonts w:ascii="Times New Roman" w:hAnsi="Times New Roman" w:cs="Times New Roman"/>
        </w:rPr>
        <w:t xml:space="preserve"> korraldamiseks ning protsesside</w:t>
      </w:r>
      <w:r w:rsidR="0007736E">
        <w:rPr>
          <w:rFonts w:ascii="Times New Roman" w:hAnsi="Times New Roman" w:cs="Times New Roman"/>
        </w:rPr>
        <w:t>ga seotud</w:t>
      </w:r>
      <w:r w:rsidRPr="00014FEF">
        <w:rPr>
          <w:rFonts w:ascii="Times New Roman" w:hAnsi="Times New Roman" w:cs="Times New Roman"/>
        </w:rPr>
        <w:t xml:space="preserve"> kulude vähendamiseks.</w:t>
      </w:r>
    </w:p>
    <w:p w14:paraId="5A27ECAB" w14:textId="77777777" w:rsidR="005942E1" w:rsidRPr="00014FEF" w:rsidRDefault="005942E1" w:rsidP="00CE50B7">
      <w:pPr>
        <w:spacing w:after="0" w:line="240" w:lineRule="auto"/>
        <w:jc w:val="both"/>
        <w:rPr>
          <w:rFonts w:ascii="Times New Roman" w:hAnsi="Times New Roman" w:cs="Times New Roman"/>
        </w:rPr>
      </w:pPr>
    </w:p>
    <w:p w14:paraId="05AD6691" w14:textId="094F7379" w:rsidR="00B86614" w:rsidRPr="00014FEF" w:rsidRDefault="00B86614" w:rsidP="0097296B">
      <w:pPr>
        <w:pStyle w:val="Loendilik"/>
        <w:numPr>
          <w:ilvl w:val="0"/>
          <w:numId w:val="15"/>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Rakendusaktid</w:t>
      </w:r>
    </w:p>
    <w:p w14:paraId="611762E8" w14:textId="77777777" w:rsidR="00A2486D" w:rsidRPr="00014FEF" w:rsidRDefault="00A2486D" w:rsidP="00CE50B7">
      <w:pPr>
        <w:spacing w:after="0" w:line="240" w:lineRule="auto"/>
        <w:jc w:val="both"/>
        <w:rPr>
          <w:rFonts w:ascii="Times New Roman" w:hAnsi="Times New Roman" w:cs="Times New Roman"/>
        </w:rPr>
      </w:pPr>
    </w:p>
    <w:p w14:paraId="06ABEDA8" w14:textId="057B3604" w:rsidR="00E17464" w:rsidRDefault="009438AB" w:rsidP="00CE50B7">
      <w:pPr>
        <w:spacing w:after="0" w:line="240" w:lineRule="auto"/>
        <w:jc w:val="both"/>
        <w:rPr>
          <w:rFonts w:ascii="Times New Roman" w:hAnsi="Times New Roman" w:cs="Times New Roman"/>
        </w:rPr>
      </w:pPr>
      <w:r>
        <w:rPr>
          <w:rFonts w:ascii="Times New Roman" w:hAnsi="Times New Roman" w:cs="Times New Roman"/>
        </w:rPr>
        <w:t>AutoVSis sätestatakse</w:t>
      </w:r>
      <w:r w:rsidR="00FC2F52" w:rsidRPr="00014FEF">
        <w:rPr>
          <w:rFonts w:ascii="Times New Roman" w:hAnsi="Times New Roman" w:cs="Times New Roman"/>
        </w:rPr>
        <w:t xml:space="preserve"> volitusnorm</w:t>
      </w:r>
      <w:r w:rsidR="00CF2202" w:rsidRPr="00014FEF">
        <w:rPr>
          <w:rFonts w:ascii="Times New Roman" w:hAnsi="Times New Roman" w:cs="Times New Roman"/>
        </w:rPr>
        <w:t xml:space="preserve">, millega volitatakse </w:t>
      </w:r>
      <w:r w:rsidR="00543DF1">
        <w:rPr>
          <w:rFonts w:ascii="Times New Roman" w:hAnsi="Times New Roman" w:cs="Times New Roman"/>
        </w:rPr>
        <w:t xml:space="preserve">valdkonna eest vastutavat </w:t>
      </w:r>
      <w:r w:rsidR="00A72516">
        <w:rPr>
          <w:rFonts w:ascii="Times New Roman" w:hAnsi="Times New Roman" w:cs="Times New Roman"/>
        </w:rPr>
        <w:t>ministrit</w:t>
      </w:r>
      <w:r w:rsidR="00CF2202" w:rsidRPr="00014FEF">
        <w:rPr>
          <w:rFonts w:ascii="Times New Roman" w:hAnsi="Times New Roman" w:cs="Times New Roman"/>
        </w:rPr>
        <w:t xml:space="preserve"> kehtestama andmevahetusega seotud </w:t>
      </w:r>
      <w:r w:rsidR="00A2486D" w:rsidRPr="00014FEF">
        <w:rPr>
          <w:rFonts w:ascii="Times New Roman" w:hAnsi="Times New Roman" w:cs="Times New Roman"/>
        </w:rPr>
        <w:t xml:space="preserve">üksikasjalikud </w:t>
      </w:r>
      <w:r w:rsidR="00CF2202" w:rsidRPr="00014FEF">
        <w:rPr>
          <w:rFonts w:ascii="Times New Roman" w:hAnsi="Times New Roman" w:cs="Times New Roman"/>
        </w:rPr>
        <w:t>nõuded</w:t>
      </w:r>
      <w:r w:rsidR="00391E96">
        <w:rPr>
          <w:rFonts w:ascii="Times New Roman" w:hAnsi="Times New Roman" w:cs="Times New Roman"/>
        </w:rPr>
        <w:t xml:space="preserve"> ja üksikasjalikud eeskirjad pädevatele asutustele juurdepääsuks elektroonilisele kaubaveoteabele</w:t>
      </w:r>
      <w:r w:rsidR="00CF2202" w:rsidRPr="00014FEF">
        <w:rPr>
          <w:rFonts w:ascii="Times New Roman" w:hAnsi="Times New Roman" w:cs="Times New Roman"/>
        </w:rPr>
        <w:t xml:space="preserve">. </w:t>
      </w:r>
    </w:p>
    <w:p w14:paraId="69B563F0" w14:textId="77777777" w:rsidR="00960F0A" w:rsidRDefault="00960F0A" w:rsidP="00CE50B7">
      <w:pPr>
        <w:spacing w:after="0" w:line="240" w:lineRule="auto"/>
        <w:jc w:val="both"/>
        <w:rPr>
          <w:rFonts w:ascii="Times New Roman" w:hAnsi="Times New Roman" w:cs="Times New Roman"/>
        </w:rPr>
      </w:pPr>
    </w:p>
    <w:p w14:paraId="602B9685" w14:textId="6D10C26B" w:rsidR="0097001D" w:rsidRDefault="00960F0A" w:rsidP="00CE50B7">
      <w:pPr>
        <w:spacing w:after="0" w:line="240" w:lineRule="auto"/>
        <w:jc w:val="both"/>
        <w:rPr>
          <w:rFonts w:ascii="Times New Roman" w:hAnsi="Times New Roman" w:cs="Times New Roman"/>
        </w:rPr>
      </w:pPr>
      <w:r>
        <w:rPr>
          <w:rFonts w:ascii="Times New Roman" w:hAnsi="Times New Roman" w:cs="Times New Roman"/>
        </w:rPr>
        <w:t xml:space="preserve">Määruse esialgne kavand on </w:t>
      </w:r>
      <w:r w:rsidR="00C66955">
        <w:rPr>
          <w:rFonts w:ascii="Times New Roman" w:hAnsi="Times New Roman" w:cs="Times New Roman"/>
        </w:rPr>
        <w:t>seletuskirjale</w:t>
      </w:r>
      <w:r>
        <w:rPr>
          <w:rFonts w:ascii="Times New Roman" w:hAnsi="Times New Roman" w:cs="Times New Roman"/>
        </w:rPr>
        <w:t xml:space="preserve"> lisatud. Määruse sisu on täpsustumisel, mistõttu ei ole põhjalikuma kavandi lisamine võimal</w:t>
      </w:r>
      <w:r w:rsidR="009438AB">
        <w:rPr>
          <w:rFonts w:ascii="Times New Roman" w:hAnsi="Times New Roman" w:cs="Times New Roman"/>
        </w:rPr>
        <w:t>i</w:t>
      </w:r>
      <w:r>
        <w:rPr>
          <w:rFonts w:ascii="Times New Roman" w:hAnsi="Times New Roman" w:cs="Times New Roman"/>
        </w:rPr>
        <w:t>k.</w:t>
      </w:r>
    </w:p>
    <w:p w14:paraId="7FD369FF" w14:textId="77777777" w:rsidR="008F1FB3" w:rsidRPr="00014FEF" w:rsidRDefault="008F1FB3" w:rsidP="00CE50B7">
      <w:pPr>
        <w:spacing w:after="0" w:line="240" w:lineRule="auto"/>
        <w:jc w:val="both"/>
        <w:rPr>
          <w:rFonts w:ascii="Times New Roman" w:hAnsi="Times New Roman" w:cs="Times New Roman"/>
        </w:rPr>
      </w:pPr>
    </w:p>
    <w:p w14:paraId="4BE6CF20" w14:textId="67EBA3F9" w:rsidR="00B86614" w:rsidRPr="00014FEF" w:rsidRDefault="00B86614" w:rsidP="0097296B">
      <w:pPr>
        <w:pStyle w:val="Loendilik"/>
        <w:numPr>
          <w:ilvl w:val="0"/>
          <w:numId w:val="15"/>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lastRenderedPageBreak/>
        <w:t>Seaduse jõustumine</w:t>
      </w:r>
    </w:p>
    <w:p w14:paraId="647146BA" w14:textId="77777777" w:rsidR="00A2486D" w:rsidRPr="00014FEF" w:rsidRDefault="00A2486D" w:rsidP="00CE50B7">
      <w:pPr>
        <w:spacing w:after="0" w:line="240" w:lineRule="auto"/>
        <w:jc w:val="both"/>
        <w:rPr>
          <w:rFonts w:ascii="Times New Roman" w:hAnsi="Times New Roman" w:cs="Times New Roman"/>
        </w:rPr>
      </w:pPr>
    </w:p>
    <w:p w14:paraId="2E23E9F5" w14:textId="37422272" w:rsidR="0007756E" w:rsidRPr="00014FEF" w:rsidRDefault="0007756E"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Seadus </w:t>
      </w:r>
      <w:r w:rsidR="00A73E38">
        <w:rPr>
          <w:rFonts w:ascii="Times New Roman" w:hAnsi="Times New Roman" w:cs="Times New Roman"/>
        </w:rPr>
        <w:t>jõustu</w:t>
      </w:r>
      <w:r w:rsidR="0083764C">
        <w:rPr>
          <w:rFonts w:ascii="Times New Roman" w:hAnsi="Times New Roman" w:cs="Times New Roman"/>
        </w:rPr>
        <w:t>b</w:t>
      </w:r>
      <w:r w:rsidR="00A73E38">
        <w:rPr>
          <w:rFonts w:ascii="Times New Roman" w:hAnsi="Times New Roman" w:cs="Times New Roman"/>
        </w:rPr>
        <w:t xml:space="preserve"> </w:t>
      </w:r>
      <w:r w:rsidR="00C21A70">
        <w:rPr>
          <w:rFonts w:ascii="Times New Roman" w:hAnsi="Times New Roman" w:cs="Times New Roman"/>
        </w:rPr>
        <w:t>2027</w:t>
      </w:r>
      <w:r w:rsidR="009A3467">
        <w:rPr>
          <w:rFonts w:ascii="Times New Roman" w:hAnsi="Times New Roman" w:cs="Times New Roman"/>
        </w:rPr>
        <w:t>. aasta 9. juulil</w:t>
      </w:r>
      <w:r w:rsidR="00A73E38">
        <w:rPr>
          <w:rFonts w:ascii="Times New Roman" w:hAnsi="Times New Roman" w:cs="Times New Roman"/>
        </w:rPr>
        <w:t>.</w:t>
      </w:r>
      <w:r w:rsidR="00524872">
        <w:rPr>
          <w:rFonts w:ascii="Times New Roman" w:hAnsi="Times New Roman" w:cs="Times New Roman"/>
        </w:rPr>
        <w:t xml:space="preserve"> Seaduse jõustumine </w:t>
      </w:r>
      <w:r w:rsidR="00716CA2">
        <w:rPr>
          <w:rFonts w:ascii="Times New Roman" w:hAnsi="Times New Roman" w:cs="Times New Roman"/>
        </w:rPr>
        <w:t xml:space="preserve">tähtaeg </w:t>
      </w:r>
      <w:r w:rsidR="00524872">
        <w:rPr>
          <w:rFonts w:ascii="Times New Roman" w:hAnsi="Times New Roman" w:cs="Times New Roman"/>
        </w:rPr>
        <w:t>tuleneb määruse (EL) 2020/1056 arti</w:t>
      </w:r>
      <w:r w:rsidR="00716CA2">
        <w:rPr>
          <w:rFonts w:ascii="Times New Roman" w:hAnsi="Times New Roman" w:cs="Times New Roman"/>
        </w:rPr>
        <w:t>k</w:t>
      </w:r>
      <w:r w:rsidR="00524872">
        <w:rPr>
          <w:rFonts w:ascii="Times New Roman" w:hAnsi="Times New Roman" w:cs="Times New Roman"/>
        </w:rPr>
        <w:t>l</w:t>
      </w:r>
      <w:r w:rsidR="00716CA2">
        <w:rPr>
          <w:rFonts w:ascii="Times New Roman" w:hAnsi="Times New Roman" w:cs="Times New Roman"/>
        </w:rPr>
        <w:t>i</w:t>
      </w:r>
      <w:r w:rsidR="00524872">
        <w:rPr>
          <w:rFonts w:ascii="Times New Roman" w:hAnsi="Times New Roman" w:cs="Times New Roman"/>
        </w:rPr>
        <w:t xml:space="preserve"> 5 </w:t>
      </w:r>
      <w:r w:rsidR="00716CA2">
        <w:rPr>
          <w:rFonts w:ascii="Times New Roman" w:hAnsi="Times New Roman" w:cs="Times New Roman"/>
        </w:rPr>
        <w:t>lõikest</w:t>
      </w:r>
      <w:r w:rsidR="00524872">
        <w:rPr>
          <w:rFonts w:ascii="Times New Roman" w:hAnsi="Times New Roman" w:cs="Times New Roman"/>
        </w:rPr>
        <w:t xml:space="preserve"> 1, </w:t>
      </w:r>
      <w:r w:rsidR="00716CA2">
        <w:rPr>
          <w:rFonts w:ascii="Times New Roman" w:hAnsi="Times New Roman" w:cs="Times New Roman"/>
        </w:rPr>
        <w:t>mille kohaselt peavad pädevad asutused alates 30 kuu möödumist artiklites 7 ja 8 osutatud delegeeritud määruste ja rakendusaktide jõustumisest aktsepteerima õigusnormidega ette nähtud teavet, mille ettevõtjad on teinud elektrooniliselt kättesaadavaks. Nimetatud delegeeritud ja rakendusaktid jõustusid 9. jaanuaril 2025, mistõttu kohaldub vastav kohustus alates</w:t>
      </w:r>
      <w:r w:rsidR="009334F9">
        <w:rPr>
          <w:rFonts w:ascii="Times New Roman" w:hAnsi="Times New Roman" w:cs="Times New Roman"/>
        </w:rPr>
        <w:t xml:space="preserve"> 2027. aasta 9. juulist.</w:t>
      </w:r>
    </w:p>
    <w:p w14:paraId="0F0CAB8C" w14:textId="77777777" w:rsidR="0007756E" w:rsidRPr="00014FEF" w:rsidRDefault="0007756E" w:rsidP="00CE50B7">
      <w:pPr>
        <w:spacing w:after="0" w:line="240" w:lineRule="auto"/>
        <w:jc w:val="both"/>
        <w:rPr>
          <w:rFonts w:ascii="Times New Roman" w:hAnsi="Times New Roman" w:cs="Times New Roman"/>
        </w:rPr>
      </w:pPr>
    </w:p>
    <w:p w14:paraId="1BAAE97D" w14:textId="231FC86F" w:rsidR="00B86614" w:rsidRPr="00014FEF" w:rsidRDefault="00B86614" w:rsidP="0097296B">
      <w:pPr>
        <w:pStyle w:val="Loendilik"/>
        <w:numPr>
          <w:ilvl w:val="0"/>
          <w:numId w:val="15"/>
        </w:numPr>
        <w:spacing w:after="0" w:line="240" w:lineRule="auto"/>
        <w:ind w:left="426" w:hanging="426"/>
        <w:jc w:val="both"/>
        <w:rPr>
          <w:rFonts w:ascii="Times New Roman" w:hAnsi="Times New Roman" w:cs="Times New Roman"/>
        </w:rPr>
      </w:pPr>
      <w:r w:rsidRPr="00014FEF">
        <w:rPr>
          <w:rFonts w:ascii="Times New Roman" w:hAnsi="Times New Roman" w:cs="Times New Roman"/>
          <w:b/>
          <w:bCs/>
        </w:rPr>
        <w:t>Eelnõu kooskõlastamine, huvirühmade kaasamine ja avalik konsultatsioon</w:t>
      </w:r>
    </w:p>
    <w:p w14:paraId="02322ADF" w14:textId="77777777" w:rsidR="00A2486D" w:rsidRPr="00014FEF" w:rsidRDefault="00A2486D" w:rsidP="00CE50B7">
      <w:pPr>
        <w:spacing w:after="0" w:line="240" w:lineRule="auto"/>
        <w:jc w:val="both"/>
        <w:rPr>
          <w:rFonts w:ascii="Times New Roman" w:hAnsi="Times New Roman" w:cs="Times New Roman"/>
        </w:rPr>
      </w:pPr>
    </w:p>
    <w:p w14:paraId="5A1717FC" w14:textId="1F38A7CC" w:rsidR="00BC21B5" w:rsidRDefault="00BC21B5" w:rsidP="00FB250A">
      <w:pPr>
        <w:spacing w:after="0" w:line="240" w:lineRule="auto"/>
        <w:jc w:val="both"/>
        <w:rPr>
          <w:rFonts w:ascii="Times New Roman" w:hAnsi="Times New Roman" w:cs="Times New Roman"/>
        </w:rPr>
      </w:pPr>
      <w:r w:rsidRPr="00BC21B5">
        <w:rPr>
          <w:rFonts w:ascii="Times New Roman" w:hAnsi="Times New Roman" w:cs="Times New Roman"/>
        </w:rPr>
        <w:t>Eelnõu esitat</w:t>
      </w:r>
      <w:r w:rsidR="004F3977">
        <w:rPr>
          <w:rFonts w:ascii="Times New Roman" w:hAnsi="Times New Roman" w:cs="Times New Roman"/>
        </w:rPr>
        <w:t>i</w:t>
      </w:r>
      <w:r w:rsidRPr="00BC21B5">
        <w:rPr>
          <w:rFonts w:ascii="Times New Roman" w:hAnsi="Times New Roman" w:cs="Times New Roman"/>
        </w:rPr>
        <w:t xml:space="preserve"> eelnõude infosüsteemi (EIS) kaudu kooskõlastamiseks Justiits- ja Digiministeeriumile, Rahandusministeeriumile, Siseministeeriumile, Majandus- ja Kommunikatsiooniministeeriumile ning arvamuse avaldamiseks Transpordiametile, Politsei- ja Piirivalveametile, Keskkonnaametile, Maksu- ja Tolliametile, Statistikametile ja Keskkonnaministeeriumi Infotehnoloogiakeskusele ja Andmekaitse Inspektsioonile. Lisaks </w:t>
      </w:r>
      <w:r>
        <w:rPr>
          <w:rFonts w:ascii="Times New Roman" w:hAnsi="Times New Roman" w:cs="Times New Roman"/>
        </w:rPr>
        <w:t>esitati eelnõu arvamuse avaldamiseks</w:t>
      </w:r>
      <w:r w:rsidRPr="00BC21B5">
        <w:rPr>
          <w:rFonts w:ascii="Times New Roman" w:hAnsi="Times New Roman" w:cs="Times New Roman"/>
        </w:rPr>
        <w:t xml:space="preserve"> </w:t>
      </w:r>
      <w:r>
        <w:rPr>
          <w:rFonts w:ascii="Times New Roman" w:hAnsi="Times New Roman" w:cs="Times New Roman"/>
        </w:rPr>
        <w:t xml:space="preserve">Eesti </w:t>
      </w:r>
      <w:r w:rsidRPr="00BC21B5">
        <w:rPr>
          <w:rFonts w:ascii="Times New Roman" w:hAnsi="Times New Roman" w:cs="Times New Roman"/>
        </w:rPr>
        <w:t>Infotehnoloogia</w:t>
      </w:r>
      <w:r>
        <w:rPr>
          <w:rFonts w:ascii="Times New Roman" w:hAnsi="Times New Roman" w:cs="Times New Roman"/>
        </w:rPr>
        <w:t xml:space="preserve"> ja Telekommunikatsiooni</w:t>
      </w:r>
      <w:r w:rsidRPr="00BC21B5">
        <w:rPr>
          <w:rFonts w:ascii="Times New Roman" w:hAnsi="Times New Roman" w:cs="Times New Roman"/>
        </w:rPr>
        <w:t xml:space="preserve"> Liidule, Eesti Rahvusvaheliste Autovedajate Assotsiatsioonile,</w:t>
      </w:r>
      <w:r w:rsidR="00507ACC">
        <w:rPr>
          <w:rFonts w:ascii="Times New Roman" w:hAnsi="Times New Roman" w:cs="Times New Roman"/>
        </w:rPr>
        <w:t xml:space="preserve"> Autoettevõtete Liidule,</w:t>
      </w:r>
      <w:r w:rsidRPr="00BC21B5">
        <w:rPr>
          <w:rFonts w:ascii="Times New Roman" w:hAnsi="Times New Roman" w:cs="Times New Roman"/>
        </w:rPr>
        <w:t xml:space="preserve"> Eesti Standardimis- ja Akrediteerimiskeskusele, Eesti Logistika ja Ekspedeerimise Assotsiatsioonile ja Prolog – Eesti Tarneahelate Juhtimise Ühingule.</w:t>
      </w:r>
    </w:p>
    <w:p w14:paraId="04810C05" w14:textId="77777777" w:rsidR="00FB250A" w:rsidRPr="00FB250A" w:rsidRDefault="00FB250A" w:rsidP="00FB250A">
      <w:pPr>
        <w:spacing w:after="0" w:line="240" w:lineRule="auto"/>
        <w:jc w:val="both"/>
        <w:rPr>
          <w:rFonts w:ascii="Times New Roman" w:hAnsi="Times New Roman" w:cs="Times New Roman"/>
        </w:rPr>
      </w:pPr>
    </w:p>
    <w:p w14:paraId="5B739B30" w14:textId="16EEDAA3" w:rsidR="00FB250A" w:rsidRPr="00FB250A" w:rsidRDefault="00507ACC" w:rsidP="00507ACC">
      <w:pPr>
        <w:spacing w:after="0" w:line="240" w:lineRule="auto"/>
        <w:jc w:val="both"/>
        <w:rPr>
          <w:rFonts w:ascii="Times New Roman" w:hAnsi="Times New Roman" w:cs="Times New Roman"/>
        </w:rPr>
      </w:pPr>
      <w:r w:rsidRPr="00FB250A">
        <w:rPr>
          <w:rFonts w:ascii="Times New Roman" w:hAnsi="Times New Roman" w:cs="Times New Roman"/>
        </w:rPr>
        <w:t>Justiits- ja Digiministeerium</w:t>
      </w:r>
      <w:r>
        <w:rPr>
          <w:rFonts w:ascii="Times New Roman" w:hAnsi="Times New Roman" w:cs="Times New Roman"/>
        </w:rPr>
        <w:t xml:space="preserve">, Siseministeerium, Rahandusministeerium, Maksu- ja Tolliamet, Politsei- ja Piirivalveamet, Andmekaitse Inspektsioon, Statistikaamet, Eesti Rahvusvaheliste Autovedajate Assotsiatsioon, Autoettevõtete Liit, Eesti Logistika ja Ekspedeerimise Assotsiatsioon ja Prolog – Eesti Tarneahelate Juhtimise Ühing </w:t>
      </w:r>
      <w:r w:rsidR="004F3977">
        <w:rPr>
          <w:rFonts w:ascii="Times New Roman" w:hAnsi="Times New Roman" w:cs="Times New Roman"/>
        </w:rPr>
        <w:t>esitasid eelnõu kohta</w:t>
      </w:r>
      <w:r w:rsidR="00FB250A" w:rsidRPr="00FB250A">
        <w:rPr>
          <w:rFonts w:ascii="Times New Roman" w:hAnsi="Times New Roman" w:cs="Times New Roman"/>
        </w:rPr>
        <w:t xml:space="preserve"> </w:t>
      </w:r>
      <w:r>
        <w:rPr>
          <w:rFonts w:ascii="Times New Roman" w:hAnsi="Times New Roman" w:cs="Times New Roman"/>
        </w:rPr>
        <w:t xml:space="preserve">märkuseid. </w:t>
      </w:r>
    </w:p>
    <w:p w14:paraId="3BB5D39B" w14:textId="4A124946" w:rsidR="00FB250A" w:rsidRPr="00FB250A" w:rsidRDefault="004F3977" w:rsidP="00FB250A">
      <w:pPr>
        <w:spacing w:after="0" w:line="240" w:lineRule="auto"/>
        <w:jc w:val="both"/>
        <w:rPr>
          <w:rFonts w:ascii="Times New Roman" w:hAnsi="Times New Roman" w:cs="Times New Roman"/>
        </w:rPr>
      </w:pPr>
      <w:r>
        <w:rPr>
          <w:rFonts w:ascii="Times New Roman" w:hAnsi="Times New Roman" w:cs="Times New Roman"/>
        </w:rPr>
        <w:t>Märkustega arvestamise tabel on toodud</w:t>
      </w:r>
      <w:r w:rsidR="00507ACC">
        <w:rPr>
          <w:rFonts w:ascii="Times New Roman" w:hAnsi="Times New Roman" w:cs="Times New Roman"/>
        </w:rPr>
        <w:t xml:space="preserve"> seletuskirja lisa</w:t>
      </w:r>
      <w:r>
        <w:rPr>
          <w:rFonts w:ascii="Times New Roman" w:hAnsi="Times New Roman" w:cs="Times New Roman"/>
        </w:rPr>
        <w:t>s</w:t>
      </w:r>
      <w:r w:rsidR="00507ACC">
        <w:rPr>
          <w:rFonts w:ascii="Times New Roman" w:hAnsi="Times New Roman" w:cs="Times New Roman"/>
        </w:rPr>
        <w:t>.</w:t>
      </w:r>
      <w:r w:rsidR="00FB250A" w:rsidRPr="00FB250A">
        <w:rPr>
          <w:rFonts w:ascii="Times New Roman" w:hAnsi="Times New Roman" w:cs="Times New Roman"/>
        </w:rPr>
        <w:t xml:space="preserve"> </w:t>
      </w:r>
    </w:p>
    <w:p w14:paraId="4983B7DA" w14:textId="77777777" w:rsidR="00FB250A" w:rsidRPr="00FB250A" w:rsidRDefault="00FB250A" w:rsidP="00FB250A">
      <w:pPr>
        <w:spacing w:after="0" w:line="240" w:lineRule="auto"/>
        <w:jc w:val="both"/>
        <w:rPr>
          <w:rFonts w:ascii="Times New Roman" w:hAnsi="Times New Roman" w:cs="Times New Roman"/>
        </w:rPr>
      </w:pPr>
    </w:p>
    <w:p w14:paraId="5D30F82A" w14:textId="77777777" w:rsidR="00FB250A" w:rsidRPr="00FB250A" w:rsidRDefault="00FB250A" w:rsidP="00FB250A">
      <w:pPr>
        <w:spacing w:after="0" w:line="240" w:lineRule="auto"/>
        <w:jc w:val="both"/>
        <w:rPr>
          <w:rFonts w:ascii="Times New Roman" w:hAnsi="Times New Roman" w:cs="Times New Roman"/>
        </w:rPr>
      </w:pPr>
      <w:r w:rsidRPr="00FB250A">
        <w:rPr>
          <w:rFonts w:ascii="Times New Roman" w:hAnsi="Times New Roman" w:cs="Times New Roman"/>
        </w:rPr>
        <w:t xml:space="preserve">___________________________________________________________________________ </w:t>
      </w:r>
    </w:p>
    <w:p w14:paraId="1145EF91" w14:textId="3AAD5885" w:rsidR="00FB250A" w:rsidRDefault="00FB250A" w:rsidP="00FB250A">
      <w:pPr>
        <w:spacing w:after="0" w:line="240" w:lineRule="auto"/>
        <w:jc w:val="both"/>
        <w:rPr>
          <w:rFonts w:ascii="Times New Roman" w:hAnsi="Times New Roman" w:cs="Times New Roman"/>
        </w:rPr>
      </w:pPr>
      <w:r w:rsidRPr="00FB250A">
        <w:rPr>
          <w:rFonts w:ascii="Times New Roman" w:hAnsi="Times New Roman" w:cs="Times New Roman"/>
        </w:rPr>
        <w:t>Algatab Vabariigi Valitsus xx. xxxxil 2026. a</w:t>
      </w:r>
    </w:p>
    <w:p w14:paraId="040B6E7C" w14:textId="77777777" w:rsidR="00507ACC" w:rsidRDefault="00507ACC" w:rsidP="00FB250A">
      <w:pPr>
        <w:spacing w:after="0" w:line="240" w:lineRule="auto"/>
        <w:jc w:val="both"/>
        <w:rPr>
          <w:rFonts w:ascii="Times New Roman" w:hAnsi="Times New Roman" w:cs="Times New Roman"/>
        </w:rPr>
      </w:pPr>
    </w:p>
    <w:p w14:paraId="47BF7EF9" w14:textId="66B9E08B" w:rsidR="00507ACC" w:rsidRDefault="00507ACC" w:rsidP="00FB250A">
      <w:pPr>
        <w:spacing w:after="0" w:line="240" w:lineRule="auto"/>
        <w:jc w:val="both"/>
        <w:rPr>
          <w:rFonts w:ascii="Times New Roman" w:hAnsi="Times New Roman" w:cs="Times New Roman"/>
        </w:rPr>
      </w:pPr>
      <w:r>
        <w:rPr>
          <w:rFonts w:ascii="Times New Roman" w:hAnsi="Times New Roman" w:cs="Times New Roman"/>
        </w:rPr>
        <w:t>(allkirjastatud digitaalselt)</w:t>
      </w:r>
    </w:p>
    <w:p w14:paraId="15A8E251" w14:textId="77777777" w:rsidR="00FB250A" w:rsidRDefault="00FB250A" w:rsidP="00CE50B7">
      <w:pPr>
        <w:spacing w:after="0" w:line="240" w:lineRule="auto"/>
        <w:jc w:val="both"/>
        <w:rPr>
          <w:rFonts w:ascii="Times New Roman" w:hAnsi="Times New Roman" w:cs="Times New Roman"/>
        </w:rPr>
      </w:pPr>
    </w:p>
    <w:p w14:paraId="647628F2" w14:textId="77777777" w:rsidR="000806AD" w:rsidRDefault="000806AD" w:rsidP="00CE50B7">
      <w:pPr>
        <w:spacing w:after="0" w:line="240" w:lineRule="auto"/>
        <w:jc w:val="both"/>
        <w:rPr>
          <w:rFonts w:ascii="Times New Roman" w:hAnsi="Times New Roman" w:cs="Times New Roman"/>
        </w:rPr>
      </w:pPr>
    </w:p>
    <w:p w14:paraId="7DE46616" w14:textId="55BABFAE" w:rsidR="00973DB5" w:rsidRPr="00202DA0" w:rsidRDefault="00973DB5" w:rsidP="00CE50B7">
      <w:pPr>
        <w:spacing w:after="0" w:line="240" w:lineRule="auto"/>
        <w:jc w:val="both"/>
        <w:rPr>
          <w:rFonts w:ascii="Times New Roman" w:hAnsi="Times New Roman" w:cs="Times New Roman"/>
        </w:rPr>
      </w:pPr>
    </w:p>
    <w:sectPr w:rsidR="00973DB5" w:rsidRPr="00202DA0" w:rsidSect="00166571">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A46C" w14:textId="77777777" w:rsidR="009C186B" w:rsidRDefault="009C186B" w:rsidP="004D7FBB">
      <w:pPr>
        <w:spacing w:after="0" w:line="240" w:lineRule="auto"/>
      </w:pPr>
      <w:r>
        <w:separator/>
      </w:r>
    </w:p>
  </w:endnote>
  <w:endnote w:type="continuationSeparator" w:id="0">
    <w:p w14:paraId="6A931D37" w14:textId="77777777" w:rsidR="009C186B" w:rsidRDefault="009C186B" w:rsidP="004D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563641"/>
      <w:docPartObj>
        <w:docPartGallery w:val="Page Numbers (Bottom of Page)"/>
        <w:docPartUnique/>
      </w:docPartObj>
    </w:sdtPr>
    <w:sdtEndPr/>
    <w:sdtContent>
      <w:p w14:paraId="7AAF7021" w14:textId="4D212034" w:rsidR="003558FB" w:rsidRDefault="003558FB">
        <w:pPr>
          <w:pStyle w:val="Jalus"/>
          <w:jc w:val="center"/>
        </w:pPr>
        <w:r w:rsidRPr="003558FB">
          <w:rPr>
            <w:rFonts w:ascii="Times New Roman" w:hAnsi="Times New Roman" w:cs="Times New Roman"/>
          </w:rPr>
          <w:fldChar w:fldCharType="begin"/>
        </w:r>
        <w:r w:rsidRPr="003558FB">
          <w:rPr>
            <w:rFonts w:ascii="Times New Roman" w:hAnsi="Times New Roman" w:cs="Times New Roman"/>
          </w:rPr>
          <w:instrText>PAGE   \* MERGEFORMAT</w:instrText>
        </w:r>
        <w:r w:rsidRPr="003558FB">
          <w:rPr>
            <w:rFonts w:ascii="Times New Roman" w:hAnsi="Times New Roman" w:cs="Times New Roman"/>
          </w:rPr>
          <w:fldChar w:fldCharType="separate"/>
        </w:r>
        <w:r w:rsidRPr="003558FB">
          <w:rPr>
            <w:rFonts w:ascii="Times New Roman" w:hAnsi="Times New Roman" w:cs="Times New Roman"/>
          </w:rPr>
          <w:t>2</w:t>
        </w:r>
        <w:r w:rsidRPr="003558FB">
          <w:rPr>
            <w:rFonts w:ascii="Times New Roman" w:hAnsi="Times New Roman" w:cs="Times New Roman"/>
          </w:rPr>
          <w:fldChar w:fldCharType="end"/>
        </w:r>
      </w:p>
    </w:sdtContent>
  </w:sdt>
  <w:p w14:paraId="1B0FA8F9" w14:textId="77777777" w:rsidR="003558FB" w:rsidRDefault="003558F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7342" w14:textId="77777777" w:rsidR="009C186B" w:rsidRDefault="009C186B" w:rsidP="004D7FBB">
      <w:pPr>
        <w:spacing w:after="0" w:line="240" w:lineRule="auto"/>
      </w:pPr>
      <w:r>
        <w:separator/>
      </w:r>
    </w:p>
  </w:footnote>
  <w:footnote w:type="continuationSeparator" w:id="0">
    <w:p w14:paraId="625CE90A" w14:textId="77777777" w:rsidR="009C186B" w:rsidRDefault="009C186B" w:rsidP="004D7FBB">
      <w:pPr>
        <w:spacing w:after="0" w:line="240" w:lineRule="auto"/>
      </w:pPr>
      <w:r>
        <w:continuationSeparator/>
      </w:r>
    </w:p>
  </w:footnote>
  <w:footnote w:id="1">
    <w:p w14:paraId="72FC7CCA" w14:textId="3A18CBE9" w:rsidR="005B5B6A" w:rsidRPr="00F94A10" w:rsidRDefault="005B5B6A" w:rsidP="00F94A10">
      <w:pPr>
        <w:pStyle w:val="Allmrkusetekst"/>
        <w:jc w:val="both"/>
        <w:rPr>
          <w:rFonts w:ascii="Times New Roman" w:hAnsi="Times New Roman" w:cs="Times New Roman"/>
        </w:rPr>
      </w:pPr>
      <w:r w:rsidRPr="00713DEB">
        <w:rPr>
          <w:rStyle w:val="Allmrkuseviide"/>
          <w:rFonts w:ascii="Times New Roman" w:hAnsi="Times New Roman" w:cs="Times New Roman"/>
        </w:rPr>
        <w:footnoteRef/>
      </w:r>
      <w:r w:rsidRPr="00713DEB">
        <w:rPr>
          <w:rFonts w:ascii="Times New Roman" w:hAnsi="Times New Roman" w:cs="Times New Roman"/>
        </w:rPr>
        <w:t xml:space="preserve"> Pädev asutus on ametiasutus, amet või muu organ, kes on pädev täitma ülesandeid määruse artikli 2 lõikes 1 osutatud õigusaktide alusel ja kellel on vaja juurdepääsu õigusnormidega ette nähtud teabele, näiteks selle kontrollimiseks, jõustamiseks, kinnitamiseks või nõuete täitmise jälgimiseks liikmesriigi territooriumil. Pädev asutus ei ole seega igasugune ametiasutus, kes puutub kokku määruse artikli 2 lõikes 1 osutatud teabega, vaid üksnes asutus, kellel on vaja juurdepääsu teabele selleks, et täita neile pandud avalikke ülesandeid ja teha konkreetseid järelevalvetoiminguid, näiteks kontrollida ja kinnitada teavet.</w:t>
      </w:r>
    </w:p>
  </w:footnote>
  <w:footnote w:id="2">
    <w:p w14:paraId="0C7CC243" w14:textId="0D330465" w:rsidR="1A8D7389" w:rsidRPr="00247D04" w:rsidRDefault="1A8D7389" w:rsidP="00247D04">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 w:history="1">
        <w:r w:rsidR="003B1D1A" w:rsidRPr="00247D04">
          <w:rPr>
            <w:rStyle w:val="Hperlink"/>
            <w:rFonts w:ascii="Times New Roman" w:hAnsi="Times New Roman" w:cs="Times New Roman"/>
          </w:rPr>
          <w:t xml:space="preserve">Euroopa Komisjoni delegeeritud määrus </w:t>
        </w:r>
        <w:r w:rsidR="002B4A6D" w:rsidRPr="00247D04">
          <w:rPr>
            <w:rStyle w:val="Hperlink"/>
            <w:rFonts w:ascii="Times New Roman" w:hAnsi="Times New Roman" w:cs="Times New Roman"/>
          </w:rPr>
          <w:t xml:space="preserve">(EL) </w:t>
        </w:r>
        <w:r w:rsidR="003B1D1A" w:rsidRPr="00247D04">
          <w:rPr>
            <w:rStyle w:val="Hperlink"/>
            <w:rFonts w:ascii="Times New Roman" w:hAnsi="Times New Roman" w:cs="Times New Roman"/>
          </w:rPr>
          <w:t>2024/2025</w:t>
        </w:r>
      </w:hyperlink>
      <w:r w:rsidR="004B52BF" w:rsidRPr="00247D04">
        <w:rPr>
          <w:rFonts w:ascii="Times New Roman" w:hAnsi="Times New Roman" w:cs="Times New Roman"/>
        </w:rPr>
        <w:t xml:space="preserve"> </w:t>
      </w:r>
      <w:r w:rsidR="002B4A6D" w:rsidRPr="00247D04">
        <w:rPr>
          <w:rFonts w:ascii="Times New Roman" w:hAnsi="Times New Roman" w:cs="Times New Roman"/>
        </w:rPr>
        <w:t>(kättesaadav 18.11.2025).</w:t>
      </w:r>
    </w:p>
  </w:footnote>
  <w:footnote w:id="3">
    <w:p w14:paraId="34E514F9" w14:textId="793C5E79" w:rsidR="00EE7A73" w:rsidRDefault="00EE7A73">
      <w:pPr>
        <w:pStyle w:val="Allmrkusetekst"/>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 w:history="1">
        <w:r w:rsidR="00C32D48" w:rsidRPr="00247D04">
          <w:rPr>
            <w:rStyle w:val="Hperlink"/>
            <w:rFonts w:ascii="Times New Roman" w:hAnsi="Times New Roman" w:cs="Times New Roman"/>
          </w:rPr>
          <w:t>Euroopa Komisjoni delegeeritud määrus (EL) 2024/2024</w:t>
        </w:r>
      </w:hyperlink>
      <w:r w:rsidR="00C32D48" w:rsidRPr="00247D04">
        <w:rPr>
          <w:rFonts w:ascii="Times New Roman" w:hAnsi="Times New Roman" w:cs="Times New Roman"/>
        </w:rPr>
        <w:t xml:space="preserve"> (kättesaadav 18.11.2025).</w:t>
      </w:r>
    </w:p>
  </w:footnote>
  <w:footnote w:id="4">
    <w:p w14:paraId="656C53FB" w14:textId="77777777" w:rsidR="00D45331" w:rsidRPr="002625E4" w:rsidRDefault="00D45331" w:rsidP="00D45331">
      <w:pPr>
        <w:pStyle w:val="Allmrkusetekst"/>
        <w:jc w:val="both"/>
        <w:rPr>
          <w:rFonts w:ascii="Times New Roman" w:hAnsi="Times New Roman" w:cs="Times New Roman"/>
        </w:rPr>
      </w:pPr>
      <w:r w:rsidRPr="002625E4">
        <w:rPr>
          <w:rStyle w:val="Allmrkuseviide"/>
          <w:rFonts w:ascii="Times New Roman" w:hAnsi="Times New Roman" w:cs="Times New Roman"/>
        </w:rPr>
        <w:footnoteRef/>
      </w:r>
      <w:r w:rsidRPr="002625E4">
        <w:rPr>
          <w:rFonts w:ascii="Times New Roman" w:hAnsi="Times New Roman" w:cs="Times New Roman"/>
        </w:rPr>
        <w:t xml:space="preserve"> </w:t>
      </w:r>
      <w:hyperlink r:id="rId3" w:history="1">
        <w:r w:rsidRPr="00F12BAD">
          <w:rPr>
            <w:rStyle w:val="Hperlink"/>
            <w:rFonts w:ascii="Times New Roman" w:hAnsi="Times New Roman" w:cs="Times New Roman"/>
          </w:rPr>
          <w:t>Commission staff working document executive summary of the impact assessment accompanying the document proposal for a directive of the european parliament and of the council amending council directive 92/106/eec as regards a support framework for intermodal transport of goods and regulation (eu) 2020/1056 of the european parliament and the council as regards calculation of external costs savings and generation of aggregated data</w:t>
        </w:r>
      </w:hyperlink>
      <w:r>
        <w:rPr>
          <w:rFonts w:ascii="Times New Roman" w:hAnsi="Times New Roman" w:cs="Times New Roman"/>
        </w:rPr>
        <w:t xml:space="preserve"> (kättesaadav 26.11.2025).</w:t>
      </w:r>
    </w:p>
  </w:footnote>
  <w:footnote w:id="5">
    <w:p w14:paraId="50180C3B" w14:textId="34272DF9" w:rsidR="00C42426" w:rsidRDefault="00C42426" w:rsidP="00C42426">
      <w:pPr>
        <w:pStyle w:val="Allmrkusetekst"/>
        <w:jc w:val="both"/>
      </w:pPr>
      <w:r>
        <w:rPr>
          <w:rStyle w:val="Allmrkuseviide"/>
        </w:rPr>
        <w:footnoteRef/>
      </w:r>
      <w:r>
        <w:t xml:space="preserve"> </w:t>
      </w:r>
      <w:hyperlink r:id="rId4" w:history="1">
        <w:r w:rsidRPr="00C42426">
          <w:rPr>
            <w:rStyle w:val="Hperlink"/>
          </w:rPr>
          <w:t>Eesti seisukohad Euroopa Parlamendi ja nõukogu määruse elektroonilise kaubaveoteabe kohta eelnõu suhtes – COM(2018) 279</w:t>
        </w:r>
      </w:hyperlink>
      <w:r>
        <w:t xml:space="preserve"> (kättesaadav 25.05.2026)</w:t>
      </w:r>
    </w:p>
  </w:footnote>
  <w:footnote w:id="6">
    <w:p w14:paraId="2AD70065" w14:textId="293CABE1" w:rsidR="0054604A" w:rsidRPr="0054604A" w:rsidRDefault="0054604A" w:rsidP="0054604A">
      <w:pPr>
        <w:pStyle w:val="Allmrkusetekst"/>
        <w:jc w:val="both"/>
        <w:rPr>
          <w:rStyle w:val="Hperlink"/>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r w:rsidRPr="0054604A">
        <w:rPr>
          <w:rFonts w:ascii="Times New Roman" w:hAnsi="Times New Roman" w:cs="Times New Roman"/>
        </w:rPr>
        <w:fldChar w:fldCharType="begin"/>
      </w:r>
      <w:r w:rsidRPr="0054604A">
        <w:rPr>
          <w:rFonts w:ascii="Times New Roman" w:hAnsi="Times New Roman" w:cs="Times New Roman"/>
        </w:rPr>
        <w:instrText>HYPERLINK "https://eufordigital.eu/wp-content/uploads/2024/05/EU4Digital-eTrade-DTC-eFTI-deployment-activity-EU-assessment-report.pdf"</w:instrText>
      </w:r>
      <w:r w:rsidRPr="0054604A">
        <w:rPr>
          <w:rFonts w:ascii="Times New Roman" w:hAnsi="Times New Roman" w:cs="Times New Roman"/>
        </w:rPr>
      </w:r>
      <w:r w:rsidRPr="0054604A">
        <w:rPr>
          <w:rFonts w:ascii="Times New Roman" w:hAnsi="Times New Roman" w:cs="Times New Roman"/>
        </w:rPr>
        <w:fldChar w:fldCharType="separate"/>
      </w:r>
      <w:r w:rsidRPr="0054604A">
        <w:rPr>
          <w:rStyle w:val="Hperlink"/>
          <w:rFonts w:ascii="Times New Roman" w:hAnsi="Times New Roman" w:cs="Times New Roman"/>
        </w:rPr>
        <w:t>EU4Digital: supporting digital economy and society in the Eastern Partnership, EU Assessment.</w:t>
      </w:r>
    </w:p>
    <w:p w14:paraId="76AD3A28" w14:textId="6C87AC7F" w:rsidR="0054604A" w:rsidRDefault="0054604A" w:rsidP="0054604A">
      <w:pPr>
        <w:pStyle w:val="Allmrkusetekst"/>
      </w:pPr>
      <w:r w:rsidRPr="0054604A">
        <w:rPr>
          <w:rStyle w:val="Hperlink"/>
          <w:rFonts w:ascii="Times New Roman" w:hAnsi="Times New Roman" w:cs="Times New Roman"/>
        </w:rPr>
        <w:t>Report on assessment of the European Union’s institutional and legal framework and best practice examples</w:t>
      </w:r>
      <w:r w:rsidRPr="0054604A">
        <w:rPr>
          <w:rFonts w:ascii="Times New Roman" w:hAnsi="Times New Roman" w:cs="Times New Roman"/>
        </w:rPr>
        <w:fldChar w:fldCharType="end"/>
      </w:r>
      <w:r>
        <w:rPr>
          <w:rFonts w:ascii="Times New Roman" w:hAnsi="Times New Roman" w:cs="Times New Roman"/>
        </w:rPr>
        <w:t>.</w:t>
      </w:r>
    </w:p>
  </w:footnote>
  <w:footnote w:id="7">
    <w:p w14:paraId="5B95AF96" w14:textId="42929B8E" w:rsidR="000260F0" w:rsidRPr="00F94A10" w:rsidRDefault="000260F0">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r w:rsidR="00BD2C18" w:rsidRPr="00BD2C18">
        <w:rPr>
          <w:rFonts w:ascii="Times New Roman" w:hAnsi="Times New Roman" w:cs="Times New Roman"/>
        </w:rPr>
        <w:t>Rahvusvahelise kaupade autoveolepingu konventsioon (CMR). Riigikogu välisleping 01.08.1993. -  RT II 1995, 3, 12.</w:t>
      </w:r>
    </w:p>
  </w:footnote>
  <w:footnote w:id="8">
    <w:p w14:paraId="0BD91F9F" w14:textId="2FBAE7E4" w:rsidR="00BD2C18" w:rsidRPr="00F94A10" w:rsidRDefault="00BD2C18">
      <w:pPr>
        <w:pStyle w:val="Allmrkusetekst"/>
        <w:rPr>
          <w:rFonts w:ascii="Times New Roman" w:hAnsi="Times New Roman" w:cs="Times New Roman"/>
        </w:rPr>
      </w:pPr>
      <w:r>
        <w:rPr>
          <w:rStyle w:val="Allmrkuseviide"/>
        </w:rPr>
        <w:footnoteRef/>
      </w:r>
      <w:r>
        <w:t xml:space="preserve"> </w:t>
      </w:r>
      <w:hyperlink r:id="rId5" w:history="1">
        <w:r w:rsidR="00653FB9" w:rsidRPr="004F73A9">
          <w:rPr>
            <w:rStyle w:val="Hperlink"/>
            <w:rFonts w:ascii="Times New Roman" w:hAnsi="Times New Roman" w:cs="Times New Roman"/>
          </w:rPr>
          <w:t>9. mai 1980. aasta rahvusvahelise raudteeveo konventsioon 3. juuni 1999. aasta protokolliga muudetud versioonis (COTIF)</w:t>
        </w:r>
      </w:hyperlink>
      <w:r w:rsidR="00653FB9" w:rsidRPr="003A450D">
        <w:rPr>
          <w:rFonts w:ascii="Times New Roman" w:hAnsi="Times New Roman" w:cs="Times New Roman"/>
        </w:rPr>
        <w:t xml:space="preserve"> 01.07.2015. - RT II, 02.11.2022, 2.</w:t>
      </w:r>
    </w:p>
  </w:footnote>
  <w:footnote w:id="9">
    <w:p w14:paraId="00E53B47" w14:textId="2CD57921" w:rsidR="00323B73" w:rsidRPr="00F94A10" w:rsidRDefault="00653FB9">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6" w:history="1">
        <w:r w:rsidR="00323B73" w:rsidRPr="00323B73">
          <w:rPr>
            <w:rStyle w:val="Hperlink"/>
            <w:rFonts w:ascii="Times New Roman" w:hAnsi="Times New Roman" w:cs="Times New Roman"/>
          </w:rPr>
          <w:t>Kaupade rahvusvahelise raudteeveo lepingu ühtsed eeskirjad (CIM – konventsiooni (COTIF) lisa B).</w:t>
        </w:r>
      </w:hyperlink>
      <w:r w:rsidR="00323B73" w:rsidRPr="00323B73">
        <w:rPr>
          <w:rFonts w:ascii="Times New Roman" w:hAnsi="Times New Roman" w:cs="Times New Roman"/>
        </w:rPr>
        <w:t xml:space="preserve"> Vabariigi Valitsuse välisleping. –RT II, 02.11.2022, 5.</w:t>
      </w:r>
    </w:p>
  </w:footnote>
  <w:footnote w:id="10">
    <w:p w14:paraId="651E88C5" w14:textId="41657237" w:rsidR="004C791B" w:rsidRPr="00F94A10" w:rsidRDefault="004C791B">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7" w:history="1">
        <w:r w:rsidR="00201B84" w:rsidRPr="00201B84">
          <w:rPr>
            <w:rStyle w:val="Hperlink"/>
            <w:rFonts w:ascii="Times New Roman" w:hAnsi="Times New Roman" w:cs="Times New Roman"/>
          </w:rPr>
          <w:t>Rahvusvahelise õhuveo nõuete ühtlustamise konventsioon (Montreali konventsioon)</w:t>
        </w:r>
      </w:hyperlink>
      <w:r w:rsidR="00201B84" w:rsidRPr="00201B84">
        <w:rPr>
          <w:rFonts w:ascii="Times New Roman" w:hAnsi="Times New Roman" w:cs="Times New Roman"/>
        </w:rPr>
        <w:t>. Riigikogu välisleping 28.05.1999. - RT II 2003, 7, 24.</w:t>
      </w:r>
    </w:p>
  </w:footnote>
  <w:footnote w:id="11">
    <w:p w14:paraId="007A6CFB" w14:textId="3A0A1F2A" w:rsidR="00201B84" w:rsidRPr="00F94A10" w:rsidRDefault="00201B84">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8" w:history="1">
        <w:r w:rsidR="008A50DC" w:rsidRPr="008A50DC">
          <w:rPr>
            <w:rStyle w:val="Hperlink"/>
            <w:rFonts w:ascii="Times New Roman" w:hAnsi="Times New Roman" w:cs="Times New Roman"/>
          </w:rPr>
          <w:t xml:space="preserve"> Rahvusvahelise tsiviillennunduse konventsioon (Chicago konventsioon).</w:t>
        </w:r>
      </w:hyperlink>
      <w:r w:rsidR="008A50DC" w:rsidRPr="008A50DC">
        <w:rPr>
          <w:rFonts w:ascii="Times New Roman" w:hAnsi="Times New Roman" w:cs="Times New Roman"/>
        </w:rPr>
        <w:t xml:space="preserve"> Ülemnõukogu välisleping 07.12.1944. - RT II 2000, 2, 12.</w:t>
      </w:r>
    </w:p>
  </w:footnote>
  <w:footnote w:id="12">
    <w:p w14:paraId="55020F3F" w14:textId="041B105D" w:rsidR="001C6D72" w:rsidRPr="00F94A10" w:rsidRDefault="001C6D72">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9" w:history="1">
        <w:r w:rsidR="00C27412" w:rsidRPr="00C27412">
          <w:rPr>
            <w:rStyle w:val="Hperlink"/>
            <w:rFonts w:ascii="Times New Roman" w:hAnsi="Times New Roman" w:cs="Times New Roman"/>
          </w:rPr>
          <w:t>IATA Resolution 672. Form of multilateral E-Air Waybill Agreement</w:t>
        </w:r>
      </w:hyperlink>
      <w:r w:rsidR="00C27412" w:rsidRPr="00C27412">
        <w:rPr>
          <w:rFonts w:ascii="Times New Roman" w:hAnsi="Times New Roman" w:cs="Times New Roman"/>
        </w:rPr>
        <w:t xml:space="preserve"> (kättesaadav 18.11.2025).</w:t>
      </w:r>
    </w:p>
  </w:footnote>
  <w:footnote w:id="13">
    <w:p w14:paraId="3FB5BC66" w14:textId="095E600D" w:rsidR="004D7FBB" w:rsidRPr="00166546" w:rsidRDefault="004D7FBB" w:rsidP="004D7FBB">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r:id="rId10" w:history="1">
        <w:r w:rsidRPr="006B4F4E">
          <w:rPr>
            <w:rStyle w:val="Hperlink"/>
            <w:rFonts w:ascii="Times New Roman" w:hAnsi="Times New Roman" w:cs="Times New Roman"/>
          </w:rPr>
          <w:t>Euroopa Liidu toimimise leping</w:t>
        </w:r>
      </w:hyperlink>
      <w:r w:rsidRPr="00166546">
        <w:rPr>
          <w:rFonts w:ascii="Times New Roman" w:hAnsi="Times New Roman" w:cs="Times New Roman"/>
        </w:rPr>
        <w:t xml:space="preserve"> (kättesaadav 13.10.2025).</w:t>
      </w:r>
    </w:p>
  </w:footnote>
  <w:footnote w:id="14">
    <w:p w14:paraId="3A09641B" w14:textId="55F4DC71" w:rsidR="004D7FBB" w:rsidRPr="006E3C6A" w:rsidRDefault="004D7FBB" w:rsidP="004D7FBB">
      <w:pPr>
        <w:pStyle w:val="Allmrkusetekst"/>
        <w:rPr>
          <w:rFonts w:ascii="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r w:rsidRPr="00542FB2">
        <w:rPr>
          <w:rFonts w:ascii="Times New Roman" w:hAnsi="Times New Roman" w:cs="Times New Roman"/>
        </w:rPr>
        <w:t xml:space="preserve">EKo C-39/72, 7.02.1973 komisjon </w:t>
      </w:r>
      <w:r w:rsidRPr="00CB799F">
        <w:rPr>
          <w:rFonts w:ascii="Times New Roman" w:hAnsi="Times New Roman" w:cs="Times New Roman"/>
          <w:i/>
          <w:iCs/>
        </w:rPr>
        <w:t>vs</w:t>
      </w:r>
      <w:r w:rsidR="006563CE" w:rsidRPr="00CB799F">
        <w:rPr>
          <w:rFonts w:ascii="Times New Roman" w:hAnsi="Times New Roman" w:cs="Times New Roman"/>
          <w:i/>
          <w:iCs/>
        </w:rPr>
        <w:t>.</w:t>
      </w:r>
      <w:r w:rsidRPr="00542FB2">
        <w:rPr>
          <w:rFonts w:ascii="Times New Roman" w:hAnsi="Times New Roman" w:cs="Times New Roman"/>
        </w:rPr>
        <w:t xml:space="preserve"> Itaalia, p 17</w:t>
      </w:r>
      <w:r w:rsidR="00542FB2">
        <w:rPr>
          <w:rFonts w:ascii="Times New Roman" w:hAnsi="Times New Roman" w:cs="Times New Roman"/>
        </w:rPr>
        <w:t>.</w:t>
      </w:r>
    </w:p>
  </w:footnote>
  <w:footnote w:id="15">
    <w:p w14:paraId="15522B7D" w14:textId="6FE80DCF" w:rsidR="004D7FBB" w:rsidRPr="00A977AD" w:rsidRDefault="004D7FBB" w:rsidP="004D7FBB">
      <w:pPr>
        <w:pStyle w:val="Allmrkusetekst"/>
        <w:rPr>
          <w:rFonts w:ascii="Times New Roman" w:eastAsia="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r w:rsidRPr="00542FB2">
        <w:rPr>
          <w:rFonts w:ascii="Times New Roman" w:eastAsia="Times New Roman" w:hAnsi="Times New Roman" w:cs="Times New Roman"/>
        </w:rPr>
        <w:t>RKo 5-23-2 p 67</w:t>
      </w:r>
      <w:r w:rsidR="00542FB2">
        <w:rPr>
          <w:rFonts w:ascii="Times New Roman" w:eastAsia="Times New Roman" w:hAnsi="Times New Roman" w:cs="Times New Roman"/>
        </w:rPr>
        <w:t>.</w:t>
      </w:r>
    </w:p>
  </w:footnote>
  <w:footnote w:id="16">
    <w:p w14:paraId="12D5D938" w14:textId="0213B789" w:rsidR="00B61632" w:rsidRPr="00E05766" w:rsidRDefault="00B61632" w:rsidP="008462F9">
      <w:pPr>
        <w:pStyle w:val="Allmrkusetekst"/>
        <w:jc w:val="both"/>
        <w:rPr>
          <w:rFonts w:ascii="Times New Roman" w:hAnsi="Times New Roman" w:cs="Times New Roman"/>
        </w:rPr>
      </w:pPr>
      <w:r>
        <w:rPr>
          <w:rStyle w:val="Allmrkuseviide"/>
        </w:rPr>
        <w:footnoteRef/>
      </w:r>
      <w:r>
        <w:t xml:space="preserve"> </w:t>
      </w:r>
      <w:hyperlink r:id="rId11" w:history="1">
        <w:r w:rsidRPr="00C431C0">
          <w:rPr>
            <w:rStyle w:val="Hperlink"/>
            <w:rFonts w:ascii="Times New Roman" w:hAnsi="Times New Roman" w:cs="Times New Roman"/>
          </w:rPr>
          <w:t>Advokaadibüroo PricewaterhouseCoopers Legal, Tallinna Tehnikaülikool, Advokaadibüroo TGS Baltic ja PricewaterhouseCoopers Advisors</w:t>
        </w:r>
        <w:r w:rsidR="008047AC">
          <w:rPr>
            <w:rStyle w:val="Hperlink"/>
            <w:rFonts w:ascii="Times New Roman" w:hAnsi="Times New Roman" w:cs="Times New Roman"/>
          </w:rPr>
          <w:t xml:space="preserve">, </w:t>
        </w:r>
        <w:r w:rsidR="00275EDD" w:rsidRPr="00C431C0">
          <w:rPr>
            <w:rStyle w:val="Hperlink"/>
            <w:rFonts w:ascii="Times New Roman" w:hAnsi="Times New Roman" w:cs="Times New Roman"/>
          </w:rPr>
          <w:t>2024</w:t>
        </w:r>
        <w:r w:rsidR="00C431C0" w:rsidRPr="00C431C0">
          <w:rPr>
            <w:rStyle w:val="Hperlink"/>
            <w:rFonts w:ascii="Times New Roman" w:hAnsi="Times New Roman" w:cs="Times New Roman"/>
          </w:rPr>
          <w:t xml:space="preserve"> (kättesaadav 28.01.2026)</w:t>
        </w:r>
      </w:hyperlink>
    </w:p>
  </w:footnote>
  <w:footnote w:id="17">
    <w:p w14:paraId="75FC350A" w14:textId="7BC7DD01" w:rsidR="00746121" w:rsidRPr="00247D04" w:rsidRDefault="00746121">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2" w:history="1">
        <w:r w:rsidRPr="00247D04">
          <w:rPr>
            <w:rStyle w:val="Hperlink"/>
            <w:rFonts w:ascii="Times New Roman" w:hAnsi="Times New Roman" w:cs="Times New Roman"/>
          </w:rPr>
          <w:t>Euroopa Komisjoni rakendusmäärus (EL) 2025/2243</w:t>
        </w:r>
      </w:hyperlink>
      <w:r w:rsidRPr="00247D04">
        <w:rPr>
          <w:rFonts w:ascii="Times New Roman" w:hAnsi="Times New Roman" w:cs="Times New Roman"/>
        </w:rPr>
        <w:t xml:space="preserve"> (kättesaadav 18.11.2025).</w:t>
      </w:r>
    </w:p>
  </w:footnote>
  <w:footnote w:id="18">
    <w:p w14:paraId="5647C0F8" w14:textId="02D2C345" w:rsidR="000B4F6A" w:rsidRPr="00F22BB5" w:rsidRDefault="000B4F6A">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3" w:history="1">
        <w:r w:rsidRPr="00F22BB5">
          <w:rPr>
            <w:rStyle w:val="Hperlink"/>
            <w:rFonts w:ascii="Times New Roman" w:hAnsi="Times New Roman" w:cs="Times New Roman"/>
          </w:rPr>
          <w:t>Euroopa Komisjoni delegeeritud määrus (EL) 2024/2024</w:t>
        </w:r>
      </w:hyperlink>
      <w:r w:rsidRPr="00F22BB5">
        <w:rPr>
          <w:rFonts w:ascii="Times New Roman" w:hAnsi="Times New Roman" w:cs="Times New Roman"/>
        </w:rPr>
        <w:t xml:space="preserve"> (kättesaadav 28.01.2026).</w:t>
      </w:r>
    </w:p>
  </w:footnote>
  <w:footnote w:id="19">
    <w:p w14:paraId="78D4F7B9" w14:textId="6A99F16D" w:rsidR="000B4F6A" w:rsidRDefault="000B4F6A">
      <w:pPr>
        <w:pStyle w:val="Allmrkusetekst"/>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4" w:history="1">
        <w:r w:rsidRPr="00F22BB5">
          <w:rPr>
            <w:rStyle w:val="Hperlink"/>
            <w:rFonts w:ascii="Times New Roman" w:hAnsi="Times New Roman" w:cs="Times New Roman"/>
          </w:rPr>
          <w:t>Euroopa Komisjoni delegeeritud määrus (EL) 2024/2025</w:t>
        </w:r>
      </w:hyperlink>
      <w:r w:rsidRPr="00F22BB5">
        <w:rPr>
          <w:rFonts w:ascii="Times New Roman" w:hAnsi="Times New Roman" w:cs="Times New Roman"/>
        </w:rPr>
        <w:t xml:space="preserve"> (kättesaadav 28.01.2026).</w:t>
      </w:r>
    </w:p>
  </w:footnote>
  <w:footnote w:id="20">
    <w:p w14:paraId="28A38712" w14:textId="3FAEC38F" w:rsidR="0006267D" w:rsidRPr="00F22BB5" w:rsidRDefault="0006267D">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5" w:history="1">
        <w:r w:rsidRPr="00F22BB5">
          <w:rPr>
            <w:rStyle w:val="Hperlink"/>
            <w:rFonts w:ascii="Times New Roman" w:hAnsi="Times New Roman" w:cs="Times New Roman"/>
          </w:rPr>
          <w:t>Euroopa Komisjoni rakendusmäärus (EL) 2024/1942</w:t>
        </w:r>
      </w:hyperlink>
      <w:r w:rsidRPr="00F22BB5">
        <w:rPr>
          <w:rFonts w:ascii="Times New Roman" w:hAnsi="Times New Roman" w:cs="Times New Roman"/>
        </w:rPr>
        <w:t xml:space="preserve"> (kättesaadav 28.01.2026).</w:t>
      </w:r>
    </w:p>
  </w:footnote>
  <w:footnote w:id="21">
    <w:p w14:paraId="5BD96346" w14:textId="20A7BF7D" w:rsidR="00511748" w:rsidRPr="00511748" w:rsidRDefault="00511748">
      <w:pPr>
        <w:pStyle w:val="Allmrkusetekst"/>
        <w:rPr>
          <w:rFonts w:ascii="Times New Roman" w:hAnsi="Times New Roman" w:cs="Times New Roman"/>
        </w:rPr>
      </w:pPr>
      <w:r w:rsidRPr="00511748">
        <w:rPr>
          <w:rStyle w:val="Allmrkuseviide"/>
          <w:rFonts w:ascii="Times New Roman" w:hAnsi="Times New Roman" w:cs="Times New Roman"/>
        </w:rPr>
        <w:footnoteRef/>
      </w:r>
      <w:r w:rsidRPr="00511748">
        <w:rPr>
          <w:rFonts w:ascii="Times New Roman" w:hAnsi="Times New Roman" w:cs="Times New Roman"/>
        </w:rPr>
        <w:t xml:space="preserve"> </w:t>
      </w:r>
      <w:hyperlink r:id="rId16" w:history="1">
        <w:r w:rsidRPr="00511748">
          <w:rPr>
            <w:rStyle w:val="Hperlink"/>
            <w:rFonts w:ascii="Times New Roman" w:hAnsi="Times New Roman" w:cs="Times New Roman"/>
          </w:rPr>
          <w:t>Euroopa Parlamendi ja nõukogu määrus (EL) 1072/2009</w:t>
        </w:r>
      </w:hyperlink>
      <w:r w:rsidRPr="00511748">
        <w:rPr>
          <w:rFonts w:ascii="Times New Roman" w:hAnsi="Times New Roman" w:cs="Times New Roman"/>
        </w:rPr>
        <w:t xml:space="preserve"> (kättesaadav 26.11.2025).</w:t>
      </w:r>
    </w:p>
  </w:footnote>
  <w:footnote w:id="22">
    <w:p w14:paraId="1ACCFD5C" w14:textId="7AD92F6F"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7" w:history="1">
        <w:r w:rsidRPr="009B712D">
          <w:rPr>
            <w:rStyle w:val="Hperlink"/>
            <w:rFonts w:ascii="Times New Roman" w:hAnsi="Times New Roman" w:cs="Times New Roman"/>
          </w:rPr>
          <w:t>Euroopa Parlamendi ja nõukogu määrus (EL) 2025/2243</w:t>
        </w:r>
      </w:hyperlink>
      <w:r w:rsidRPr="009B712D">
        <w:rPr>
          <w:rFonts w:ascii="Times New Roman" w:hAnsi="Times New Roman" w:cs="Times New Roman"/>
        </w:rPr>
        <w:t xml:space="preserve"> (kättesaadav 24.11.2025).</w:t>
      </w:r>
    </w:p>
  </w:footnote>
  <w:footnote w:id="23">
    <w:p w14:paraId="31D0A40D" w14:textId="77777777" w:rsidR="0067611E" w:rsidRPr="009B712D" w:rsidRDefault="0067611E" w:rsidP="0067611E">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8" w:history="1">
        <w:r w:rsidRPr="009B712D">
          <w:rPr>
            <w:rStyle w:val="Hperlink"/>
            <w:rFonts w:ascii="Times New Roman" w:hAnsi="Times New Roman" w:cs="Times New Roman"/>
          </w:rPr>
          <w:t>Euroopa Parlamendi ja nõukogu määrus (EL) 910/2014</w:t>
        </w:r>
      </w:hyperlink>
      <w:r w:rsidRPr="009B712D">
        <w:rPr>
          <w:rFonts w:ascii="Times New Roman" w:hAnsi="Times New Roman" w:cs="Times New Roman"/>
        </w:rPr>
        <w:t xml:space="preserve"> (kättesaadav 24.11.2025).</w:t>
      </w:r>
    </w:p>
  </w:footnote>
  <w:footnote w:id="24">
    <w:p w14:paraId="4C32E087" w14:textId="78FDC0D6"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9" w:history="1">
        <w:r w:rsidR="005348CD" w:rsidRPr="009B712D">
          <w:rPr>
            <w:rStyle w:val="Hperlink"/>
            <w:rFonts w:ascii="Times New Roman" w:hAnsi="Times New Roman" w:cs="Times New Roman"/>
          </w:rPr>
          <w:t>Euroopa Parlamendi ja nõukogu määrus (EL) 2020/1056</w:t>
        </w:r>
      </w:hyperlink>
      <w:r w:rsidR="005348CD" w:rsidRPr="009B712D">
        <w:rPr>
          <w:rFonts w:ascii="Times New Roman" w:hAnsi="Times New Roman" w:cs="Times New Roman"/>
        </w:rPr>
        <w:t xml:space="preserve"> (kättesaadav 24.11.2025).</w:t>
      </w:r>
    </w:p>
  </w:footnote>
  <w:footnote w:id="25">
    <w:p w14:paraId="6A0CDDD1" w14:textId="40883A16" w:rsidR="00B733D6" w:rsidRDefault="00B733D6" w:rsidP="009B712D">
      <w:pPr>
        <w:pStyle w:val="Allmrkusetekst"/>
        <w:jc w:val="both"/>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20" w:history="1">
        <w:r w:rsidR="00222099" w:rsidRPr="009B712D">
          <w:rPr>
            <w:rStyle w:val="Hperlink"/>
            <w:rFonts w:ascii="Times New Roman" w:hAnsi="Times New Roman" w:cs="Times New Roman"/>
          </w:rPr>
          <w:t>Euroopa Parlamendi ja nõukogu määrus (EL)  2016/679</w:t>
        </w:r>
      </w:hyperlink>
      <w:r w:rsidR="00222099" w:rsidRPr="009B712D">
        <w:rPr>
          <w:rFonts w:ascii="Times New Roman" w:hAnsi="Times New Roman" w:cs="Times New Roman"/>
        </w:rPr>
        <w:t xml:space="preserve"> (kättesaadav 24.11.2025)</w:t>
      </w:r>
      <w:r w:rsidR="00851943" w:rsidRPr="009B712D">
        <w:rPr>
          <w:rFonts w:ascii="Times New Roman" w:hAnsi="Times New Roman" w:cs="Times New Roman"/>
        </w:rPr>
        <w:t>.</w:t>
      </w:r>
    </w:p>
  </w:footnote>
  <w:footnote w:id="26">
    <w:p w14:paraId="327317D0" w14:textId="2311C038" w:rsidR="008501B7" w:rsidRPr="008501B7" w:rsidRDefault="008501B7">
      <w:pPr>
        <w:pStyle w:val="Allmrkusetekst"/>
        <w:rPr>
          <w:rFonts w:ascii="Times New Roman" w:hAnsi="Times New Roman" w:cs="Times New Roman"/>
        </w:rPr>
      </w:pPr>
      <w:r w:rsidRPr="008501B7">
        <w:rPr>
          <w:rStyle w:val="Allmrkuseviide"/>
          <w:rFonts w:ascii="Times New Roman" w:hAnsi="Times New Roman" w:cs="Times New Roman"/>
        </w:rPr>
        <w:footnoteRef/>
      </w:r>
      <w:r w:rsidRPr="008501B7">
        <w:rPr>
          <w:rFonts w:ascii="Times New Roman" w:hAnsi="Times New Roman" w:cs="Times New Roman"/>
        </w:rPr>
        <w:t xml:space="preserve"> </w:t>
      </w:r>
      <w:hyperlink r:id="rId21" w:history="1">
        <w:r w:rsidRPr="008501B7">
          <w:rPr>
            <w:rStyle w:val="Hperlink"/>
            <w:rFonts w:ascii="Times New Roman" w:hAnsi="Times New Roman" w:cs="Times New Roman"/>
          </w:rPr>
          <w:t>Mõjude hindamise metoodika, Justiits- ja Digiministeerium ja Riigikantselei</w:t>
        </w:r>
      </w:hyperlink>
      <w:r w:rsidRPr="008501B7">
        <w:rPr>
          <w:rFonts w:ascii="Times New Roman" w:hAnsi="Times New Roman" w:cs="Times New Roman"/>
        </w:rPr>
        <w:t>.</w:t>
      </w:r>
    </w:p>
  </w:footnote>
  <w:footnote w:id="27">
    <w:p w14:paraId="041DEE8A" w14:textId="77777777" w:rsidR="00FB161F" w:rsidRPr="00D92F80" w:rsidRDefault="00FB161F" w:rsidP="00FB161F">
      <w:pPr>
        <w:pStyle w:val="Allmrkusetekst"/>
        <w:rPr>
          <w:rFonts w:ascii="Times New Roman" w:hAnsi="Times New Roman" w:cs="Times New Roman"/>
        </w:rPr>
      </w:pPr>
      <w:r w:rsidRPr="00D92F80">
        <w:rPr>
          <w:rStyle w:val="Allmrkuseviide"/>
          <w:rFonts w:ascii="Times New Roman" w:hAnsi="Times New Roman" w:cs="Times New Roman"/>
        </w:rPr>
        <w:footnoteRef/>
      </w:r>
      <w:r w:rsidRPr="00D92F80">
        <w:rPr>
          <w:rFonts w:ascii="Times New Roman" w:hAnsi="Times New Roman" w:cs="Times New Roman"/>
        </w:rPr>
        <w:t xml:space="preserve"> </w:t>
      </w:r>
      <w:hyperlink r:id="rId22" w:history="1">
        <w:r w:rsidRPr="00D92F80">
          <w:rPr>
            <w:rStyle w:val="Hperlink"/>
            <w:rFonts w:ascii="Times New Roman" w:hAnsi="Times New Roman" w:cs="Times New Roman"/>
          </w:rPr>
          <w:t>Õigust loovate aktide mõjude hindamine | Justiits- ja Digiministeerium</w:t>
        </w:r>
      </w:hyperlink>
      <w:r w:rsidRPr="00D92F80">
        <w:rPr>
          <w:rFonts w:ascii="Times New Roman" w:hAnsi="Times New Roman" w:cs="Times New Roman"/>
        </w:rPr>
        <w:t>.</w:t>
      </w:r>
    </w:p>
  </w:footnote>
  <w:footnote w:id="28">
    <w:p w14:paraId="3FC46254" w14:textId="77777777" w:rsidR="00393EF3" w:rsidRPr="00247D04" w:rsidRDefault="00393EF3" w:rsidP="00393EF3">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3" w:history="1">
        <w:r w:rsidRPr="00247D04">
          <w:rPr>
            <w:rStyle w:val="Hperlink"/>
            <w:rFonts w:ascii="Times New Roman" w:hAnsi="Times New Roman" w:cs="Times New Roman"/>
          </w:rPr>
          <w:t>Rahvusvahelise kaupade autoveolepingu konventsioon (CMR)</w:t>
        </w:r>
      </w:hyperlink>
      <w:r w:rsidRPr="00247D04">
        <w:rPr>
          <w:rFonts w:ascii="Times New Roman" w:hAnsi="Times New Roman" w:cs="Times New Roman"/>
        </w:rPr>
        <w:t xml:space="preserve"> (kättesaadav 18.11.2025).</w:t>
      </w:r>
    </w:p>
  </w:footnote>
  <w:footnote w:id="29">
    <w:p w14:paraId="6BFD046C" w14:textId="77777777" w:rsidR="00393EF3" w:rsidRPr="00247D04" w:rsidRDefault="00393EF3" w:rsidP="00393EF3">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4" w:history="1">
        <w:r w:rsidRPr="00247D04">
          <w:rPr>
            <w:rStyle w:val="Hperlink"/>
            <w:rFonts w:ascii="Times New Roman" w:hAnsi="Times New Roman" w:cs="Times New Roman"/>
          </w:rPr>
          <w:t>The eFTI regulation. Digitalising freight transport across the European Union</w:t>
        </w:r>
      </w:hyperlink>
      <w:r w:rsidRPr="00247D04">
        <w:rPr>
          <w:rFonts w:ascii="Times New Roman" w:hAnsi="Times New Roman" w:cs="Times New Roman"/>
        </w:rPr>
        <w:t xml:space="preserve"> (kättesaadav 18.11.2025).</w:t>
      </w:r>
    </w:p>
  </w:footnote>
  <w:footnote w:id="30">
    <w:p w14:paraId="649FA4EF" w14:textId="3C3820E0" w:rsidR="00393EF3" w:rsidRPr="000674D1" w:rsidRDefault="00393EF3" w:rsidP="00393EF3">
      <w:pPr>
        <w:pStyle w:val="Allmrkusetekst"/>
        <w:jc w:val="both"/>
        <w:rPr>
          <w:rFonts w:ascii="Times New Roman" w:hAnsi="Times New Roman" w:cs="Times New Roman"/>
        </w:rPr>
      </w:pPr>
      <w:r w:rsidRPr="000674D1">
        <w:rPr>
          <w:rStyle w:val="Allmrkuseviide"/>
          <w:rFonts w:ascii="Times New Roman" w:hAnsi="Times New Roman" w:cs="Times New Roman"/>
        </w:rPr>
        <w:footnoteRef/>
      </w:r>
      <w:r w:rsidRPr="000674D1">
        <w:rPr>
          <w:rFonts w:ascii="Times New Roman" w:hAnsi="Times New Roman" w:cs="Times New Roman"/>
        </w:rPr>
        <w:t xml:space="preserve"> </w:t>
      </w:r>
      <w:hyperlink r:id="rId25" w:history="1">
        <w:r w:rsidRPr="000674D1">
          <w:rPr>
            <w:rStyle w:val="Hperlink"/>
            <w:rFonts w:ascii="Times New Roman" w:hAnsi="Times New Roman" w:cs="Times New Roman"/>
          </w:rPr>
          <w:t>Commission staff working Document impact assessment. Accompanying the Document Proposal for a Regulation of the European Parliament and of the Council on electronic freight transport information,</w:t>
        </w:r>
        <w:r w:rsidRPr="00E27138">
          <w:rPr>
            <w:rStyle w:val="Hperlink"/>
            <w:rFonts w:ascii="Times New Roman" w:hAnsi="Times New Roman" w:cs="Times New Roman"/>
          </w:rPr>
          <w:t xml:space="preserve"> </w:t>
        </w:r>
        <w:r w:rsidRPr="000674D1">
          <w:rPr>
            <w:rStyle w:val="Hperlink"/>
            <w:rFonts w:ascii="Times New Roman" w:hAnsi="Times New Roman" w:cs="Times New Roman"/>
          </w:rPr>
          <w:t>2018</w:t>
        </w:r>
      </w:hyperlink>
      <w:r w:rsidRPr="000674D1">
        <w:rPr>
          <w:rFonts w:ascii="Times New Roman" w:hAnsi="Times New Roman" w:cs="Times New Roman"/>
        </w:rPr>
        <w:t xml:space="preserve"> (kättesaadav 27.03.2026).</w:t>
      </w:r>
    </w:p>
  </w:footnote>
  <w:footnote w:id="31">
    <w:p w14:paraId="5B874ED9" w14:textId="77777777" w:rsidR="00393EF3" w:rsidRPr="009B712D" w:rsidRDefault="00393EF3" w:rsidP="00393EF3">
      <w:pPr>
        <w:pStyle w:val="Allmrkusetekst"/>
        <w:jc w:val="both"/>
        <w:rPr>
          <w:rStyle w:val="Hperlink"/>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r w:rsidRPr="009B712D">
        <w:rPr>
          <w:rFonts w:ascii="Times New Roman" w:hAnsi="Times New Roman" w:cs="Times New Roman"/>
        </w:rPr>
        <w:fldChar w:fldCharType="begin"/>
      </w:r>
      <w:r w:rsidRPr="009B712D">
        <w:rPr>
          <w:rFonts w:ascii="Times New Roman" w:hAnsi="Times New Roman" w:cs="Times New Roman"/>
        </w:rPr>
        <w:instrText>HYPERLINK "https://eufordigital.eu/wp-content/uploads/2024/05/EU4Digital-eTrade-DTC-eFTI-deployment-activity-EU-assessment-report.pdf"</w:instrText>
      </w:r>
      <w:r w:rsidRPr="009B712D">
        <w:rPr>
          <w:rFonts w:ascii="Times New Roman" w:hAnsi="Times New Roman" w:cs="Times New Roman"/>
        </w:rPr>
      </w:r>
      <w:r w:rsidRPr="009B712D">
        <w:rPr>
          <w:rFonts w:ascii="Times New Roman" w:hAnsi="Times New Roman" w:cs="Times New Roman"/>
        </w:rPr>
        <w:fldChar w:fldCharType="separate"/>
      </w:r>
      <w:r w:rsidRPr="009B712D">
        <w:rPr>
          <w:rStyle w:val="Hperlink"/>
          <w:rFonts w:ascii="Times New Roman" w:hAnsi="Times New Roman" w:cs="Times New Roman"/>
        </w:rPr>
        <w:t>EU4Digital: supporting digital economy and society in the Eastern Partnership, EU Assessment.</w:t>
      </w:r>
    </w:p>
    <w:p w14:paraId="70E8B57E" w14:textId="77777777" w:rsidR="00393EF3" w:rsidRDefault="00393EF3" w:rsidP="00393EF3">
      <w:pPr>
        <w:pStyle w:val="Allmrkusetekst"/>
        <w:jc w:val="both"/>
      </w:pPr>
      <w:r w:rsidRPr="009B712D">
        <w:rPr>
          <w:rStyle w:val="Hperlink"/>
          <w:rFonts w:ascii="Times New Roman" w:hAnsi="Times New Roman" w:cs="Times New Roman"/>
        </w:rPr>
        <w:t>Report on assessment of the European Union’s institutional and legal framework and best practice examples</w:t>
      </w:r>
      <w:r w:rsidRPr="009B712D">
        <w:rPr>
          <w:rFonts w:ascii="Times New Roman" w:hAnsi="Times New Roman" w:cs="Times New Roman"/>
        </w:rPr>
        <w:fldChar w:fldCharType="end"/>
      </w:r>
      <w:r w:rsidRPr="009B712D">
        <w:rPr>
          <w:rFonts w:ascii="Times New Roman" w:hAnsi="Times New Roman" w:cs="Times New Roman"/>
        </w:rPr>
        <w:t xml:space="preserve"> (kättesaadav 18.11.2025).</w:t>
      </w:r>
    </w:p>
  </w:footnote>
  <w:footnote w:id="32">
    <w:p w14:paraId="4F44A9CE" w14:textId="4BD65F51" w:rsidR="00FA7437" w:rsidRPr="0067788E" w:rsidRDefault="00FA7437" w:rsidP="0067788E">
      <w:pPr>
        <w:pStyle w:val="Allmrkusetekst"/>
        <w:jc w:val="both"/>
        <w:rPr>
          <w:rFonts w:ascii="Times New Roman" w:hAnsi="Times New Roman" w:cs="Times New Roman"/>
        </w:rPr>
      </w:pPr>
      <w:hyperlink r:id="rId26" w:history="1">
        <w:r w:rsidRPr="00713DEB">
          <w:rPr>
            <w:rStyle w:val="Hperlink"/>
            <w:rFonts w:ascii="Times New Roman" w:hAnsi="Times New Roman" w:cs="Times New Roman"/>
            <w:vertAlign w:val="superscript"/>
          </w:rPr>
          <w:footnoteRef/>
        </w:r>
        <w:r w:rsidRPr="00713DEB">
          <w:rPr>
            <w:rStyle w:val="Hperlink"/>
            <w:rFonts w:ascii="Times New Roman" w:hAnsi="Times New Roman" w:cs="Times New Roman"/>
          </w:rPr>
          <w:t xml:space="preserve"> Eesti riigi keskse elektroonilise maanteetranspordi veoselehe juurdepääsupunkti toimimismudeli analüüs. Lõpparuanne, </w:t>
        </w:r>
        <w:r w:rsidR="009E2D73" w:rsidRPr="00713DEB">
          <w:rPr>
            <w:rStyle w:val="Hperlink"/>
            <w:rFonts w:ascii="Times New Roman" w:hAnsi="Times New Roman" w:cs="Times New Roman"/>
          </w:rPr>
          <w:t>2022</w:t>
        </w:r>
      </w:hyperlink>
      <w:r w:rsidR="009E2D73" w:rsidRPr="00713DEB">
        <w:rPr>
          <w:rFonts w:ascii="Times New Roman" w:hAnsi="Times New Roman" w:cs="Times New Roman"/>
        </w:rPr>
        <w:t xml:space="preserve"> (kättesaadav 27.03.202</w:t>
      </w:r>
      <w:r w:rsidR="00E27138" w:rsidRPr="00713DEB">
        <w:rPr>
          <w:rFonts w:ascii="Times New Roman" w:hAnsi="Times New Roman" w:cs="Times New Roman"/>
        </w:rPr>
        <w:t>6</w:t>
      </w:r>
      <w:r w:rsidR="009E2D73" w:rsidRPr="00713DEB">
        <w:rPr>
          <w:rFonts w:ascii="Times New Roman" w:hAnsi="Times New Roman" w:cs="Times New Roman"/>
        </w:rPr>
        <w:t>).</w:t>
      </w:r>
    </w:p>
  </w:footnote>
  <w:footnote w:id="33">
    <w:p w14:paraId="1CF38EB8" w14:textId="2405D2B7" w:rsidR="00F80104" w:rsidRPr="00247D04" w:rsidRDefault="00F80104" w:rsidP="0067788E">
      <w:pPr>
        <w:pStyle w:val="Allmrkusetekst"/>
        <w:jc w:val="both"/>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7" w:history="1">
        <w:r w:rsidR="00EF0045" w:rsidRPr="00247D04">
          <w:rPr>
            <w:rStyle w:val="Hperlink"/>
            <w:rFonts w:ascii="Times New Roman" w:hAnsi="Times New Roman" w:cs="Times New Roman"/>
          </w:rPr>
          <w:t>eFTI Insights #1Preparing for Regulation Adoption</w:t>
        </w:r>
      </w:hyperlink>
      <w:r w:rsidR="00EF0045" w:rsidRPr="00247D04">
        <w:rPr>
          <w:rFonts w:ascii="Times New Roman" w:hAnsi="Times New Roman" w:cs="Times New Roman"/>
        </w:rPr>
        <w:t>. A Focus for the Public Sector (kättesaadav 18.11.2025).</w:t>
      </w:r>
    </w:p>
  </w:footnote>
  <w:footnote w:id="34">
    <w:p w14:paraId="06DC822E" w14:textId="376C6FF0" w:rsidR="00D438EF" w:rsidRPr="00247D04" w:rsidRDefault="00D438EF" w:rsidP="0067788E">
      <w:pPr>
        <w:pStyle w:val="Allmrkusetekst"/>
        <w:jc w:val="both"/>
        <w:rPr>
          <w:rFonts w:ascii="Times New Roman" w:hAnsi="Times New Roman" w:cs="Times New Roman"/>
        </w:rPr>
      </w:pPr>
      <w:r w:rsidRPr="00247D04">
        <w:rPr>
          <w:rStyle w:val="Allmrkuseviide"/>
          <w:rFonts w:ascii="Times New Roman" w:hAnsi="Times New Roman" w:cs="Times New Roman"/>
        </w:rPr>
        <w:footnoteRef/>
      </w:r>
      <w:r w:rsidR="00636AD1" w:rsidRPr="00247D04">
        <w:rPr>
          <w:rFonts w:ascii="Times New Roman" w:hAnsi="Times New Roman" w:cs="Times New Roman"/>
        </w:rPr>
        <w:t xml:space="preserve"> </w:t>
      </w:r>
      <w:hyperlink r:id="rId28" w:history="1">
        <w:r w:rsidR="00A73E38" w:rsidRPr="00A73E38">
          <w:rPr>
            <w:rStyle w:val="Hperlink"/>
            <w:rFonts w:ascii="Times New Roman" w:hAnsi="Times New Roman" w:cs="Times New Roman"/>
          </w:rPr>
          <w:t>Freight transport activity, European Environment Agency, 2024</w:t>
        </w:r>
      </w:hyperlink>
      <w:r w:rsidR="00A73E38">
        <w:rPr>
          <w:rFonts w:ascii="Times New Roman" w:hAnsi="Times New Roman" w:cs="Times New Roman"/>
        </w:rPr>
        <w:t xml:space="preserve"> (kättesaadav 01.04.2026).</w:t>
      </w:r>
    </w:p>
  </w:footnote>
  <w:footnote w:id="35">
    <w:p w14:paraId="20048360" w14:textId="0EBF0E7A" w:rsidR="00EF26DA" w:rsidRPr="00067FC2" w:rsidRDefault="00EF26DA" w:rsidP="00137C22">
      <w:pPr>
        <w:pStyle w:val="Allmrkusetekst"/>
        <w:rPr>
          <w:rFonts w:ascii="Times New Roman" w:hAnsi="Times New Roman" w:cs="Times New Roman"/>
        </w:rPr>
      </w:pPr>
      <w:hyperlink r:id="rId29" w:history="1">
        <w:r w:rsidRPr="003F2B46">
          <w:rPr>
            <w:rStyle w:val="Hperlink"/>
            <w:rFonts w:ascii="Times New Roman" w:hAnsi="Times New Roman" w:cs="Times New Roman"/>
            <w:vertAlign w:val="superscript"/>
          </w:rPr>
          <w:footnoteRef/>
        </w:r>
        <w:r w:rsidRPr="003F2B46">
          <w:rPr>
            <w:rStyle w:val="Hperlink"/>
            <w:rFonts w:ascii="Times New Roman" w:hAnsi="Times New Roman" w:cs="Times New Roman"/>
          </w:rPr>
          <w:t xml:space="preserve"> </w:t>
        </w:r>
        <w:r w:rsidR="00137C22" w:rsidRPr="003F2B46">
          <w:rPr>
            <w:rStyle w:val="Hperlink"/>
            <w:rFonts w:ascii="Times New Roman" w:hAnsi="Times New Roman" w:cs="Times New Roman"/>
          </w:rPr>
          <w:t>Paper on the operationalization of the Additional Protocol to the CMR concerning the Electronic Consignment Note (e</w:t>
        </w:r>
        <w:r w:rsidR="003F2B46">
          <w:rPr>
            <w:rStyle w:val="Hperlink"/>
            <w:rFonts w:ascii="Times New Roman" w:hAnsi="Times New Roman" w:cs="Times New Roman"/>
          </w:rPr>
          <w:t>-</w:t>
        </w:r>
        <w:r w:rsidR="00137C22" w:rsidRPr="003F2B46">
          <w:rPr>
            <w:rStyle w:val="Hperlink"/>
            <w:rFonts w:ascii="Times New Roman" w:hAnsi="Times New Roman" w:cs="Times New Roman"/>
          </w:rPr>
          <w:t>CMR)</w:t>
        </w:r>
        <w:r w:rsidR="00067FC2" w:rsidRPr="003F2B46">
          <w:rPr>
            <w:rStyle w:val="Hperlink"/>
            <w:rFonts w:ascii="Times New Roman" w:hAnsi="Times New Roman" w:cs="Times New Roman"/>
          </w:rPr>
          <w:t>.</w:t>
        </w:r>
      </w:hyperlink>
      <w:r w:rsidR="00067FC2" w:rsidRPr="00067FC2">
        <w:rPr>
          <w:rFonts w:ascii="Times New Roman" w:hAnsi="Times New Roman" w:cs="Times New Roman"/>
        </w:rPr>
        <w:t xml:space="preserve"> United Nations Economic and Social Council, 2021 (</w:t>
      </w:r>
      <w:r w:rsidR="00067FC2" w:rsidRPr="00713DEB">
        <w:rPr>
          <w:rFonts w:ascii="Times New Roman" w:hAnsi="Times New Roman" w:cs="Times New Roman"/>
        </w:rPr>
        <w:t>kättesaadav 27.11.2025).</w:t>
      </w:r>
    </w:p>
  </w:footnote>
  <w:footnote w:id="36">
    <w:p w14:paraId="7F35C1FD" w14:textId="77E48DBB" w:rsidR="005E55AE" w:rsidRPr="00713DEB" w:rsidRDefault="005E55AE">
      <w:pPr>
        <w:pStyle w:val="Allmrkusetekst"/>
        <w:rPr>
          <w:rFonts w:ascii="Times New Roman" w:hAnsi="Times New Roman" w:cs="Times New Roman"/>
        </w:rPr>
      </w:pPr>
      <w:r w:rsidRPr="00713DEB">
        <w:rPr>
          <w:rStyle w:val="Allmrkuseviide"/>
          <w:rFonts w:ascii="Times New Roman" w:hAnsi="Times New Roman" w:cs="Times New Roman"/>
        </w:rPr>
        <w:footnoteRef/>
      </w:r>
      <w:r w:rsidRPr="00713DEB">
        <w:rPr>
          <w:rFonts w:ascii="Times New Roman" w:hAnsi="Times New Roman" w:cs="Times New Roman"/>
        </w:rPr>
        <w:t xml:space="preserve"> </w:t>
      </w:r>
      <w:r w:rsidR="00426AD0" w:rsidRPr="00247D04">
        <w:rPr>
          <w:rFonts w:ascii="Times New Roman" w:hAnsi="Times New Roman" w:cs="Times New Roman"/>
        </w:rPr>
        <w:t>Euroopa Parlamendi ja nõukogu määrus 2020/1056, pp 2-4.</w:t>
      </w:r>
      <w:r w:rsidR="00426AD0" w:rsidRPr="00713DEB">
        <w:t xml:space="preserve"> </w:t>
      </w:r>
    </w:p>
  </w:footnote>
  <w:footnote w:id="37">
    <w:p w14:paraId="1071E580" w14:textId="0FD24B36" w:rsidR="00420690" w:rsidRPr="00247D04" w:rsidRDefault="004206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0" w:history="1">
        <w:r w:rsidRPr="004E2F0B">
          <w:rPr>
            <w:rStyle w:val="Hperlink"/>
            <w:rFonts w:ascii="Times New Roman" w:hAnsi="Times New Roman" w:cs="Times New Roman"/>
          </w:rPr>
          <w:t>M. Niestadt. Electronic freight transport information. European Parliamentary Research Service, 2020</w:t>
        </w:r>
      </w:hyperlink>
      <w:r w:rsidR="004E2F0B">
        <w:rPr>
          <w:rFonts w:ascii="Times New Roman" w:hAnsi="Times New Roman" w:cs="Times New Roman"/>
        </w:rPr>
        <w:t xml:space="preserve"> (</w:t>
      </w:r>
      <w:r w:rsidRPr="004E2F0B">
        <w:rPr>
          <w:rFonts w:ascii="Times New Roman" w:hAnsi="Times New Roman" w:cs="Times New Roman"/>
        </w:rPr>
        <w:t>kättesaadav 18.11.2025).</w:t>
      </w:r>
    </w:p>
  </w:footnote>
  <w:footnote w:id="38">
    <w:p w14:paraId="668A7A4C" w14:textId="6552F47C" w:rsidR="008440C5" w:rsidRPr="0099202E" w:rsidRDefault="008440C5">
      <w:pPr>
        <w:pStyle w:val="Allmrkusetekst"/>
        <w:rPr>
          <w:rFonts w:ascii="Times New Roman" w:hAnsi="Times New Roman" w:cs="Times New Roman"/>
        </w:rPr>
      </w:pPr>
      <w:r w:rsidRPr="0099202E">
        <w:rPr>
          <w:rStyle w:val="Allmrkuseviide"/>
          <w:rFonts w:ascii="Times New Roman" w:hAnsi="Times New Roman" w:cs="Times New Roman"/>
        </w:rPr>
        <w:footnoteRef/>
      </w:r>
      <w:r w:rsidRPr="0099202E">
        <w:rPr>
          <w:rFonts w:ascii="Times New Roman" w:hAnsi="Times New Roman" w:cs="Times New Roman"/>
        </w:rPr>
        <w:t xml:space="preserve"> </w:t>
      </w:r>
      <w:hyperlink r:id="rId31" w:history="1">
        <w:r w:rsidR="00511E2E" w:rsidRPr="0099202E">
          <w:rPr>
            <w:rStyle w:val="Hperlink"/>
            <w:rFonts w:ascii="Times New Roman" w:hAnsi="Times New Roman" w:cs="Times New Roman"/>
          </w:rPr>
          <w:t xml:space="preserve">Eesti digiühiskond </w:t>
        </w:r>
        <w:r w:rsidR="00D105C7" w:rsidRPr="0099202E">
          <w:rPr>
            <w:rStyle w:val="Hperlink"/>
            <w:rFonts w:ascii="Times New Roman" w:hAnsi="Times New Roman" w:cs="Times New Roman"/>
          </w:rPr>
          <w:t>2030.</w:t>
        </w:r>
      </w:hyperlink>
      <w:r w:rsidR="00D105C7" w:rsidRPr="0099202E">
        <w:rPr>
          <w:rFonts w:ascii="Times New Roman" w:hAnsi="Times New Roman" w:cs="Times New Roman"/>
        </w:rPr>
        <w:t xml:space="preserve"> Majandus- ja Kommunikatsiooniministeerium, 2021 (kättesaadav </w:t>
      </w:r>
      <w:r w:rsidR="0099202E" w:rsidRPr="0099202E">
        <w:rPr>
          <w:rFonts w:ascii="Times New Roman" w:hAnsi="Times New Roman" w:cs="Times New Roman"/>
        </w:rPr>
        <w:t>26.11.2025).</w:t>
      </w:r>
    </w:p>
  </w:footnote>
  <w:footnote w:id="39">
    <w:p w14:paraId="58F9EFE4" w14:textId="6BAA8393" w:rsidR="00802DFC" w:rsidRPr="0067788E" w:rsidRDefault="00802DFC">
      <w:pPr>
        <w:pStyle w:val="Allmrkusetekst"/>
        <w:rPr>
          <w:rFonts w:ascii="Times New Roman" w:hAnsi="Times New Roman" w:cs="Times New Roman"/>
        </w:rPr>
      </w:pPr>
      <w:r w:rsidRPr="0067788E">
        <w:rPr>
          <w:rStyle w:val="Allmrkuseviide"/>
          <w:rFonts w:ascii="Times New Roman" w:hAnsi="Times New Roman" w:cs="Times New Roman"/>
        </w:rPr>
        <w:footnoteRef/>
      </w:r>
      <w:r w:rsidRPr="0067788E">
        <w:rPr>
          <w:rFonts w:ascii="Times New Roman" w:hAnsi="Times New Roman" w:cs="Times New Roman"/>
        </w:rPr>
        <w:t xml:space="preserve"> </w:t>
      </w:r>
      <w:hyperlink r:id="rId32" w:history="1">
        <w:r w:rsidRPr="00802DFC">
          <w:rPr>
            <w:rStyle w:val="Hperlink"/>
            <w:rFonts w:ascii="Times New Roman" w:hAnsi="Times New Roman" w:cs="Times New Roman"/>
          </w:rPr>
          <w:t>Euroopa Parlamendi ja nõukogu määrus (EL) nr 70/2012, 18. jaanuar 2012, kaupade autovedu käsitlevate statistiliste aruannete kohta</w:t>
        </w:r>
      </w:hyperlink>
      <w:r w:rsidRPr="00802DFC">
        <w:rPr>
          <w:rFonts w:ascii="Times New Roman" w:hAnsi="Times New Roman" w:cs="Times New Roman"/>
        </w:rPr>
        <w:t xml:space="preserve"> (kättesaadav 25.11.2025).</w:t>
      </w:r>
    </w:p>
  </w:footnote>
  <w:footnote w:id="40">
    <w:p w14:paraId="4C0E44AD" w14:textId="4DCB7965" w:rsidR="00184598" w:rsidRPr="00247D04" w:rsidRDefault="00184598">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3" w:history="1">
        <w:r w:rsidRPr="00247D04">
          <w:rPr>
            <w:rStyle w:val="Hperlink"/>
            <w:rFonts w:ascii="Times New Roman" w:hAnsi="Times New Roman" w:cs="Times New Roman"/>
          </w:rPr>
          <w:t xml:space="preserve">Euroopa Parlamendi ja nõukogu määrus </w:t>
        </w:r>
        <w:r w:rsidR="004E500E" w:rsidRPr="00247D04">
          <w:rPr>
            <w:rStyle w:val="Hperlink"/>
            <w:rFonts w:ascii="Times New Roman" w:hAnsi="Times New Roman" w:cs="Times New Roman"/>
          </w:rPr>
          <w:t>(EL) 2019/1239</w:t>
        </w:r>
      </w:hyperlink>
      <w:r w:rsidR="00381FE7" w:rsidRPr="00247D04">
        <w:rPr>
          <w:rFonts w:ascii="Times New Roman" w:hAnsi="Times New Roman" w:cs="Times New Roman"/>
        </w:rPr>
        <w:t xml:space="preserve"> (kättesaadav 18.11.2025).</w:t>
      </w:r>
    </w:p>
  </w:footnote>
  <w:footnote w:id="41">
    <w:p w14:paraId="2463AA9A" w14:textId="3BE582D5"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r w:rsidR="0072211D" w:rsidRPr="00247D04">
        <w:rPr>
          <w:rFonts w:ascii="Times New Roman" w:hAnsi="Times New Roman" w:cs="Times New Roman"/>
        </w:rPr>
        <w:t>Rahvusvahelise kaupade autoveolepingu konventsioon (CMR)</w:t>
      </w:r>
      <w:r w:rsidR="00C35A10">
        <w:rPr>
          <w:rFonts w:ascii="Times New Roman" w:hAnsi="Times New Roman" w:cs="Times New Roman"/>
        </w:rPr>
        <w:t xml:space="preserve">. Riigikogu välisleping </w:t>
      </w:r>
      <w:r w:rsidR="009C42B1">
        <w:rPr>
          <w:rFonts w:ascii="Times New Roman" w:hAnsi="Times New Roman" w:cs="Times New Roman"/>
        </w:rPr>
        <w:t>01.0</w:t>
      </w:r>
      <w:r w:rsidR="001F089A">
        <w:rPr>
          <w:rFonts w:ascii="Times New Roman" w:hAnsi="Times New Roman" w:cs="Times New Roman"/>
        </w:rPr>
        <w:t>8.1993</w:t>
      </w:r>
      <w:r w:rsidR="000E1330">
        <w:rPr>
          <w:rFonts w:ascii="Times New Roman" w:hAnsi="Times New Roman" w:cs="Times New Roman"/>
        </w:rPr>
        <w:t xml:space="preserve">. - </w:t>
      </w:r>
      <w:r w:rsidR="000E1330" w:rsidRPr="000E1330">
        <w:rPr>
          <w:rFonts w:ascii="Times New Roman" w:hAnsi="Times New Roman" w:cs="Times New Roman"/>
        </w:rPr>
        <w:t>RT II 1995, 3, 12</w:t>
      </w:r>
      <w:r w:rsidR="000E1330">
        <w:rPr>
          <w:rFonts w:ascii="Times New Roman" w:hAnsi="Times New Roman" w:cs="Times New Roman"/>
        </w:rPr>
        <w:t>.</w:t>
      </w:r>
    </w:p>
  </w:footnote>
  <w:footnote w:id="42">
    <w:bookmarkStart w:id="1" w:name="_Hlk214978382"/>
    <w:p w14:paraId="00ED2D37" w14:textId="0BF2EC38" w:rsidR="00E60432" w:rsidRPr="00904E70" w:rsidRDefault="00904E70" w:rsidP="00E60432">
      <w:pPr>
        <w:pStyle w:val="Allmrkusetekst"/>
        <w:rPr>
          <w:rStyle w:val="H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"https://www.riigiteataja.ee/akt/202112022002"</w:instrText>
      </w:r>
      <w:r>
        <w:rPr>
          <w:rFonts w:ascii="Times New Roman" w:hAnsi="Times New Roman" w:cs="Times New Roman"/>
        </w:rPr>
      </w:r>
      <w:r>
        <w:rPr>
          <w:rFonts w:ascii="Times New Roman" w:hAnsi="Times New Roman" w:cs="Times New Roman"/>
        </w:rPr>
        <w:fldChar w:fldCharType="separate"/>
      </w:r>
      <w:r w:rsidR="00D33CB9" w:rsidRPr="00B37E07">
        <w:rPr>
          <w:rStyle w:val="Hperlink"/>
          <w:rFonts w:ascii="Times New Roman" w:hAnsi="Times New Roman" w:cs="Times New Roman"/>
          <w:color w:val="auto"/>
          <w:vertAlign w:val="superscript"/>
        </w:rPr>
        <w:footnoteRef/>
      </w:r>
      <w:r w:rsidR="00E60432" w:rsidRPr="00B37E07">
        <w:rPr>
          <w:rStyle w:val="Hperlink"/>
          <w:rFonts w:ascii="Times New Roman" w:hAnsi="Times New Roman" w:cs="Times New Roman"/>
          <w:color w:val="auto"/>
        </w:rPr>
        <w:t xml:space="preserve"> </w:t>
      </w:r>
      <w:r w:rsidR="00E60432" w:rsidRPr="00904E70">
        <w:rPr>
          <w:rStyle w:val="Hperlink"/>
          <w:rFonts w:ascii="Times New Roman" w:hAnsi="Times New Roman" w:cs="Times New Roman"/>
        </w:rPr>
        <w:t xml:space="preserve">9. mai 1980. aasta rahvusvahelise raudteeveo konventsioon 3. juuni 1999. aasta protokolliga </w:t>
      </w:r>
    </w:p>
    <w:p w14:paraId="13FACF32" w14:textId="5DB74B82" w:rsidR="00D33CB9" w:rsidRPr="00247D04" w:rsidRDefault="00E60432" w:rsidP="00F91B5B">
      <w:pPr>
        <w:pStyle w:val="Allmrkusetekst"/>
        <w:rPr>
          <w:rFonts w:ascii="Times New Roman" w:hAnsi="Times New Roman" w:cs="Times New Roman"/>
        </w:rPr>
      </w:pPr>
      <w:r w:rsidRPr="00904E70">
        <w:rPr>
          <w:rStyle w:val="Hperlink"/>
          <w:rFonts w:ascii="Times New Roman" w:hAnsi="Times New Roman" w:cs="Times New Roman"/>
        </w:rPr>
        <w:t>muudetud versioonis (COTIF)</w:t>
      </w:r>
      <w:r w:rsidR="00904E70">
        <w:rPr>
          <w:rFonts w:ascii="Times New Roman" w:hAnsi="Times New Roman" w:cs="Times New Roman"/>
        </w:rPr>
        <w:fldChar w:fldCharType="end"/>
      </w:r>
      <w:r>
        <w:rPr>
          <w:rFonts w:ascii="Times New Roman" w:hAnsi="Times New Roman" w:cs="Times New Roman"/>
        </w:rPr>
        <w:t xml:space="preserve"> </w:t>
      </w:r>
      <w:r w:rsidRPr="00E60432">
        <w:rPr>
          <w:rFonts w:ascii="Times New Roman" w:hAnsi="Times New Roman" w:cs="Times New Roman"/>
        </w:rPr>
        <w:t>01.07.2015. - RT II, 02.11.2022, 2</w:t>
      </w:r>
      <w:r>
        <w:rPr>
          <w:rFonts w:ascii="Times New Roman" w:hAnsi="Times New Roman" w:cs="Times New Roman"/>
        </w:rPr>
        <w:t>.</w:t>
      </w:r>
      <w:bookmarkEnd w:id="1"/>
    </w:p>
  </w:footnote>
  <w:footnote w:id="43">
    <w:p w14:paraId="3CB8505C" w14:textId="2BC0407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4" w:history="1">
        <w:r w:rsidR="007A0BCA" w:rsidRPr="00247D04">
          <w:rPr>
            <w:rStyle w:val="Hperlink"/>
            <w:rFonts w:ascii="Times New Roman" w:hAnsi="Times New Roman" w:cs="Times New Roman"/>
          </w:rPr>
          <w:t>IATA Resolution 672. Form of multilateral E-Air Waybill Agreement</w:t>
        </w:r>
      </w:hyperlink>
      <w:r w:rsidR="007A0BCA" w:rsidRPr="00247D04">
        <w:rPr>
          <w:rFonts w:ascii="Times New Roman" w:hAnsi="Times New Roman" w:cs="Times New Roman"/>
        </w:rPr>
        <w:t xml:space="preserve"> (kättesaadav 18.11.2025).</w:t>
      </w:r>
    </w:p>
  </w:footnote>
  <w:footnote w:id="44">
    <w:p w14:paraId="76A28D7F" w14:textId="6B9051AA" w:rsidR="00D33CB9" w:rsidRPr="00247D04" w:rsidRDefault="00D33CB9" w:rsidP="004D5F2F">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5" w:history="1">
        <w:r w:rsidR="004D5F2F" w:rsidRPr="00247D04">
          <w:rPr>
            <w:rStyle w:val="Hperlink"/>
            <w:rFonts w:ascii="Times New Roman" w:hAnsi="Times New Roman" w:cs="Times New Roman"/>
          </w:rPr>
          <w:t>Rahvusvahelise õhuveo nõuete ühtlustamise konventsioon (Montreali konventsioon)</w:t>
        </w:r>
      </w:hyperlink>
      <w:r w:rsidR="004D5F2F" w:rsidRPr="00247D04">
        <w:rPr>
          <w:rFonts w:ascii="Times New Roman" w:hAnsi="Times New Roman" w:cs="Times New Roman"/>
        </w:rPr>
        <w:t>. Riigikogu välisleping 28.05.1999. - RT II 2003, 7, 24.</w:t>
      </w:r>
    </w:p>
  </w:footnote>
  <w:footnote w:id="45">
    <w:p w14:paraId="5DA269C3" w14:textId="4FB0EC2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6" w:history="1">
        <w:r w:rsidR="00FF3F94" w:rsidRPr="00247D04">
          <w:rPr>
            <w:rStyle w:val="Hperlink"/>
            <w:rFonts w:ascii="Times New Roman" w:hAnsi="Times New Roman" w:cs="Times New Roman"/>
          </w:rPr>
          <w:t xml:space="preserve"> </w:t>
        </w:r>
        <w:r w:rsidR="002E0812" w:rsidRPr="00247D04">
          <w:rPr>
            <w:rStyle w:val="Hperlink"/>
            <w:rFonts w:ascii="Times New Roman" w:hAnsi="Times New Roman" w:cs="Times New Roman"/>
          </w:rPr>
          <w:t>Budapest Convention on the Contract for the Carriage of Goods by Inland Waterway (CMNI)</w:t>
        </w:r>
      </w:hyperlink>
      <w:r w:rsidR="00F20C86" w:rsidRPr="00247D04">
        <w:rPr>
          <w:rFonts w:ascii="Times New Roman" w:hAnsi="Times New Roman" w:cs="Times New Roman"/>
        </w:rPr>
        <w:t xml:space="preserve"> (kättesaadav 18.11.2025).</w:t>
      </w:r>
    </w:p>
  </w:footnote>
  <w:footnote w:id="46">
    <w:p w14:paraId="4047C14F" w14:textId="73A143A3" w:rsidR="00290F90" w:rsidRPr="00247D04" w:rsidRDefault="00290F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7" w:history="1">
        <w:r w:rsidR="00A41C73" w:rsidRPr="00247D04">
          <w:rPr>
            <w:rStyle w:val="Hperlink"/>
            <w:rFonts w:ascii="Times New Roman" w:hAnsi="Times New Roman" w:cs="Times New Roman"/>
          </w:rPr>
          <w:t>Euroopa Parlamendi ja nõukogu määrus (EL) 2024/1157</w:t>
        </w:r>
      </w:hyperlink>
      <w:r w:rsidR="00A41C73" w:rsidRPr="00247D04">
        <w:rPr>
          <w:rFonts w:ascii="Times New Roman" w:hAnsi="Times New Roman" w:cs="Times New Roman"/>
        </w:rPr>
        <w:t xml:space="preserve"> (kättesaadav 18.11.2025).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92E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B66985"/>
    <w:multiLevelType w:val="multilevel"/>
    <w:tmpl w:val="DF04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C0FFE"/>
    <w:multiLevelType w:val="hybridMultilevel"/>
    <w:tmpl w:val="5ECAE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0277BC"/>
    <w:multiLevelType w:val="hybridMultilevel"/>
    <w:tmpl w:val="A270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361252"/>
    <w:multiLevelType w:val="hybridMultilevel"/>
    <w:tmpl w:val="256C22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FF439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64986"/>
    <w:multiLevelType w:val="hybridMultilevel"/>
    <w:tmpl w:val="7890A6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9FBFA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A854C7"/>
    <w:multiLevelType w:val="hybridMultilevel"/>
    <w:tmpl w:val="2E8E6EBC"/>
    <w:lvl w:ilvl="0" w:tplc="A692A11A">
      <w:start w:val="496"/>
      <w:numFmt w:val="decimal"/>
      <w:lvlText w:val="%1."/>
      <w:lvlJc w:val="left"/>
      <w:pPr>
        <w:ind w:left="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E0B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857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4402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097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9C84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1C28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E19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923A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3410DF"/>
    <w:multiLevelType w:val="hybridMultilevel"/>
    <w:tmpl w:val="01D23702"/>
    <w:lvl w:ilvl="0" w:tplc="A9187974">
      <w:start w:val="1"/>
      <w:numFmt w:val="decimal"/>
      <w:lvlText w:val="%1."/>
      <w:lvlJc w:val="left"/>
      <w:pPr>
        <w:ind w:left="720" w:hanging="360"/>
      </w:pPr>
    </w:lvl>
    <w:lvl w:ilvl="1" w:tplc="BF6E74F8">
      <w:start w:val="1"/>
      <w:numFmt w:val="decimal"/>
      <w:lvlText w:val="%2."/>
      <w:lvlJc w:val="left"/>
      <w:pPr>
        <w:ind w:left="720" w:hanging="360"/>
      </w:pPr>
    </w:lvl>
    <w:lvl w:ilvl="2" w:tplc="D3B423A6">
      <w:start w:val="1"/>
      <w:numFmt w:val="decimal"/>
      <w:lvlText w:val="%3."/>
      <w:lvlJc w:val="left"/>
      <w:pPr>
        <w:ind w:left="720" w:hanging="360"/>
      </w:pPr>
    </w:lvl>
    <w:lvl w:ilvl="3" w:tplc="F76EB8D4">
      <w:start w:val="1"/>
      <w:numFmt w:val="decimal"/>
      <w:lvlText w:val="%4."/>
      <w:lvlJc w:val="left"/>
      <w:pPr>
        <w:ind w:left="720" w:hanging="360"/>
      </w:pPr>
    </w:lvl>
    <w:lvl w:ilvl="4" w:tplc="520C1D68">
      <w:start w:val="1"/>
      <w:numFmt w:val="decimal"/>
      <w:lvlText w:val="%5."/>
      <w:lvlJc w:val="left"/>
      <w:pPr>
        <w:ind w:left="720" w:hanging="360"/>
      </w:pPr>
    </w:lvl>
    <w:lvl w:ilvl="5" w:tplc="A5203768">
      <w:start w:val="1"/>
      <w:numFmt w:val="decimal"/>
      <w:lvlText w:val="%6."/>
      <w:lvlJc w:val="left"/>
      <w:pPr>
        <w:ind w:left="720" w:hanging="360"/>
      </w:pPr>
    </w:lvl>
    <w:lvl w:ilvl="6" w:tplc="F670B852">
      <w:start w:val="1"/>
      <w:numFmt w:val="decimal"/>
      <w:lvlText w:val="%7."/>
      <w:lvlJc w:val="left"/>
      <w:pPr>
        <w:ind w:left="720" w:hanging="360"/>
      </w:pPr>
    </w:lvl>
    <w:lvl w:ilvl="7" w:tplc="C4D8174E">
      <w:start w:val="1"/>
      <w:numFmt w:val="decimal"/>
      <w:lvlText w:val="%8."/>
      <w:lvlJc w:val="left"/>
      <w:pPr>
        <w:ind w:left="720" w:hanging="360"/>
      </w:pPr>
    </w:lvl>
    <w:lvl w:ilvl="8" w:tplc="704EEB06">
      <w:start w:val="1"/>
      <w:numFmt w:val="decimal"/>
      <w:lvlText w:val="%9."/>
      <w:lvlJc w:val="left"/>
      <w:pPr>
        <w:ind w:left="720" w:hanging="360"/>
      </w:pPr>
    </w:lvl>
  </w:abstractNum>
  <w:abstractNum w:abstractNumId="10" w15:restartNumberingAfterBreak="0">
    <w:nsid w:val="5E9A0234"/>
    <w:multiLevelType w:val="multilevel"/>
    <w:tmpl w:val="75EC84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61EDF"/>
    <w:multiLevelType w:val="multilevel"/>
    <w:tmpl w:val="92BCB3A0"/>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FA3188"/>
    <w:multiLevelType w:val="multilevel"/>
    <w:tmpl w:val="BB367CB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D25E08"/>
    <w:multiLevelType w:val="hybridMultilevel"/>
    <w:tmpl w:val="36A6E312"/>
    <w:lvl w:ilvl="0" w:tplc="BE2C2022">
      <w:start w:val="1"/>
      <w:numFmt w:val="bullet"/>
      <w:lvlText w:val=""/>
      <w:lvlJc w:val="left"/>
      <w:pPr>
        <w:ind w:left="720" w:hanging="360"/>
      </w:pPr>
      <w:rPr>
        <w:rFonts w:ascii="Symbol" w:hAnsi="Symbol"/>
      </w:rPr>
    </w:lvl>
    <w:lvl w:ilvl="1" w:tplc="0A000A54">
      <w:start w:val="1"/>
      <w:numFmt w:val="bullet"/>
      <w:lvlText w:val=""/>
      <w:lvlJc w:val="left"/>
      <w:pPr>
        <w:ind w:left="720" w:hanging="360"/>
      </w:pPr>
      <w:rPr>
        <w:rFonts w:ascii="Symbol" w:hAnsi="Symbol"/>
      </w:rPr>
    </w:lvl>
    <w:lvl w:ilvl="2" w:tplc="A808C906">
      <w:start w:val="1"/>
      <w:numFmt w:val="bullet"/>
      <w:lvlText w:val=""/>
      <w:lvlJc w:val="left"/>
      <w:pPr>
        <w:ind w:left="720" w:hanging="360"/>
      </w:pPr>
      <w:rPr>
        <w:rFonts w:ascii="Symbol" w:hAnsi="Symbol"/>
      </w:rPr>
    </w:lvl>
    <w:lvl w:ilvl="3" w:tplc="7AE8754E">
      <w:start w:val="1"/>
      <w:numFmt w:val="bullet"/>
      <w:lvlText w:val=""/>
      <w:lvlJc w:val="left"/>
      <w:pPr>
        <w:ind w:left="720" w:hanging="360"/>
      </w:pPr>
      <w:rPr>
        <w:rFonts w:ascii="Symbol" w:hAnsi="Symbol"/>
      </w:rPr>
    </w:lvl>
    <w:lvl w:ilvl="4" w:tplc="9D0EC310">
      <w:start w:val="1"/>
      <w:numFmt w:val="bullet"/>
      <w:lvlText w:val=""/>
      <w:lvlJc w:val="left"/>
      <w:pPr>
        <w:ind w:left="720" w:hanging="360"/>
      </w:pPr>
      <w:rPr>
        <w:rFonts w:ascii="Symbol" w:hAnsi="Symbol"/>
      </w:rPr>
    </w:lvl>
    <w:lvl w:ilvl="5" w:tplc="C596BF2E">
      <w:start w:val="1"/>
      <w:numFmt w:val="bullet"/>
      <w:lvlText w:val=""/>
      <w:lvlJc w:val="left"/>
      <w:pPr>
        <w:ind w:left="720" w:hanging="360"/>
      </w:pPr>
      <w:rPr>
        <w:rFonts w:ascii="Symbol" w:hAnsi="Symbol"/>
      </w:rPr>
    </w:lvl>
    <w:lvl w:ilvl="6" w:tplc="EB8844C0">
      <w:start w:val="1"/>
      <w:numFmt w:val="bullet"/>
      <w:lvlText w:val=""/>
      <w:lvlJc w:val="left"/>
      <w:pPr>
        <w:ind w:left="720" w:hanging="360"/>
      </w:pPr>
      <w:rPr>
        <w:rFonts w:ascii="Symbol" w:hAnsi="Symbol"/>
      </w:rPr>
    </w:lvl>
    <w:lvl w:ilvl="7" w:tplc="F104C098">
      <w:start w:val="1"/>
      <w:numFmt w:val="bullet"/>
      <w:lvlText w:val=""/>
      <w:lvlJc w:val="left"/>
      <w:pPr>
        <w:ind w:left="720" w:hanging="360"/>
      </w:pPr>
      <w:rPr>
        <w:rFonts w:ascii="Symbol" w:hAnsi="Symbol"/>
      </w:rPr>
    </w:lvl>
    <w:lvl w:ilvl="8" w:tplc="23C49DEA">
      <w:start w:val="1"/>
      <w:numFmt w:val="bullet"/>
      <w:lvlText w:val=""/>
      <w:lvlJc w:val="left"/>
      <w:pPr>
        <w:ind w:left="720" w:hanging="360"/>
      </w:pPr>
      <w:rPr>
        <w:rFonts w:ascii="Symbol" w:hAnsi="Symbol"/>
      </w:rPr>
    </w:lvl>
  </w:abstractNum>
  <w:abstractNum w:abstractNumId="14" w15:restartNumberingAfterBreak="0">
    <w:nsid w:val="7872746B"/>
    <w:multiLevelType w:val="hybridMultilevel"/>
    <w:tmpl w:val="F73A27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29714436">
    <w:abstractNumId w:val="11"/>
  </w:num>
  <w:num w:numId="2" w16cid:durableId="2086412377">
    <w:abstractNumId w:val="6"/>
  </w:num>
  <w:num w:numId="3" w16cid:durableId="67657748">
    <w:abstractNumId w:val="2"/>
  </w:num>
  <w:num w:numId="4" w16cid:durableId="1315601288">
    <w:abstractNumId w:val="3"/>
  </w:num>
  <w:num w:numId="5" w16cid:durableId="2005426609">
    <w:abstractNumId w:val="1"/>
  </w:num>
  <w:num w:numId="6" w16cid:durableId="566108759">
    <w:abstractNumId w:val="0"/>
  </w:num>
  <w:num w:numId="7" w16cid:durableId="1298028506">
    <w:abstractNumId w:val="7"/>
  </w:num>
  <w:num w:numId="8" w16cid:durableId="1806046795">
    <w:abstractNumId w:val="5"/>
  </w:num>
  <w:num w:numId="9" w16cid:durableId="2097162723">
    <w:abstractNumId w:val="4"/>
  </w:num>
  <w:num w:numId="10" w16cid:durableId="104662929">
    <w:abstractNumId w:val="14"/>
  </w:num>
  <w:num w:numId="11" w16cid:durableId="1187061689">
    <w:abstractNumId w:val="13"/>
  </w:num>
  <w:num w:numId="12" w16cid:durableId="1997417076">
    <w:abstractNumId w:val="8"/>
  </w:num>
  <w:num w:numId="13" w16cid:durableId="2137211192">
    <w:abstractNumId w:val="9"/>
  </w:num>
  <w:num w:numId="14" w16cid:durableId="2101170201">
    <w:abstractNumId w:val="12"/>
  </w:num>
  <w:num w:numId="15" w16cid:durableId="124786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14"/>
    <w:rsid w:val="0000054F"/>
    <w:rsid w:val="000008F9"/>
    <w:rsid w:val="00000C75"/>
    <w:rsid w:val="000015CD"/>
    <w:rsid w:val="00001F7F"/>
    <w:rsid w:val="00002406"/>
    <w:rsid w:val="000028EB"/>
    <w:rsid w:val="00002A86"/>
    <w:rsid w:val="00003110"/>
    <w:rsid w:val="00004334"/>
    <w:rsid w:val="0000462B"/>
    <w:rsid w:val="000046F1"/>
    <w:rsid w:val="00004DBF"/>
    <w:rsid w:val="000051E9"/>
    <w:rsid w:val="00006209"/>
    <w:rsid w:val="0000707F"/>
    <w:rsid w:val="0000712E"/>
    <w:rsid w:val="00007578"/>
    <w:rsid w:val="0000764B"/>
    <w:rsid w:val="0000788A"/>
    <w:rsid w:val="00007F40"/>
    <w:rsid w:val="000110C9"/>
    <w:rsid w:val="000117DE"/>
    <w:rsid w:val="000118B6"/>
    <w:rsid w:val="00013472"/>
    <w:rsid w:val="000137B0"/>
    <w:rsid w:val="000146B3"/>
    <w:rsid w:val="00014BF4"/>
    <w:rsid w:val="00014FEF"/>
    <w:rsid w:val="000205D6"/>
    <w:rsid w:val="00020681"/>
    <w:rsid w:val="000209D3"/>
    <w:rsid w:val="0002105C"/>
    <w:rsid w:val="00021563"/>
    <w:rsid w:val="000260CA"/>
    <w:rsid w:val="000260F0"/>
    <w:rsid w:val="0002629F"/>
    <w:rsid w:val="00026489"/>
    <w:rsid w:val="00026DCF"/>
    <w:rsid w:val="0002750A"/>
    <w:rsid w:val="00027E38"/>
    <w:rsid w:val="000317E7"/>
    <w:rsid w:val="00031DD5"/>
    <w:rsid w:val="000322DC"/>
    <w:rsid w:val="000323A0"/>
    <w:rsid w:val="0003319E"/>
    <w:rsid w:val="0003365F"/>
    <w:rsid w:val="00034947"/>
    <w:rsid w:val="00034AF2"/>
    <w:rsid w:val="0003532D"/>
    <w:rsid w:val="00035F9A"/>
    <w:rsid w:val="0003615B"/>
    <w:rsid w:val="000373C6"/>
    <w:rsid w:val="00037F04"/>
    <w:rsid w:val="000400CE"/>
    <w:rsid w:val="000400FE"/>
    <w:rsid w:val="00040631"/>
    <w:rsid w:val="00040A36"/>
    <w:rsid w:val="00042BB7"/>
    <w:rsid w:val="000436C4"/>
    <w:rsid w:val="00043856"/>
    <w:rsid w:val="0004411B"/>
    <w:rsid w:val="00044807"/>
    <w:rsid w:val="00045251"/>
    <w:rsid w:val="00046BEA"/>
    <w:rsid w:val="00046DF5"/>
    <w:rsid w:val="000510E7"/>
    <w:rsid w:val="00052209"/>
    <w:rsid w:val="00052B8C"/>
    <w:rsid w:val="00053FB0"/>
    <w:rsid w:val="00054394"/>
    <w:rsid w:val="0005553F"/>
    <w:rsid w:val="00056480"/>
    <w:rsid w:val="0005699C"/>
    <w:rsid w:val="00056D68"/>
    <w:rsid w:val="000577C7"/>
    <w:rsid w:val="0006002E"/>
    <w:rsid w:val="00061A43"/>
    <w:rsid w:val="0006267D"/>
    <w:rsid w:val="00063467"/>
    <w:rsid w:val="000644A7"/>
    <w:rsid w:val="000649C2"/>
    <w:rsid w:val="00064D11"/>
    <w:rsid w:val="0006727C"/>
    <w:rsid w:val="000675F1"/>
    <w:rsid w:val="00067680"/>
    <w:rsid w:val="000678C8"/>
    <w:rsid w:val="00067E77"/>
    <w:rsid w:val="00067FC2"/>
    <w:rsid w:val="0007129B"/>
    <w:rsid w:val="00071B98"/>
    <w:rsid w:val="000721EC"/>
    <w:rsid w:val="00072460"/>
    <w:rsid w:val="00072754"/>
    <w:rsid w:val="0007431A"/>
    <w:rsid w:val="0007469C"/>
    <w:rsid w:val="00075A68"/>
    <w:rsid w:val="0007736E"/>
    <w:rsid w:val="0007756E"/>
    <w:rsid w:val="00080608"/>
    <w:rsid w:val="000806AD"/>
    <w:rsid w:val="00082B10"/>
    <w:rsid w:val="00083153"/>
    <w:rsid w:val="00083727"/>
    <w:rsid w:val="000838EA"/>
    <w:rsid w:val="00083943"/>
    <w:rsid w:val="00083F35"/>
    <w:rsid w:val="000844BA"/>
    <w:rsid w:val="00084C25"/>
    <w:rsid w:val="00084E7E"/>
    <w:rsid w:val="00084EC6"/>
    <w:rsid w:val="000854B5"/>
    <w:rsid w:val="000858B9"/>
    <w:rsid w:val="000908DA"/>
    <w:rsid w:val="00091514"/>
    <w:rsid w:val="00093412"/>
    <w:rsid w:val="0009438E"/>
    <w:rsid w:val="000948A0"/>
    <w:rsid w:val="0009591A"/>
    <w:rsid w:val="000964EE"/>
    <w:rsid w:val="00096510"/>
    <w:rsid w:val="00096BAF"/>
    <w:rsid w:val="00097506"/>
    <w:rsid w:val="00097CA1"/>
    <w:rsid w:val="000A079F"/>
    <w:rsid w:val="000A0C9E"/>
    <w:rsid w:val="000A0DB5"/>
    <w:rsid w:val="000A137D"/>
    <w:rsid w:val="000A4755"/>
    <w:rsid w:val="000A47B6"/>
    <w:rsid w:val="000A4949"/>
    <w:rsid w:val="000A5983"/>
    <w:rsid w:val="000A5CA1"/>
    <w:rsid w:val="000A5E5F"/>
    <w:rsid w:val="000A6439"/>
    <w:rsid w:val="000A6CB9"/>
    <w:rsid w:val="000A7342"/>
    <w:rsid w:val="000B1BD5"/>
    <w:rsid w:val="000B2F6A"/>
    <w:rsid w:val="000B4F6A"/>
    <w:rsid w:val="000B51E9"/>
    <w:rsid w:val="000B630B"/>
    <w:rsid w:val="000B6BCD"/>
    <w:rsid w:val="000B753D"/>
    <w:rsid w:val="000B775E"/>
    <w:rsid w:val="000C0FFF"/>
    <w:rsid w:val="000C190B"/>
    <w:rsid w:val="000C21A4"/>
    <w:rsid w:val="000C2DED"/>
    <w:rsid w:val="000C361D"/>
    <w:rsid w:val="000C68E9"/>
    <w:rsid w:val="000C75F5"/>
    <w:rsid w:val="000C7C87"/>
    <w:rsid w:val="000D006F"/>
    <w:rsid w:val="000D1356"/>
    <w:rsid w:val="000D34FC"/>
    <w:rsid w:val="000D4479"/>
    <w:rsid w:val="000D477D"/>
    <w:rsid w:val="000D4838"/>
    <w:rsid w:val="000D5C47"/>
    <w:rsid w:val="000D68DF"/>
    <w:rsid w:val="000D6D8F"/>
    <w:rsid w:val="000D7484"/>
    <w:rsid w:val="000D76FC"/>
    <w:rsid w:val="000D7CA2"/>
    <w:rsid w:val="000E09E3"/>
    <w:rsid w:val="000E1330"/>
    <w:rsid w:val="000E155D"/>
    <w:rsid w:val="000E22A2"/>
    <w:rsid w:val="000E24EA"/>
    <w:rsid w:val="000E3D8C"/>
    <w:rsid w:val="000E4083"/>
    <w:rsid w:val="000E5C15"/>
    <w:rsid w:val="000E6BC6"/>
    <w:rsid w:val="000E7EAA"/>
    <w:rsid w:val="000F01CB"/>
    <w:rsid w:val="000F0876"/>
    <w:rsid w:val="000F10B4"/>
    <w:rsid w:val="000F1176"/>
    <w:rsid w:val="000F2C42"/>
    <w:rsid w:val="000F2D1A"/>
    <w:rsid w:val="000F2E0C"/>
    <w:rsid w:val="000F39CD"/>
    <w:rsid w:val="000F3EFD"/>
    <w:rsid w:val="000F4126"/>
    <w:rsid w:val="000F4439"/>
    <w:rsid w:val="000F517A"/>
    <w:rsid w:val="000F52FB"/>
    <w:rsid w:val="000F5841"/>
    <w:rsid w:val="000F5B23"/>
    <w:rsid w:val="000F6C3F"/>
    <w:rsid w:val="00100304"/>
    <w:rsid w:val="00100780"/>
    <w:rsid w:val="0010087F"/>
    <w:rsid w:val="00100D39"/>
    <w:rsid w:val="00100E7D"/>
    <w:rsid w:val="0010162E"/>
    <w:rsid w:val="00101DE1"/>
    <w:rsid w:val="00102017"/>
    <w:rsid w:val="0010331D"/>
    <w:rsid w:val="0010412D"/>
    <w:rsid w:val="001045DA"/>
    <w:rsid w:val="00106192"/>
    <w:rsid w:val="00106342"/>
    <w:rsid w:val="0010654C"/>
    <w:rsid w:val="001067DA"/>
    <w:rsid w:val="00106D8C"/>
    <w:rsid w:val="00107164"/>
    <w:rsid w:val="001076CD"/>
    <w:rsid w:val="00110CD1"/>
    <w:rsid w:val="001131DD"/>
    <w:rsid w:val="00113E04"/>
    <w:rsid w:val="00114DE1"/>
    <w:rsid w:val="00114F81"/>
    <w:rsid w:val="00115253"/>
    <w:rsid w:val="00116D33"/>
    <w:rsid w:val="00116E67"/>
    <w:rsid w:val="0011716B"/>
    <w:rsid w:val="00121022"/>
    <w:rsid w:val="0012373C"/>
    <w:rsid w:val="001243CF"/>
    <w:rsid w:val="00124CC9"/>
    <w:rsid w:val="00124D8B"/>
    <w:rsid w:val="00126EB4"/>
    <w:rsid w:val="00126F2F"/>
    <w:rsid w:val="0013029E"/>
    <w:rsid w:val="00132724"/>
    <w:rsid w:val="00133D22"/>
    <w:rsid w:val="00134E23"/>
    <w:rsid w:val="0013526C"/>
    <w:rsid w:val="001355FB"/>
    <w:rsid w:val="0013603A"/>
    <w:rsid w:val="00136D2C"/>
    <w:rsid w:val="0013736C"/>
    <w:rsid w:val="00137C22"/>
    <w:rsid w:val="00142294"/>
    <w:rsid w:val="00144232"/>
    <w:rsid w:val="00144427"/>
    <w:rsid w:val="00144F61"/>
    <w:rsid w:val="00145585"/>
    <w:rsid w:val="00145B57"/>
    <w:rsid w:val="0014658B"/>
    <w:rsid w:val="001470F9"/>
    <w:rsid w:val="00147C66"/>
    <w:rsid w:val="00151DEB"/>
    <w:rsid w:val="001528E7"/>
    <w:rsid w:val="001532C2"/>
    <w:rsid w:val="0015666B"/>
    <w:rsid w:val="00156D2A"/>
    <w:rsid w:val="00157242"/>
    <w:rsid w:val="001572AA"/>
    <w:rsid w:val="00157459"/>
    <w:rsid w:val="00160ACB"/>
    <w:rsid w:val="001617AB"/>
    <w:rsid w:val="0016265A"/>
    <w:rsid w:val="00162F7E"/>
    <w:rsid w:val="001631CF"/>
    <w:rsid w:val="0016457C"/>
    <w:rsid w:val="00166571"/>
    <w:rsid w:val="001669C9"/>
    <w:rsid w:val="00167DC5"/>
    <w:rsid w:val="001721AD"/>
    <w:rsid w:val="001724E2"/>
    <w:rsid w:val="001729AF"/>
    <w:rsid w:val="00172BCC"/>
    <w:rsid w:val="001736A7"/>
    <w:rsid w:val="00173F31"/>
    <w:rsid w:val="00175750"/>
    <w:rsid w:val="0017629C"/>
    <w:rsid w:val="001766F1"/>
    <w:rsid w:val="00176841"/>
    <w:rsid w:val="00176AEA"/>
    <w:rsid w:val="00176E86"/>
    <w:rsid w:val="00177FC5"/>
    <w:rsid w:val="001813A9"/>
    <w:rsid w:val="001815CC"/>
    <w:rsid w:val="00181B18"/>
    <w:rsid w:val="0018205E"/>
    <w:rsid w:val="0018270A"/>
    <w:rsid w:val="00182AE5"/>
    <w:rsid w:val="001836AB"/>
    <w:rsid w:val="001841E2"/>
    <w:rsid w:val="0018425D"/>
    <w:rsid w:val="001843A1"/>
    <w:rsid w:val="001843D4"/>
    <w:rsid w:val="00184598"/>
    <w:rsid w:val="0018577C"/>
    <w:rsid w:val="0018706E"/>
    <w:rsid w:val="00187513"/>
    <w:rsid w:val="0018756D"/>
    <w:rsid w:val="00187860"/>
    <w:rsid w:val="001938B6"/>
    <w:rsid w:val="001946C1"/>
    <w:rsid w:val="00195153"/>
    <w:rsid w:val="00195162"/>
    <w:rsid w:val="00195B25"/>
    <w:rsid w:val="0019620B"/>
    <w:rsid w:val="00196A0A"/>
    <w:rsid w:val="0019738F"/>
    <w:rsid w:val="001A06BD"/>
    <w:rsid w:val="001A1526"/>
    <w:rsid w:val="001A1704"/>
    <w:rsid w:val="001A1DF8"/>
    <w:rsid w:val="001A264A"/>
    <w:rsid w:val="001A3210"/>
    <w:rsid w:val="001A46E2"/>
    <w:rsid w:val="001A5801"/>
    <w:rsid w:val="001A6B87"/>
    <w:rsid w:val="001A6C14"/>
    <w:rsid w:val="001A6C67"/>
    <w:rsid w:val="001A76F0"/>
    <w:rsid w:val="001A78DC"/>
    <w:rsid w:val="001B0AB7"/>
    <w:rsid w:val="001B1F36"/>
    <w:rsid w:val="001B2A2A"/>
    <w:rsid w:val="001B2B06"/>
    <w:rsid w:val="001B2BAF"/>
    <w:rsid w:val="001B33F1"/>
    <w:rsid w:val="001B5C9F"/>
    <w:rsid w:val="001B79DD"/>
    <w:rsid w:val="001B7A9D"/>
    <w:rsid w:val="001C16BF"/>
    <w:rsid w:val="001C2877"/>
    <w:rsid w:val="001C3534"/>
    <w:rsid w:val="001C39C1"/>
    <w:rsid w:val="001C58A0"/>
    <w:rsid w:val="001C6236"/>
    <w:rsid w:val="001C6D72"/>
    <w:rsid w:val="001C6FC1"/>
    <w:rsid w:val="001C78D1"/>
    <w:rsid w:val="001D244D"/>
    <w:rsid w:val="001D31E3"/>
    <w:rsid w:val="001D3D75"/>
    <w:rsid w:val="001D3E9C"/>
    <w:rsid w:val="001D4096"/>
    <w:rsid w:val="001D4CDB"/>
    <w:rsid w:val="001D4D99"/>
    <w:rsid w:val="001D557D"/>
    <w:rsid w:val="001D58A2"/>
    <w:rsid w:val="001D66AF"/>
    <w:rsid w:val="001D7865"/>
    <w:rsid w:val="001E047A"/>
    <w:rsid w:val="001E1BE1"/>
    <w:rsid w:val="001E2350"/>
    <w:rsid w:val="001E2C13"/>
    <w:rsid w:val="001E4AAB"/>
    <w:rsid w:val="001E4D7E"/>
    <w:rsid w:val="001F0241"/>
    <w:rsid w:val="001F089A"/>
    <w:rsid w:val="001F0BED"/>
    <w:rsid w:val="001F10CA"/>
    <w:rsid w:val="001F1727"/>
    <w:rsid w:val="001F2556"/>
    <w:rsid w:val="001F3292"/>
    <w:rsid w:val="001F3977"/>
    <w:rsid w:val="001F6819"/>
    <w:rsid w:val="00200579"/>
    <w:rsid w:val="002010CB"/>
    <w:rsid w:val="00201926"/>
    <w:rsid w:val="00201B84"/>
    <w:rsid w:val="002024FD"/>
    <w:rsid w:val="00202DA0"/>
    <w:rsid w:val="00204F55"/>
    <w:rsid w:val="00206D34"/>
    <w:rsid w:val="00206EAC"/>
    <w:rsid w:val="002073C7"/>
    <w:rsid w:val="002077C4"/>
    <w:rsid w:val="00207A11"/>
    <w:rsid w:val="0021043A"/>
    <w:rsid w:val="0021129C"/>
    <w:rsid w:val="002143B5"/>
    <w:rsid w:val="00214941"/>
    <w:rsid w:val="00220E5F"/>
    <w:rsid w:val="002210E8"/>
    <w:rsid w:val="00222099"/>
    <w:rsid w:val="0022385D"/>
    <w:rsid w:val="00223A82"/>
    <w:rsid w:val="002253B5"/>
    <w:rsid w:val="00226058"/>
    <w:rsid w:val="00226B9F"/>
    <w:rsid w:val="00227D86"/>
    <w:rsid w:val="00230217"/>
    <w:rsid w:val="0023144E"/>
    <w:rsid w:val="00232191"/>
    <w:rsid w:val="0023220A"/>
    <w:rsid w:val="002322C4"/>
    <w:rsid w:val="00233078"/>
    <w:rsid w:val="00233337"/>
    <w:rsid w:val="00233E46"/>
    <w:rsid w:val="00234B60"/>
    <w:rsid w:val="0023549C"/>
    <w:rsid w:val="00235B16"/>
    <w:rsid w:val="0024074D"/>
    <w:rsid w:val="0024194F"/>
    <w:rsid w:val="00242840"/>
    <w:rsid w:val="0024334B"/>
    <w:rsid w:val="00243B05"/>
    <w:rsid w:val="00243C7A"/>
    <w:rsid w:val="00244866"/>
    <w:rsid w:val="00244BB8"/>
    <w:rsid w:val="00245476"/>
    <w:rsid w:val="002469E3"/>
    <w:rsid w:val="00246D3B"/>
    <w:rsid w:val="002473F6"/>
    <w:rsid w:val="00247D04"/>
    <w:rsid w:val="00247DB4"/>
    <w:rsid w:val="00247F3A"/>
    <w:rsid w:val="002501BC"/>
    <w:rsid w:val="002508CD"/>
    <w:rsid w:val="00250A62"/>
    <w:rsid w:val="00251116"/>
    <w:rsid w:val="0025140B"/>
    <w:rsid w:val="00251629"/>
    <w:rsid w:val="00251FA2"/>
    <w:rsid w:val="002549E1"/>
    <w:rsid w:val="00254FF8"/>
    <w:rsid w:val="0025558A"/>
    <w:rsid w:val="0025559B"/>
    <w:rsid w:val="00255D3B"/>
    <w:rsid w:val="002604F0"/>
    <w:rsid w:val="0026071D"/>
    <w:rsid w:val="0026164E"/>
    <w:rsid w:val="002617DC"/>
    <w:rsid w:val="00262363"/>
    <w:rsid w:val="002625E4"/>
    <w:rsid w:val="00262B00"/>
    <w:rsid w:val="002639D0"/>
    <w:rsid w:val="00264BEB"/>
    <w:rsid w:val="00265049"/>
    <w:rsid w:val="0026536F"/>
    <w:rsid w:val="0027066C"/>
    <w:rsid w:val="0027076E"/>
    <w:rsid w:val="002721DF"/>
    <w:rsid w:val="00272E31"/>
    <w:rsid w:val="00274999"/>
    <w:rsid w:val="00275EDD"/>
    <w:rsid w:val="00275FED"/>
    <w:rsid w:val="00276C73"/>
    <w:rsid w:val="00276D79"/>
    <w:rsid w:val="00276F62"/>
    <w:rsid w:val="0027769C"/>
    <w:rsid w:val="002777BB"/>
    <w:rsid w:val="00277B04"/>
    <w:rsid w:val="00277E1F"/>
    <w:rsid w:val="00277EBD"/>
    <w:rsid w:val="002803F5"/>
    <w:rsid w:val="00280401"/>
    <w:rsid w:val="002823E5"/>
    <w:rsid w:val="002827C0"/>
    <w:rsid w:val="00282F96"/>
    <w:rsid w:val="002830D1"/>
    <w:rsid w:val="0028398F"/>
    <w:rsid w:val="0028542B"/>
    <w:rsid w:val="00285DBD"/>
    <w:rsid w:val="00285DF3"/>
    <w:rsid w:val="00287932"/>
    <w:rsid w:val="00290C6D"/>
    <w:rsid w:val="00290F90"/>
    <w:rsid w:val="002934AC"/>
    <w:rsid w:val="00293D3D"/>
    <w:rsid w:val="00293F15"/>
    <w:rsid w:val="0029734C"/>
    <w:rsid w:val="002A04CB"/>
    <w:rsid w:val="002A15A3"/>
    <w:rsid w:val="002A219C"/>
    <w:rsid w:val="002A409C"/>
    <w:rsid w:val="002A45E2"/>
    <w:rsid w:val="002A5304"/>
    <w:rsid w:val="002A681B"/>
    <w:rsid w:val="002A7211"/>
    <w:rsid w:val="002A75EB"/>
    <w:rsid w:val="002B089F"/>
    <w:rsid w:val="002B1A4F"/>
    <w:rsid w:val="002B3A77"/>
    <w:rsid w:val="002B4052"/>
    <w:rsid w:val="002B4351"/>
    <w:rsid w:val="002B435C"/>
    <w:rsid w:val="002B43B3"/>
    <w:rsid w:val="002B4A6D"/>
    <w:rsid w:val="002B5995"/>
    <w:rsid w:val="002B6D30"/>
    <w:rsid w:val="002C2AF2"/>
    <w:rsid w:val="002C2E16"/>
    <w:rsid w:val="002C328F"/>
    <w:rsid w:val="002C3B27"/>
    <w:rsid w:val="002C3BAA"/>
    <w:rsid w:val="002C4477"/>
    <w:rsid w:val="002C56C0"/>
    <w:rsid w:val="002C5C19"/>
    <w:rsid w:val="002C5E75"/>
    <w:rsid w:val="002C64CE"/>
    <w:rsid w:val="002C67F0"/>
    <w:rsid w:val="002D24CA"/>
    <w:rsid w:val="002D26D1"/>
    <w:rsid w:val="002D3203"/>
    <w:rsid w:val="002D4334"/>
    <w:rsid w:val="002D4753"/>
    <w:rsid w:val="002D7720"/>
    <w:rsid w:val="002E0812"/>
    <w:rsid w:val="002E0989"/>
    <w:rsid w:val="002E0D8C"/>
    <w:rsid w:val="002E0FF3"/>
    <w:rsid w:val="002E14CA"/>
    <w:rsid w:val="002E19BB"/>
    <w:rsid w:val="002E334D"/>
    <w:rsid w:val="002E351E"/>
    <w:rsid w:val="002E37D5"/>
    <w:rsid w:val="002E3BB3"/>
    <w:rsid w:val="002E442D"/>
    <w:rsid w:val="002E45C3"/>
    <w:rsid w:val="002E4F18"/>
    <w:rsid w:val="002E6BCB"/>
    <w:rsid w:val="002E7C1F"/>
    <w:rsid w:val="002F0F93"/>
    <w:rsid w:val="002F1DD9"/>
    <w:rsid w:val="002F25B1"/>
    <w:rsid w:val="002F3F90"/>
    <w:rsid w:val="002F5735"/>
    <w:rsid w:val="002F616D"/>
    <w:rsid w:val="002F6963"/>
    <w:rsid w:val="002F6E7A"/>
    <w:rsid w:val="002F7797"/>
    <w:rsid w:val="002F7A8E"/>
    <w:rsid w:val="0030152E"/>
    <w:rsid w:val="00305093"/>
    <w:rsid w:val="0030510D"/>
    <w:rsid w:val="00306612"/>
    <w:rsid w:val="003071F2"/>
    <w:rsid w:val="00307F8D"/>
    <w:rsid w:val="003114D1"/>
    <w:rsid w:val="00313DE1"/>
    <w:rsid w:val="00314CC1"/>
    <w:rsid w:val="00314F90"/>
    <w:rsid w:val="00315858"/>
    <w:rsid w:val="0031596E"/>
    <w:rsid w:val="00315A28"/>
    <w:rsid w:val="00315E47"/>
    <w:rsid w:val="00317361"/>
    <w:rsid w:val="00320861"/>
    <w:rsid w:val="0032125B"/>
    <w:rsid w:val="0032127F"/>
    <w:rsid w:val="003216F8"/>
    <w:rsid w:val="0032185C"/>
    <w:rsid w:val="00321B7B"/>
    <w:rsid w:val="00322449"/>
    <w:rsid w:val="003235E2"/>
    <w:rsid w:val="00323B73"/>
    <w:rsid w:val="00324632"/>
    <w:rsid w:val="00325949"/>
    <w:rsid w:val="003265D7"/>
    <w:rsid w:val="003266A4"/>
    <w:rsid w:val="00326BDA"/>
    <w:rsid w:val="00331624"/>
    <w:rsid w:val="0033244F"/>
    <w:rsid w:val="003324F7"/>
    <w:rsid w:val="00333445"/>
    <w:rsid w:val="0033368E"/>
    <w:rsid w:val="00334D09"/>
    <w:rsid w:val="00334E43"/>
    <w:rsid w:val="00335BA0"/>
    <w:rsid w:val="003365FF"/>
    <w:rsid w:val="00336926"/>
    <w:rsid w:val="00337626"/>
    <w:rsid w:val="0034101D"/>
    <w:rsid w:val="00341319"/>
    <w:rsid w:val="00344C56"/>
    <w:rsid w:val="00344D9B"/>
    <w:rsid w:val="00345218"/>
    <w:rsid w:val="003463E8"/>
    <w:rsid w:val="003468BD"/>
    <w:rsid w:val="00350770"/>
    <w:rsid w:val="00350BE0"/>
    <w:rsid w:val="00351806"/>
    <w:rsid w:val="00351D24"/>
    <w:rsid w:val="00351D2D"/>
    <w:rsid w:val="00352C6D"/>
    <w:rsid w:val="00354E3E"/>
    <w:rsid w:val="003558FB"/>
    <w:rsid w:val="00356FA2"/>
    <w:rsid w:val="00361044"/>
    <w:rsid w:val="003626B8"/>
    <w:rsid w:val="003650AC"/>
    <w:rsid w:val="003665F9"/>
    <w:rsid w:val="00366E15"/>
    <w:rsid w:val="003671E7"/>
    <w:rsid w:val="00370461"/>
    <w:rsid w:val="00371919"/>
    <w:rsid w:val="00373A3D"/>
    <w:rsid w:val="00373B60"/>
    <w:rsid w:val="00373F6B"/>
    <w:rsid w:val="00374C65"/>
    <w:rsid w:val="00374E43"/>
    <w:rsid w:val="003773F6"/>
    <w:rsid w:val="00380559"/>
    <w:rsid w:val="003819C4"/>
    <w:rsid w:val="00381C17"/>
    <w:rsid w:val="00381FE7"/>
    <w:rsid w:val="00382847"/>
    <w:rsid w:val="00382D6A"/>
    <w:rsid w:val="003831FD"/>
    <w:rsid w:val="00383502"/>
    <w:rsid w:val="00383A35"/>
    <w:rsid w:val="00384673"/>
    <w:rsid w:val="0038587A"/>
    <w:rsid w:val="00385E9A"/>
    <w:rsid w:val="003869D0"/>
    <w:rsid w:val="0039034E"/>
    <w:rsid w:val="00391489"/>
    <w:rsid w:val="00391E96"/>
    <w:rsid w:val="003921F1"/>
    <w:rsid w:val="00392584"/>
    <w:rsid w:val="00392FBA"/>
    <w:rsid w:val="00393724"/>
    <w:rsid w:val="00393DF4"/>
    <w:rsid w:val="00393EF3"/>
    <w:rsid w:val="00394B6C"/>
    <w:rsid w:val="00394CC1"/>
    <w:rsid w:val="00395A26"/>
    <w:rsid w:val="00395D1D"/>
    <w:rsid w:val="0039649C"/>
    <w:rsid w:val="003970BB"/>
    <w:rsid w:val="003979D2"/>
    <w:rsid w:val="00397B3E"/>
    <w:rsid w:val="003A172D"/>
    <w:rsid w:val="003A17C1"/>
    <w:rsid w:val="003A1B2F"/>
    <w:rsid w:val="003A262E"/>
    <w:rsid w:val="003A279C"/>
    <w:rsid w:val="003A2F7B"/>
    <w:rsid w:val="003A3976"/>
    <w:rsid w:val="003A3F9F"/>
    <w:rsid w:val="003A450D"/>
    <w:rsid w:val="003A6B13"/>
    <w:rsid w:val="003A6C1E"/>
    <w:rsid w:val="003B0BDB"/>
    <w:rsid w:val="003B1D1A"/>
    <w:rsid w:val="003B1DEA"/>
    <w:rsid w:val="003B2D27"/>
    <w:rsid w:val="003B4AA2"/>
    <w:rsid w:val="003B53E3"/>
    <w:rsid w:val="003C02C2"/>
    <w:rsid w:val="003C03DA"/>
    <w:rsid w:val="003C0A50"/>
    <w:rsid w:val="003C0B37"/>
    <w:rsid w:val="003C2620"/>
    <w:rsid w:val="003C2966"/>
    <w:rsid w:val="003C3FAF"/>
    <w:rsid w:val="003C41F2"/>
    <w:rsid w:val="003C60F8"/>
    <w:rsid w:val="003C7D60"/>
    <w:rsid w:val="003D00A4"/>
    <w:rsid w:val="003D0173"/>
    <w:rsid w:val="003D0ED2"/>
    <w:rsid w:val="003D272A"/>
    <w:rsid w:val="003D299A"/>
    <w:rsid w:val="003D4EDC"/>
    <w:rsid w:val="003D56E6"/>
    <w:rsid w:val="003D577F"/>
    <w:rsid w:val="003D5B22"/>
    <w:rsid w:val="003D6BA8"/>
    <w:rsid w:val="003D7970"/>
    <w:rsid w:val="003D7E9C"/>
    <w:rsid w:val="003E3B27"/>
    <w:rsid w:val="003E3F04"/>
    <w:rsid w:val="003E43F5"/>
    <w:rsid w:val="003E4637"/>
    <w:rsid w:val="003E51B4"/>
    <w:rsid w:val="003F2267"/>
    <w:rsid w:val="003F2B46"/>
    <w:rsid w:val="003F3D1A"/>
    <w:rsid w:val="003F4968"/>
    <w:rsid w:val="003F4C63"/>
    <w:rsid w:val="003F5D66"/>
    <w:rsid w:val="003F5F64"/>
    <w:rsid w:val="003F713F"/>
    <w:rsid w:val="003F716D"/>
    <w:rsid w:val="003F7C49"/>
    <w:rsid w:val="003F7F8A"/>
    <w:rsid w:val="0040249A"/>
    <w:rsid w:val="00403B90"/>
    <w:rsid w:val="00404C83"/>
    <w:rsid w:val="0040621F"/>
    <w:rsid w:val="004078BF"/>
    <w:rsid w:val="004106CB"/>
    <w:rsid w:val="00415B34"/>
    <w:rsid w:val="00415E82"/>
    <w:rsid w:val="00415ED9"/>
    <w:rsid w:val="004161B5"/>
    <w:rsid w:val="00416A7B"/>
    <w:rsid w:val="00417F0E"/>
    <w:rsid w:val="004204A7"/>
    <w:rsid w:val="00420690"/>
    <w:rsid w:val="00420945"/>
    <w:rsid w:val="00421398"/>
    <w:rsid w:val="0042162C"/>
    <w:rsid w:val="0042319A"/>
    <w:rsid w:val="0042596C"/>
    <w:rsid w:val="00425DCF"/>
    <w:rsid w:val="00426AD0"/>
    <w:rsid w:val="00427C75"/>
    <w:rsid w:val="004308E3"/>
    <w:rsid w:val="004310C4"/>
    <w:rsid w:val="00431507"/>
    <w:rsid w:val="00433B2E"/>
    <w:rsid w:val="00433DF4"/>
    <w:rsid w:val="00435907"/>
    <w:rsid w:val="00435EA5"/>
    <w:rsid w:val="00435F2D"/>
    <w:rsid w:val="004362D2"/>
    <w:rsid w:val="00436E55"/>
    <w:rsid w:val="00437AC9"/>
    <w:rsid w:val="00440646"/>
    <w:rsid w:val="00440C47"/>
    <w:rsid w:val="00441E3D"/>
    <w:rsid w:val="00444CCC"/>
    <w:rsid w:val="00444E6B"/>
    <w:rsid w:val="004456B4"/>
    <w:rsid w:val="00445AD5"/>
    <w:rsid w:val="00446200"/>
    <w:rsid w:val="00446366"/>
    <w:rsid w:val="00447553"/>
    <w:rsid w:val="0044768B"/>
    <w:rsid w:val="00452695"/>
    <w:rsid w:val="004540B6"/>
    <w:rsid w:val="00454E4C"/>
    <w:rsid w:val="00455BEC"/>
    <w:rsid w:val="00457229"/>
    <w:rsid w:val="004614FB"/>
    <w:rsid w:val="0046225D"/>
    <w:rsid w:val="0046275F"/>
    <w:rsid w:val="004638B2"/>
    <w:rsid w:val="0046431C"/>
    <w:rsid w:val="00464A96"/>
    <w:rsid w:val="00464FFA"/>
    <w:rsid w:val="00465800"/>
    <w:rsid w:val="00466667"/>
    <w:rsid w:val="00470FFC"/>
    <w:rsid w:val="00472069"/>
    <w:rsid w:val="004733FB"/>
    <w:rsid w:val="00473BA8"/>
    <w:rsid w:val="00474463"/>
    <w:rsid w:val="004748B8"/>
    <w:rsid w:val="00474987"/>
    <w:rsid w:val="00474CF2"/>
    <w:rsid w:val="0047683E"/>
    <w:rsid w:val="004777BC"/>
    <w:rsid w:val="00477D24"/>
    <w:rsid w:val="004806CD"/>
    <w:rsid w:val="004808FE"/>
    <w:rsid w:val="00480E2E"/>
    <w:rsid w:val="004819AA"/>
    <w:rsid w:val="00481DB9"/>
    <w:rsid w:val="00481E77"/>
    <w:rsid w:val="004822DD"/>
    <w:rsid w:val="00483532"/>
    <w:rsid w:val="00483C46"/>
    <w:rsid w:val="004847BE"/>
    <w:rsid w:val="00484D17"/>
    <w:rsid w:val="0048521E"/>
    <w:rsid w:val="00486398"/>
    <w:rsid w:val="004878ED"/>
    <w:rsid w:val="00490622"/>
    <w:rsid w:val="00490699"/>
    <w:rsid w:val="00490DD9"/>
    <w:rsid w:val="004915D3"/>
    <w:rsid w:val="00494E57"/>
    <w:rsid w:val="00495EE6"/>
    <w:rsid w:val="00496067"/>
    <w:rsid w:val="0049686D"/>
    <w:rsid w:val="004972C7"/>
    <w:rsid w:val="004A00C2"/>
    <w:rsid w:val="004A01BA"/>
    <w:rsid w:val="004A0D8B"/>
    <w:rsid w:val="004A45F2"/>
    <w:rsid w:val="004A487E"/>
    <w:rsid w:val="004A5278"/>
    <w:rsid w:val="004A5A27"/>
    <w:rsid w:val="004A7226"/>
    <w:rsid w:val="004A775F"/>
    <w:rsid w:val="004B1A1D"/>
    <w:rsid w:val="004B1D3B"/>
    <w:rsid w:val="004B2029"/>
    <w:rsid w:val="004B25E3"/>
    <w:rsid w:val="004B52BF"/>
    <w:rsid w:val="004B5486"/>
    <w:rsid w:val="004B5B2C"/>
    <w:rsid w:val="004B66C0"/>
    <w:rsid w:val="004B76F9"/>
    <w:rsid w:val="004B7C14"/>
    <w:rsid w:val="004C060C"/>
    <w:rsid w:val="004C0D9D"/>
    <w:rsid w:val="004C335C"/>
    <w:rsid w:val="004C38D8"/>
    <w:rsid w:val="004C3BE2"/>
    <w:rsid w:val="004C42E2"/>
    <w:rsid w:val="004C5E33"/>
    <w:rsid w:val="004C6A4C"/>
    <w:rsid w:val="004C7000"/>
    <w:rsid w:val="004C791B"/>
    <w:rsid w:val="004C7BD0"/>
    <w:rsid w:val="004D0307"/>
    <w:rsid w:val="004D10F9"/>
    <w:rsid w:val="004D141F"/>
    <w:rsid w:val="004D36BD"/>
    <w:rsid w:val="004D4222"/>
    <w:rsid w:val="004D5241"/>
    <w:rsid w:val="004D5F2F"/>
    <w:rsid w:val="004D7FBB"/>
    <w:rsid w:val="004E2F0B"/>
    <w:rsid w:val="004E401A"/>
    <w:rsid w:val="004E494A"/>
    <w:rsid w:val="004E500E"/>
    <w:rsid w:val="004E6E5F"/>
    <w:rsid w:val="004F0EB6"/>
    <w:rsid w:val="004F3977"/>
    <w:rsid w:val="004F3C77"/>
    <w:rsid w:val="004F527E"/>
    <w:rsid w:val="004F551B"/>
    <w:rsid w:val="004F57EF"/>
    <w:rsid w:val="004F5F08"/>
    <w:rsid w:val="004F73A9"/>
    <w:rsid w:val="005006C7"/>
    <w:rsid w:val="00501829"/>
    <w:rsid w:val="00501A0A"/>
    <w:rsid w:val="00502254"/>
    <w:rsid w:val="00502604"/>
    <w:rsid w:val="00502C36"/>
    <w:rsid w:val="0050537E"/>
    <w:rsid w:val="00506A7A"/>
    <w:rsid w:val="00506EFA"/>
    <w:rsid w:val="00507ACC"/>
    <w:rsid w:val="00507C48"/>
    <w:rsid w:val="00511748"/>
    <w:rsid w:val="00511E2E"/>
    <w:rsid w:val="00512173"/>
    <w:rsid w:val="00512A99"/>
    <w:rsid w:val="005142FA"/>
    <w:rsid w:val="005158D3"/>
    <w:rsid w:val="00515C5B"/>
    <w:rsid w:val="00521CE6"/>
    <w:rsid w:val="00522B5A"/>
    <w:rsid w:val="00522EFE"/>
    <w:rsid w:val="0052334D"/>
    <w:rsid w:val="00523EC7"/>
    <w:rsid w:val="00524872"/>
    <w:rsid w:val="005265A1"/>
    <w:rsid w:val="00526FA6"/>
    <w:rsid w:val="00527754"/>
    <w:rsid w:val="00531C8A"/>
    <w:rsid w:val="00534075"/>
    <w:rsid w:val="005348CD"/>
    <w:rsid w:val="00534E5D"/>
    <w:rsid w:val="0053724D"/>
    <w:rsid w:val="00537E29"/>
    <w:rsid w:val="005406DD"/>
    <w:rsid w:val="00541825"/>
    <w:rsid w:val="005421B8"/>
    <w:rsid w:val="00542C06"/>
    <w:rsid w:val="00542CFC"/>
    <w:rsid w:val="00542FB2"/>
    <w:rsid w:val="00543DF1"/>
    <w:rsid w:val="005452AA"/>
    <w:rsid w:val="0054604A"/>
    <w:rsid w:val="00547738"/>
    <w:rsid w:val="00547E6A"/>
    <w:rsid w:val="005508CA"/>
    <w:rsid w:val="00550A20"/>
    <w:rsid w:val="00551C25"/>
    <w:rsid w:val="00551D72"/>
    <w:rsid w:val="005531EE"/>
    <w:rsid w:val="00553A56"/>
    <w:rsid w:val="00553E14"/>
    <w:rsid w:val="00554194"/>
    <w:rsid w:val="00554603"/>
    <w:rsid w:val="00554A57"/>
    <w:rsid w:val="005561F3"/>
    <w:rsid w:val="00556516"/>
    <w:rsid w:val="00556A92"/>
    <w:rsid w:val="00557D9E"/>
    <w:rsid w:val="005608E7"/>
    <w:rsid w:val="005613FF"/>
    <w:rsid w:val="005618CB"/>
    <w:rsid w:val="00561914"/>
    <w:rsid w:val="005626BA"/>
    <w:rsid w:val="00562E11"/>
    <w:rsid w:val="005630E9"/>
    <w:rsid w:val="00564044"/>
    <w:rsid w:val="00564298"/>
    <w:rsid w:val="005642A8"/>
    <w:rsid w:val="005643AF"/>
    <w:rsid w:val="00564C88"/>
    <w:rsid w:val="005659EB"/>
    <w:rsid w:val="00565EB8"/>
    <w:rsid w:val="0056663C"/>
    <w:rsid w:val="00567C48"/>
    <w:rsid w:val="00570266"/>
    <w:rsid w:val="005702DF"/>
    <w:rsid w:val="0057160F"/>
    <w:rsid w:val="00571FB1"/>
    <w:rsid w:val="00572D9E"/>
    <w:rsid w:val="00573D9B"/>
    <w:rsid w:val="005748CC"/>
    <w:rsid w:val="00575464"/>
    <w:rsid w:val="00576074"/>
    <w:rsid w:val="0057648D"/>
    <w:rsid w:val="005766C1"/>
    <w:rsid w:val="00576B45"/>
    <w:rsid w:val="005771EB"/>
    <w:rsid w:val="005775EA"/>
    <w:rsid w:val="00577692"/>
    <w:rsid w:val="00577DE0"/>
    <w:rsid w:val="00580C1D"/>
    <w:rsid w:val="00582791"/>
    <w:rsid w:val="00583023"/>
    <w:rsid w:val="00583533"/>
    <w:rsid w:val="00583F1D"/>
    <w:rsid w:val="00584F53"/>
    <w:rsid w:val="00587D8B"/>
    <w:rsid w:val="005908D1"/>
    <w:rsid w:val="005916E8"/>
    <w:rsid w:val="0059257C"/>
    <w:rsid w:val="0059365C"/>
    <w:rsid w:val="005942E1"/>
    <w:rsid w:val="00594349"/>
    <w:rsid w:val="005949B9"/>
    <w:rsid w:val="00595414"/>
    <w:rsid w:val="00595D67"/>
    <w:rsid w:val="00596900"/>
    <w:rsid w:val="005971C2"/>
    <w:rsid w:val="005A062F"/>
    <w:rsid w:val="005A08DE"/>
    <w:rsid w:val="005A4CCE"/>
    <w:rsid w:val="005A4CE7"/>
    <w:rsid w:val="005A5458"/>
    <w:rsid w:val="005A6413"/>
    <w:rsid w:val="005A7F7A"/>
    <w:rsid w:val="005B0B1A"/>
    <w:rsid w:val="005B100F"/>
    <w:rsid w:val="005B1E36"/>
    <w:rsid w:val="005B48BD"/>
    <w:rsid w:val="005B5791"/>
    <w:rsid w:val="005B5B6A"/>
    <w:rsid w:val="005B5D80"/>
    <w:rsid w:val="005B7463"/>
    <w:rsid w:val="005C0512"/>
    <w:rsid w:val="005C1412"/>
    <w:rsid w:val="005C1B59"/>
    <w:rsid w:val="005C1ED2"/>
    <w:rsid w:val="005C344D"/>
    <w:rsid w:val="005C3644"/>
    <w:rsid w:val="005C519B"/>
    <w:rsid w:val="005C526A"/>
    <w:rsid w:val="005C6198"/>
    <w:rsid w:val="005C687A"/>
    <w:rsid w:val="005C6ED3"/>
    <w:rsid w:val="005C7210"/>
    <w:rsid w:val="005C75E4"/>
    <w:rsid w:val="005D030E"/>
    <w:rsid w:val="005D0B7A"/>
    <w:rsid w:val="005D0CBD"/>
    <w:rsid w:val="005D0DDB"/>
    <w:rsid w:val="005D113A"/>
    <w:rsid w:val="005D16BA"/>
    <w:rsid w:val="005D17AF"/>
    <w:rsid w:val="005D3AB5"/>
    <w:rsid w:val="005D4DD7"/>
    <w:rsid w:val="005D60AD"/>
    <w:rsid w:val="005D6396"/>
    <w:rsid w:val="005D6575"/>
    <w:rsid w:val="005D7599"/>
    <w:rsid w:val="005D7FC0"/>
    <w:rsid w:val="005E0417"/>
    <w:rsid w:val="005E1924"/>
    <w:rsid w:val="005E2D50"/>
    <w:rsid w:val="005E386A"/>
    <w:rsid w:val="005E3A3F"/>
    <w:rsid w:val="005E4EF5"/>
    <w:rsid w:val="005E55AE"/>
    <w:rsid w:val="005E5A52"/>
    <w:rsid w:val="005E627B"/>
    <w:rsid w:val="005E676F"/>
    <w:rsid w:val="005E6F43"/>
    <w:rsid w:val="005E7A5B"/>
    <w:rsid w:val="005E7F0A"/>
    <w:rsid w:val="005F125D"/>
    <w:rsid w:val="005F1395"/>
    <w:rsid w:val="005F18AE"/>
    <w:rsid w:val="005F2651"/>
    <w:rsid w:val="005F4962"/>
    <w:rsid w:val="005F531C"/>
    <w:rsid w:val="005F6FC2"/>
    <w:rsid w:val="005F7732"/>
    <w:rsid w:val="006000FB"/>
    <w:rsid w:val="00600515"/>
    <w:rsid w:val="00600B8C"/>
    <w:rsid w:val="00600F28"/>
    <w:rsid w:val="00601AAB"/>
    <w:rsid w:val="00601E6B"/>
    <w:rsid w:val="00602ABA"/>
    <w:rsid w:val="006041F6"/>
    <w:rsid w:val="006047DF"/>
    <w:rsid w:val="006073EC"/>
    <w:rsid w:val="006102AF"/>
    <w:rsid w:val="0061117E"/>
    <w:rsid w:val="006132C3"/>
    <w:rsid w:val="00614470"/>
    <w:rsid w:val="0061507D"/>
    <w:rsid w:val="006172C1"/>
    <w:rsid w:val="006172EB"/>
    <w:rsid w:val="006179D8"/>
    <w:rsid w:val="00620618"/>
    <w:rsid w:val="00623253"/>
    <w:rsid w:val="00623566"/>
    <w:rsid w:val="00623B1A"/>
    <w:rsid w:val="00624A2E"/>
    <w:rsid w:val="00624BF2"/>
    <w:rsid w:val="0062526B"/>
    <w:rsid w:val="006258ED"/>
    <w:rsid w:val="00625BD3"/>
    <w:rsid w:val="00626278"/>
    <w:rsid w:val="006263A1"/>
    <w:rsid w:val="00626D1C"/>
    <w:rsid w:val="00630187"/>
    <w:rsid w:val="00630632"/>
    <w:rsid w:val="006334C3"/>
    <w:rsid w:val="00633A49"/>
    <w:rsid w:val="006358D5"/>
    <w:rsid w:val="00636AD1"/>
    <w:rsid w:val="0063791D"/>
    <w:rsid w:val="00637ADC"/>
    <w:rsid w:val="00637DD5"/>
    <w:rsid w:val="00640F7A"/>
    <w:rsid w:val="0064247A"/>
    <w:rsid w:val="006429EE"/>
    <w:rsid w:val="00642C4E"/>
    <w:rsid w:val="006441B9"/>
    <w:rsid w:val="0064465C"/>
    <w:rsid w:val="00645C04"/>
    <w:rsid w:val="00646BC8"/>
    <w:rsid w:val="00646EE9"/>
    <w:rsid w:val="00650DC4"/>
    <w:rsid w:val="006510F5"/>
    <w:rsid w:val="0065164D"/>
    <w:rsid w:val="006520B4"/>
    <w:rsid w:val="00652C15"/>
    <w:rsid w:val="00653BED"/>
    <w:rsid w:val="00653FB9"/>
    <w:rsid w:val="00654D24"/>
    <w:rsid w:val="00655080"/>
    <w:rsid w:val="006552F0"/>
    <w:rsid w:val="00655D63"/>
    <w:rsid w:val="00655FEB"/>
    <w:rsid w:val="006562F9"/>
    <w:rsid w:val="00656346"/>
    <w:rsid w:val="006563CE"/>
    <w:rsid w:val="00656D07"/>
    <w:rsid w:val="00657550"/>
    <w:rsid w:val="00659264"/>
    <w:rsid w:val="00660954"/>
    <w:rsid w:val="00664140"/>
    <w:rsid w:val="006646D5"/>
    <w:rsid w:val="00664E2F"/>
    <w:rsid w:val="00665C3A"/>
    <w:rsid w:val="00665D90"/>
    <w:rsid w:val="006668BA"/>
    <w:rsid w:val="00667077"/>
    <w:rsid w:val="00667233"/>
    <w:rsid w:val="0066785D"/>
    <w:rsid w:val="00670149"/>
    <w:rsid w:val="0067073D"/>
    <w:rsid w:val="0067097D"/>
    <w:rsid w:val="00672E83"/>
    <w:rsid w:val="00673782"/>
    <w:rsid w:val="00673BE4"/>
    <w:rsid w:val="00673D40"/>
    <w:rsid w:val="00673E80"/>
    <w:rsid w:val="0067433D"/>
    <w:rsid w:val="0067611E"/>
    <w:rsid w:val="0067788E"/>
    <w:rsid w:val="0068035C"/>
    <w:rsid w:val="00681057"/>
    <w:rsid w:val="00681594"/>
    <w:rsid w:val="00681A84"/>
    <w:rsid w:val="006833FE"/>
    <w:rsid w:val="00687413"/>
    <w:rsid w:val="00687466"/>
    <w:rsid w:val="006901A5"/>
    <w:rsid w:val="006907DD"/>
    <w:rsid w:val="006915D4"/>
    <w:rsid w:val="00691DCA"/>
    <w:rsid w:val="0069226E"/>
    <w:rsid w:val="00692F44"/>
    <w:rsid w:val="00693EC3"/>
    <w:rsid w:val="00694735"/>
    <w:rsid w:val="00695385"/>
    <w:rsid w:val="006954A4"/>
    <w:rsid w:val="0069571D"/>
    <w:rsid w:val="00695871"/>
    <w:rsid w:val="0069619A"/>
    <w:rsid w:val="00697D99"/>
    <w:rsid w:val="006A01C4"/>
    <w:rsid w:val="006A084A"/>
    <w:rsid w:val="006A1117"/>
    <w:rsid w:val="006A11DC"/>
    <w:rsid w:val="006A2A33"/>
    <w:rsid w:val="006A3235"/>
    <w:rsid w:val="006A44AF"/>
    <w:rsid w:val="006A5000"/>
    <w:rsid w:val="006A5213"/>
    <w:rsid w:val="006A53A9"/>
    <w:rsid w:val="006A788B"/>
    <w:rsid w:val="006B2FEF"/>
    <w:rsid w:val="006B39B9"/>
    <w:rsid w:val="006B4B01"/>
    <w:rsid w:val="006B5DF4"/>
    <w:rsid w:val="006B5E68"/>
    <w:rsid w:val="006C1D95"/>
    <w:rsid w:val="006C2026"/>
    <w:rsid w:val="006C2542"/>
    <w:rsid w:val="006C2DF5"/>
    <w:rsid w:val="006C2EBE"/>
    <w:rsid w:val="006C3555"/>
    <w:rsid w:val="006C4007"/>
    <w:rsid w:val="006C4D4A"/>
    <w:rsid w:val="006C51CB"/>
    <w:rsid w:val="006C6C1C"/>
    <w:rsid w:val="006C6C64"/>
    <w:rsid w:val="006C6F08"/>
    <w:rsid w:val="006C7929"/>
    <w:rsid w:val="006C7976"/>
    <w:rsid w:val="006C7F00"/>
    <w:rsid w:val="006D01BA"/>
    <w:rsid w:val="006D044C"/>
    <w:rsid w:val="006D04A4"/>
    <w:rsid w:val="006D0817"/>
    <w:rsid w:val="006D0E2A"/>
    <w:rsid w:val="006D101C"/>
    <w:rsid w:val="006D17CC"/>
    <w:rsid w:val="006D188A"/>
    <w:rsid w:val="006D1912"/>
    <w:rsid w:val="006D4084"/>
    <w:rsid w:val="006D40A4"/>
    <w:rsid w:val="006D4FCC"/>
    <w:rsid w:val="006D54A2"/>
    <w:rsid w:val="006D66DB"/>
    <w:rsid w:val="006D6BBE"/>
    <w:rsid w:val="006D6FF3"/>
    <w:rsid w:val="006D7886"/>
    <w:rsid w:val="006D7D86"/>
    <w:rsid w:val="006E0DA6"/>
    <w:rsid w:val="006E0E58"/>
    <w:rsid w:val="006E1231"/>
    <w:rsid w:val="006E2A7C"/>
    <w:rsid w:val="006E2D50"/>
    <w:rsid w:val="006E328F"/>
    <w:rsid w:val="006E54B6"/>
    <w:rsid w:val="006E61EB"/>
    <w:rsid w:val="006E6737"/>
    <w:rsid w:val="006E6DD7"/>
    <w:rsid w:val="006E711E"/>
    <w:rsid w:val="006E7843"/>
    <w:rsid w:val="006E7CB4"/>
    <w:rsid w:val="006F18EE"/>
    <w:rsid w:val="006F1BB6"/>
    <w:rsid w:val="006F1EA7"/>
    <w:rsid w:val="006F358A"/>
    <w:rsid w:val="006F532E"/>
    <w:rsid w:val="006F648E"/>
    <w:rsid w:val="006F658A"/>
    <w:rsid w:val="006F68D1"/>
    <w:rsid w:val="006F729A"/>
    <w:rsid w:val="00700FD6"/>
    <w:rsid w:val="007013E5"/>
    <w:rsid w:val="00702630"/>
    <w:rsid w:val="00703131"/>
    <w:rsid w:val="007034E8"/>
    <w:rsid w:val="00703EB9"/>
    <w:rsid w:val="00704E7E"/>
    <w:rsid w:val="0070519B"/>
    <w:rsid w:val="0070522B"/>
    <w:rsid w:val="007053DF"/>
    <w:rsid w:val="00706607"/>
    <w:rsid w:val="00706936"/>
    <w:rsid w:val="007073FC"/>
    <w:rsid w:val="007101EE"/>
    <w:rsid w:val="00710452"/>
    <w:rsid w:val="00710FDD"/>
    <w:rsid w:val="007132BA"/>
    <w:rsid w:val="00713DEB"/>
    <w:rsid w:val="007140CE"/>
    <w:rsid w:val="00714901"/>
    <w:rsid w:val="00714B11"/>
    <w:rsid w:val="00714BBA"/>
    <w:rsid w:val="00714F75"/>
    <w:rsid w:val="00715EEB"/>
    <w:rsid w:val="00716940"/>
    <w:rsid w:val="00716CA2"/>
    <w:rsid w:val="007214E4"/>
    <w:rsid w:val="00721E35"/>
    <w:rsid w:val="0072211D"/>
    <w:rsid w:val="00722488"/>
    <w:rsid w:val="00723432"/>
    <w:rsid w:val="007235DD"/>
    <w:rsid w:val="00723FD2"/>
    <w:rsid w:val="00724A74"/>
    <w:rsid w:val="0072525C"/>
    <w:rsid w:val="007252A9"/>
    <w:rsid w:val="00725867"/>
    <w:rsid w:val="00725949"/>
    <w:rsid w:val="00725AFF"/>
    <w:rsid w:val="00730BDC"/>
    <w:rsid w:val="00731446"/>
    <w:rsid w:val="007319CB"/>
    <w:rsid w:val="0073235A"/>
    <w:rsid w:val="007329A6"/>
    <w:rsid w:val="00734E03"/>
    <w:rsid w:val="0073633D"/>
    <w:rsid w:val="00736696"/>
    <w:rsid w:val="00736DDB"/>
    <w:rsid w:val="0074025F"/>
    <w:rsid w:val="0074160D"/>
    <w:rsid w:val="0074360D"/>
    <w:rsid w:val="00743C63"/>
    <w:rsid w:val="00744F17"/>
    <w:rsid w:val="00746121"/>
    <w:rsid w:val="00746F41"/>
    <w:rsid w:val="00747D95"/>
    <w:rsid w:val="00747DB4"/>
    <w:rsid w:val="00750306"/>
    <w:rsid w:val="007504C8"/>
    <w:rsid w:val="0075112A"/>
    <w:rsid w:val="00751D38"/>
    <w:rsid w:val="00751E6A"/>
    <w:rsid w:val="00752351"/>
    <w:rsid w:val="00752855"/>
    <w:rsid w:val="00752A87"/>
    <w:rsid w:val="00752C34"/>
    <w:rsid w:val="0075383F"/>
    <w:rsid w:val="00754B31"/>
    <w:rsid w:val="00754DDC"/>
    <w:rsid w:val="00756659"/>
    <w:rsid w:val="0076040B"/>
    <w:rsid w:val="007614E4"/>
    <w:rsid w:val="00761549"/>
    <w:rsid w:val="00762226"/>
    <w:rsid w:val="0076569C"/>
    <w:rsid w:val="0076585B"/>
    <w:rsid w:val="00766673"/>
    <w:rsid w:val="00766F92"/>
    <w:rsid w:val="00767481"/>
    <w:rsid w:val="00770817"/>
    <w:rsid w:val="0077287B"/>
    <w:rsid w:val="0077378A"/>
    <w:rsid w:val="0077586F"/>
    <w:rsid w:val="007758F8"/>
    <w:rsid w:val="00777449"/>
    <w:rsid w:val="00780AD8"/>
    <w:rsid w:val="00780EB9"/>
    <w:rsid w:val="00781F9C"/>
    <w:rsid w:val="00784851"/>
    <w:rsid w:val="00784A92"/>
    <w:rsid w:val="007864B5"/>
    <w:rsid w:val="00786CC3"/>
    <w:rsid w:val="00786EA0"/>
    <w:rsid w:val="00787578"/>
    <w:rsid w:val="00791F4D"/>
    <w:rsid w:val="007923D5"/>
    <w:rsid w:val="00795A11"/>
    <w:rsid w:val="00796A02"/>
    <w:rsid w:val="00796BD0"/>
    <w:rsid w:val="0079773A"/>
    <w:rsid w:val="00797A8B"/>
    <w:rsid w:val="00797FBF"/>
    <w:rsid w:val="007A0AEB"/>
    <w:rsid w:val="007A0BCA"/>
    <w:rsid w:val="007A3BD2"/>
    <w:rsid w:val="007A3F1A"/>
    <w:rsid w:val="007A559E"/>
    <w:rsid w:val="007A661D"/>
    <w:rsid w:val="007A6B96"/>
    <w:rsid w:val="007A6BA8"/>
    <w:rsid w:val="007A7B78"/>
    <w:rsid w:val="007A7BE6"/>
    <w:rsid w:val="007B0932"/>
    <w:rsid w:val="007B0BAE"/>
    <w:rsid w:val="007B2E15"/>
    <w:rsid w:val="007B3E57"/>
    <w:rsid w:val="007B4185"/>
    <w:rsid w:val="007B7B95"/>
    <w:rsid w:val="007C0D4A"/>
    <w:rsid w:val="007C0DFF"/>
    <w:rsid w:val="007C44F1"/>
    <w:rsid w:val="007C4691"/>
    <w:rsid w:val="007C5C63"/>
    <w:rsid w:val="007C67F2"/>
    <w:rsid w:val="007C68D9"/>
    <w:rsid w:val="007C7938"/>
    <w:rsid w:val="007C7AE9"/>
    <w:rsid w:val="007C7E7D"/>
    <w:rsid w:val="007D1488"/>
    <w:rsid w:val="007D2707"/>
    <w:rsid w:val="007D2FC9"/>
    <w:rsid w:val="007D36E6"/>
    <w:rsid w:val="007D456F"/>
    <w:rsid w:val="007D4F21"/>
    <w:rsid w:val="007D55CE"/>
    <w:rsid w:val="007D670A"/>
    <w:rsid w:val="007D6A26"/>
    <w:rsid w:val="007D6AE5"/>
    <w:rsid w:val="007E0787"/>
    <w:rsid w:val="007E1E10"/>
    <w:rsid w:val="007E5CCE"/>
    <w:rsid w:val="007F00E4"/>
    <w:rsid w:val="007F01ED"/>
    <w:rsid w:val="007F0D39"/>
    <w:rsid w:val="007F14CE"/>
    <w:rsid w:val="007F2CA4"/>
    <w:rsid w:val="007F3A79"/>
    <w:rsid w:val="007F57CF"/>
    <w:rsid w:val="007F5A81"/>
    <w:rsid w:val="007F5C6E"/>
    <w:rsid w:val="007F6A78"/>
    <w:rsid w:val="007F709F"/>
    <w:rsid w:val="008005D7"/>
    <w:rsid w:val="00801032"/>
    <w:rsid w:val="00801092"/>
    <w:rsid w:val="0080181E"/>
    <w:rsid w:val="00801D40"/>
    <w:rsid w:val="00802DFC"/>
    <w:rsid w:val="00803207"/>
    <w:rsid w:val="00803D8A"/>
    <w:rsid w:val="00803F73"/>
    <w:rsid w:val="008047AC"/>
    <w:rsid w:val="008049F3"/>
    <w:rsid w:val="00805AEB"/>
    <w:rsid w:val="008065E0"/>
    <w:rsid w:val="00806779"/>
    <w:rsid w:val="00810710"/>
    <w:rsid w:val="00811675"/>
    <w:rsid w:val="00811BAE"/>
    <w:rsid w:val="00813112"/>
    <w:rsid w:val="00813A0E"/>
    <w:rsid w:val="00814BDF"/>
    <w:rsid w:val="00814E10"/>
    <w:rsid w:val="00815962"/>
    <w:rsid w:val="00815A4B"/>
    <w:rsid w:val="0081729A"/>
    <w:rsid w:val="00817408"/>
    <w:rsid w:val="00817E91"/>
    <w:rsid w:val="008202BF"/>
    <w:rsid w:val="008203B0"/>
    <w:rsid w:val="008209D5"/>
    <w:rsid w:val="00820A81"/>
    <w:rsid w:val="0082255B"/>
    <w:rsid w:val="00822706"/>
    <w:rsid w:val="00822E2C"/>
    <w:rsid w:val="00822EF4"/>
    <w:rsid w:val="00824FEC"/>
    <w:rsid w:val="008260EB"/>
    <w:rsid w:val="00826532"/>
    <w:rsid w:val="00826F69"/>
    <w:rsid w:val="00827AA1"/>
    <w:rsid w:val="008315EA"/>
    <w:rsid w:val="008323DA"/>
    <w:rsid w:val="0083283D"/>
    <w:rsid w:val="00834803"/>
    <w:rsid w:val="008348D1"/>
    <w:rsid w:val="00834A8A"/>
    <w:rsid w:val="00834FF7"/>
    <w:rsid w:val="008359DF"/>
    <w:rsid w:val="00836019"/>
    <w:rsid w:val="00837060"/>
    <w:rsid w:val="00837101"/>
    <w:rsid w:val="0083764C"/>
    <w:rsid w:val="00841A83"/>
    <w:rsid w:val="00842241"/>
    <w:rsid w:val="008440C5"/>
    <w:rsid w:val="008457EC"/>
    <w:rsid w:val="008458F6"/>
    <w:rsid w:val="008462F9"/>
    <w:rsid w:val="008469AE"/>
    <w:rsid w:val="008501B7"/>
    <w:rsid w:val="00851943"/>
    <w:rsid w:val="008535DB"/>
    <w:rsid w:val="008540A8"/>
    <w:rsid w:val="0085474F"/>
    <w:rsid w:val="00854F39"/>
    <w:rsid w:val="00855470"/>
    <w:rsid w:val="00855E64"/>
    <w:rsid w:val="00855E93"/>
    <w:rsid w:val="00856B84"/>
    <w:rsid w:val="008570AB"/>
    <w:rsid w:val="0086076C"/>
    <w:rsid w:val="0086143F"/>
    <w:rsid w:val="00861E72"/>
    <w:rsid w:val="00861F8A"/>
    <w:rsid w:val="00863386"/>
    <w:rsid w:val="008646CA"/>
    <w:rsid w:val="00864ECC"/>
    <w:rsid w:val="008657BB"/>
    <w:rsid w:val="008662FB"/>
    <w:rsid w:val="0086768C"/>
    <w:rsid w:val="00867E4A"/>
    <w:rsid w:val="0087351F"/>
    <w:rsid w:val="00873BF2"/>
    <w:rsid w:val="008750EE"/>
    <w:rsid w:val="008752CD"/>
    <w:rsid w:val="00877FF8"/>
    <w:rsid w:val="00880F4B"/>
    <w:rsid w:val="008818E4"/>
    <w:rsid w:val="00882C64"/>
    <w:rsid w:val="008838DC"/>
    <w:rsid w:val="00883FF3"/>
    <w:rsid w:val="00887CB2"/>
    <w:rsid w:val="00890021"/>
    <w:rsid w:val="008923FA"/>
    <w:rsid w:val="00894196"/>
    <w:rsid w:val="008941DE"/>
    <w:rsid w:val="008944B8"/>
    <w:rsid w:val="008951CE"/>
    <w:rsid w:val="00895539"/>
    <w:rsid w:val="008967E6"/>
    <w:rsid w:val="008A0087"/>
    <w:rsid w:val="008A0462"/>
    <w:rsid w:val="008A0B2E"/>
    <w:rsid w:val="008A3324"/>
    <w:rsid w:val="008A481F"/>
    <w:rsid w:val="008A4F4A"/>
    <w:rsid w:val="008A50DC"/>
    <w:rsid w:val="008A5383"/>
    <w:rsid w:val="008A543A"/>
    <w:rsid w:val="008A5CB3"/>
    <w:rsid w:val="008A7B8F"/>
    <w:rsid w:val="008B0243"/>
    <w:rsid w:val="008B0930"/>
    <w:rsid w:val="008B1349"/>
    <w:rsid w:val="008B3D5D"/>
    <w:rsid w:val="008B419A"/>
    <w:rsid w:val="008B4DB9"/>
    <w:rsid w:val="008B4E59"/>
    <w:rsid w:val="008B6541"/>
    <w:rsid w:val="008B69F6"/>
    <w:rsid w:val="008C0005"/>
    <w:rsid w:val="008C003D"/>
    <w:rsid w:val="008C03D5"/>
    <w:rsid w:val="008C0565"/>
    <w:rsid w:val="008C0A7F"/>
    <w:rsid w:val="008C0E7B"/>
    <w:rsid w:val="008C4702"/>
    <w:rsid w:val="008C59E4"/>
    <w:rsid w:val="008C60B9"/>
    <w:rsid w:val="008C6801"/>
    <w:rsid w:val="008C6CCF"/>
    <w:rsid w:val="008C73BB"/>
    <w:rsid w:val="008D0C0B"/>
    <w:rsid w:val="008D1192"/>
    <w:rsid w:val="008D1885"/>
    <w:rsid w:val="008D2D17"/>
    <w:rsid w:val="008D2F62"/>
    <w:rsid w:val="008D3B82"/>
    <w:rsid w:val="008D4652"/>
    <w:rsid w:val="008D633B"/>
    <w:rsid w:val="008E011F"/>
    <w:rsid w:val="008E0673"/>
    <w:rsid w:val="008E0DE4"/>
    <w:rsid w:val="008E12AA"/>
    <w:rsid w:val="008E1FD1"/>
    <w:rsid w:val="008E253D"/>
    <w:rsid w:val="008E2891"/>
    <w:rsid w:val="008E2F1B"/>
    <w:rsid w:val="008E3A97"/>
    <w:rsid w:val="008E412C"/>
    <w:rsid w:val="008E4468"/>
    <w:rsid w:val="008E4738"/>
    <w:rsid w:val="008E64EC"/>
    <w:rsid w:val="008E6FD0"/>
    <w:rsid w:val="008F0A2F"/>
    <w:rsid w:val="008F19E7"/>
    <w:rsid w:val="008F1FB3"/>
    <w:rsid w:val="008F2259"/>
    <w:rsid w:val="008F271C"/>
    <w:rsid w:val="008F27F7"/>
    <w:rsid w:val="008F3AF1"/>
    <w:rsid w:val="008F5945"/>
    <w:rsid w:val="008F5B09"/>
    <w:rsid w:val="0090086F"/>
    <w:rsid w:val="00900B70"/>
    <w:rsid w:val="009018DF"/>
    <w:rsid w:val="009020A4"/>
    <w:rsid w:val="00903A84"/>
    <w:rsid w:val="009049BF"/>
    <w:rsid w:val="00904E70"/>
    <w:rsid w:val="0090595D"/>
    <w:rsid w:val="00907D4A"/>
    <w:rsid w:val="0091146C"/>
    <w:rsid w:val="009120E2"/>
    <w:rsid w:val="00912169"/>
    <w:rsid w:val="00912311"/>
    <w:rsid w:val="00913064"/>
    <w:rsid w:val="00913A09"/>
    <w:rsid w:val="00913DEE"/>
    <w:rsid w:val="00913EB8"/>
    <w:rsid w:val="009145AF"/>
    <w:rsid w:val="00914C74"/>
    <w:rsid w:val="00914F1D"/>
    <w:rsid w:val="00914FE8"/>
    <w:rsid w:val="009175F1"/>
    <w:rsid w:val="0091783B"/>
    <w:rsid w:val="00917BD6"/>
    <w:rsid w:val="009201B3"/>
    <w:rsid w:val="00921AC9"/>
    <w:rsid w:val="0092396F"/>
    <w:rsid w:val="00923A95"/>
    <w:rsid w:val="00923BB9"/>
    <w:rsid w:val="00925206"/>
    <w:rsid w:val="00925BF8"/>
    <w:rsid w:val="00930359"/>
    <w:rsid w:val="00932376"/>
    <w:rsid w:val="00932600"/>
    <w:rsid w:val="009326FD"/>
    <w:rsid w:val="009334F9"/>
    <w:rsid w:val="0093386E"/>
    <w:rsid w:val="009343D2"/>
    <w:rsid w:val="009358A0"/>
    <w:rsid w:val="00935A5E"/>
    <w:rsid w:val="00936C89"/>
    <w:rsid w:val="009373E4"/>
    <w:rsid w:val="009373E8"/>
    <w:rsid w:val="00940CEC"/>
    <w:rsid w:val="00941F0F"/>
    <w:rsid w:val="0094331C"/>
    <w:rsid w:val="009438AB"/>
    <w:rsid w:val="00943B82"/>
    <w:rsid w:val="009442BD"/>
    <w:rsid w:val="009445B1"/>
    <w:rsid w:val="0094493C"/>
    <w:rsid w:val="0094499E"/>
    <w:rsid w:val="00944C8B"/>
    <w:rsid w:val="00944E6D"/>
    <w:rsid w:val="00944EF4"/>
    <w:rsid w:val="00946921"/>
    <w:rsid w:val="009474A8"/>
    <w:rsid w:val="009531E0"/>
    <w:rsid w:val="009537BC"/>
    <w:rsid w:val="0095418C"/>
    <w:rsid w:val="009552BF"/>
    <w:rsid w:val="009563BA"/>
    <w:rsid w:val="00956950"/>
    <w:rsid w:val="009573D8"/>
    <w:rsid w:val="00957BEE"/>
    <w:rsid w:val="00957C16"/>
    <w:rsid w:val="00960F0A"/>
    <w:rsid w:val="00961206"/>
    <w:rsid w:val="00961351"/>
    <w:rsid w:val="0096195E"/>
    <w:rsid w:val="00962CEA"/>
    <w:rsid w:val="00963CAA"/>
    <w:rsid w:val="009647E6"/>
    <w:rsid w:val="00964A72"/>
    <w:rsid w:val="009659B2"/>
    <w:rsid w:val="0096660E"/>
    <w:rsid w:val="009669A6"/>
    <w:rsid w:val="00966ECE"/>
    <w:rsid w:val="00967747"/>
    <w:rsid w:val="00967763"/>
    <w:rsid w:val="0097001D"/>
    <w:rsid w:val="0097198F"/>
    <w:rsid w:val="009723CE"/>
    <w:rsid w:val="0097296B"/>
    <w:rsid w:val="00972CAE"/>
    <w:rsid w:val="00973A33"/>
    <w:rsid w:val="00973DB5"/>
    <w:rsid w:val="00973E33"/>
    <w:rsid w:val="009755E1"/>
    <w:rsid w:val="009761D2"/>
    <w:rsid w:val="0097631D"/>
    <w:rsid w:val="00976337"/>
    <w:rsid w:val="00980099"/>
    <w:rsid w:val="00980764"/>
    <w:rsid w:val="00980B11"/>
    <w:rsid w:val="00983379"/>
    <w:rsid w:val="0098459B"/>
    <w:rsid w:val="009846CB"/>
    <w:rsid w:val="00984F25"/>
    <w:rsid w:val="00985D07"/>
    <w:rsid w:val="009870FA"/>
    <w:rsid w:val="0098749C"/>
    <w:rsid w:val="00987E4A"/>
    <w:rsid w:val="009911A2"/>
    <w:rsid w:val="00991542"/>
    <w:rsid w:val="0099202E"/>
    <w:rsid w:val="009920BD"/>
    <w:rsid w:val="00992CC6"/>
    <w:rsid w:val="00994B95"/>
    <w:rsid w:val="00995795"/>
    <w:rsid w:val="009960CF"/>
    <w:rsid w:val="00997338"/>
    <w:rsid w:val="009A0F33"/>
    <w:rsid w:val="009A3467"/>
    <w:rsid w:val="009A3D90"/>
    <w:rsid w:val="009A70A8"/>
    <w:rsid w:val="009A7F29"/>
    <w:rsid w:val="009B2075"/>
    <w:rsid w:val="009B2D9D"/>
    <w:rsid w:val="009B3C5F"/>
    <w:rsid w:val="009B60CC"/>
    <w:rsid w:val="009B712D"/>
    <w:rsid w:val="009B7209"/>
    <w:rsid w:val="009B7CF1"/>
    <w:rsid w:val="009C186B"/>
    <w:rsid w:val="009C2258"/>
    <w:rsid w:val="009C23F7"/>
    <w:rsid w:val="009C2EB6"/>
    <w:rsid w:val="009C34DC"/>
    <w:rsid w:val="009C3F1C"/>
    <w:rsid w:val="009C42B1"/>
    <w:rsid w:val="009C591F"/>
    <w:rsid w:val="009C5FA3"/>
    <w:rsid w:val="009C650F"/>
    <w:rsid w:val="009C6543"/>
    <w:rsid w:val="009C6B90"/>
    <w:rsid w:val="009C6E13"/>
    <w:rsid w:val="009C6FF7"/>
    <w:rsid w:val="009C71E4"/>
    <w:rsid w:val="009C75FF"/>
    <w:rsid w:val="009D0AE9"/>
    <w:rsid w:val="009D29E4"/>
    <w:rsid w:val="009D31C1"/>
    <w:rsid w:val="009D3230"/>
    <w:rsid w:val="009D324C"/>
    <w:rsid w:val="009D6105"/>
    <w:rsid w:val="009D6C90"/>
    <w:rsid w:val="009D7B84"/>
    <w:rsid w:val="009E0E95"/>
    <w:rsid w:val="009E1FD3"/>
    <w:rsid w:val="009E2D73"/>
    <w:rsid w:val="009E4369"/>
    <w:rsid w:val="009E5C18"/>
    <w:rsid w:val="009E60E3"/>
    <w:rsid w:val="009E62D4"/>
    <w:rsid w:val="009E69F1"/>
    <w:rsid w:val="009E7FE0"/>
    <w:rsid w:val="009F03C9"/>
    <w:rsid w:val="009F1DDF"/>
    <w:rsid w:val="009F2B61"/>
    <w:rsid w:val="009F3112"/>
    <w:rsid w:val="009F6ADE"/>
    <w:rsid w:val="009F78BC"/>
    <w:rsid w:val="009F7AB0"/>
    <w:rsid w:val="00A00FB1"/>
    <w:rsid w:val="00A01985"/>
    <w:rsid w:val="00A02D99"/>
    <w:rsid w:val="00A040A9"/>
    <w:rsid w:val="00A04B6A"/>
    <w:rsid w:val="00A0506E"/>
    <w:rsid w:val="00A05ED5"/>
    <w:rsid w:val="00A0711C"/>
    <w:rsid w:val="00A07D93"/>
    <w:rsid w:val="00A101DD"/>
    <w:rsid w:val="00A105AD"/>
    <w:rsid w:val="00A1088D"/>
    <w:rsid w:val="00A11D4C"/>
    <w:rsid w:val="00A121AA"/>
    <w:rsid w:val="00A12417"/>
    <w:rsid w:val="00A12D9F"/>
    <w:rsid w:val="00A1367C"/>
    <w:rsid w:val="00A15EAF"/>
    <w:rsid w:val="00A20855"/>
    <w:rsid w:val="00A2089A"/>
    <w:rsid w:val="00A2121B"/>
    <w:rsid w:val="00A23EF3"/>
    <w:rsid w:val="00A2486D"/>
    <w:rsid w:val="00A2579E"/>
    <w:rsid w:val="00A2613E"/>
    <w:rsid w:val="00A305C7"/>
    <w:rsid w:val="00A327C7"/>
    <w:rsid w:val="00A343D4"/>
    <w:rsid w:val="00A350C3"/>
    <w:rsid w:val="00A36564"/>
    <w:rsid w:val="00A36F32"/>
    <w:rsid w:val="00A37BE6"/>
    <w:rsid w:val="00A37D70"/>
    <w:rsid w:val="00A40661"/>
    <w:rsid w:val="00A40D9C"/>
    <w:rsid w:val="00A40F26"/>
    <w:rsid w:val="00A41C73"/>
    <w:rsid w:val="00A42B1F"/>
    <w:rsid w:val="00A43195"/>
    <w:rsid w:val="00A43469"/>
    <w:rsid w:val="00A43AF7"/>
    <w:rsid w:val="00A43F9C"/>
    <w:rsid w:val="00A459A3"/>
    <w:rsid w:val="00A45D52"/>
    <w:rsid w:val="00A460EA"/>
    <w:rsid w:val="00A46870"/>
    <w:rsid w:val="00A475C1"/>
    <w:rsid w:val="00A478AB"/>
    <w:rsid w:val="00A517A1"/>
    <w:rsid w:val="00A52083"/>
    <w:rsid w:val="00A523DB"/>
    <w:rsid w:val="00A52521"/>
    <w:rsid w:val="00A54492"/>
    <w:rsid w:val="00A54647"/>
    <w:rsid w:val="00A54B0F"/>
    <w:rsid w:val="00A55D4F"/>
    <w:rsid w:val="00A57C9B"/>
    <w:rsid w:val="00A6052A"/>
    <w:rsid w:val="00A619F1"/>
    <w:rsid w:val="00A626BE"/>
    <w:rsid w:val="00A62B3E"/>
    <w:rsid w:val="00A6389C"/>
    <w:rsid w:val="00A63CAC"/>
    <w:rsid w:val="00A64266"/>
    <w:rsid w:val="00A649A0"/>
    <w:rsid w:val="00A64CB7"/>
    <w:rsid w:val="00A66240"/>
    <w:rsid w:val="00A6719F"/>
    <w:rsid w:val="00A673DD"/>
    <w:rsid w:val="00A6746A"/>
    <w:rsid w:val="00A67752"/>
    <w:rsid w:val="00A683B7"/>
    <w:rsid w:val="00A713E9"/>
    <w:rsid w:val="00A72516"/>
    <w:rsid w:val="00A72A96"/>
    <w:rsid w:val="00A72B2D"/>
    <w:rsid w:val="00A72B73"/>
    <w:rsid w:val="00A73359"/>
    <w:rsid w:val="00A733FF"/>
    <w:rsid w:val="00A73E38"/>
    <w:rsid w:val="00A73F49"/>
    <w:rsid w:val="00A741FD"/>
    <w:rsid w:val="00A74376"/>
    <w:rsid w:val="00A75A34"/>
    <w:rsid w:val="00A76898"/>
    <w:rsid w:val="00A834B2"/>
    <w:rsid w:val="00A83583"/>
    <w:rsid w:val="00A83715"/>
    <w:rsid w:val="00A83C86"/>
    <w:rsid w:val="00A847DE"/>
    <w:rsid w:val="00A848A2"/>
    <w:rsid w:val="00A86A83"/>
    <w:rsid w:val="00A87286"/>
    <w:rsid w:val="00A872A3"/>
    <w:rsid w:val="00A8776A"/>
    <w:rsid w:val="00A87BD0"/>
    <w:rsid w:val="00A90C9A"/>
    <w:rsid w:val="00A93493"/>
    <w:rsid w:val="00A942EA"/>
    <w:rsid w:val="00A94380"/>
    <w:rsid w:val="00A9622D"/>
    <w:rsid w:val="00A9734F"/>
    <w:rsid w:val="00A9740B"/>
    <w:rsid w:val="00AA11B8"/>
    <w:rsid w:val="00AA2E56"/>
    <w:rsid w:val="00AA3108"/>
    <w:rsid w:val="00AA34E7"/>
    <w:rsid w:val="00AA3AA0"/>
    <w:rsid w:val="00AA451C"/>
    <w:rsid w:val="00AA4837"/>
    <w:rsid w:val="00AA5E0C"/>
    <w:rsid w:val="00AA64F8"/>
    <w:rsid w:val="00AA716C"/>
    <w:rsid w:val="00AA7949"/>
    <w:rsid w:val="00AB1D29"/>
    <w:rsid w:val="00AB2A1B"/>
    <w:rsid w:val="00AB36FE"/>
    <w:rsid w:val="00AB3A33"/>
    <w:rsid w:val="00AB3F3B"/>
    <w:rsid w:val="00AB46A7"/>
    <w:rsid w:val="00AB51EA"/>
    <w:rsid w:val="00AB5A82"/>
    <w:rsid w:val="00AB5F8A"/>
    <w:rsid w:val="00AB647E"/>
    <w:rsid w:val="00AB69AD"/>
    <w:rsid w:val="00AB7701"/>
    <w:rsid w:val="00AB7E5F"/>
    <w:rsid w:val="00AC089E"/>
    <w:rsid w:val="00AC0D56"/>
    <w:rsid w:val="00AC1133"/>
    <w:rsid w:val="00AC289F"/>
    <w:rsid w:val="00AC2C71"/>
    <w:rsid w:val="00AC2FE4"/>
    <w:rsid w:val="00AC6983"/>
    <w:rsid w:val="00AC6D6D"/>
    <w:rsid w:val="00AC78E2"/>
    <w:rsid w:val="00AC7D73"/>
    <w:rsid w:val="00AD002D"/>
    <w:rsid w:val="00AD2144"/>
    <w:rsid w:val="00AD250B"/>
    <w:rsid w:val="00AD34FF"/>
    <w:rsid w:val="00AD4079"/>
    <w:rsid w:val="00AD4AB0"/>
    <w:rsid w:val="00AD5C3C"/>
    <w:rsid w:val="00AE0576"/>
    <w:rsid w:val="00AE2279"/>
    <w:rsid w:val="00AE24E0"/>
    <w:rsid w:val="00AE2562"/>
    <w:rsid w:val="00AE259E"/>
    <w:rsid w:val="00AE33F2"/>
    <w:rsid w:val="00AE47F6"/>
    <w:rsid w:val="00AE5D9B"/>
    <w:rsid w:val="00AE650E"/>
    <w:rsid w:val="00AE68AB"/>
    <w:rsid w:val="00AE6DE9"/>
    <w:rsid w:val="00AE7347"/>
    <w:rsid w:val="00AF000D"/>
    <w:rsid w:val="00AF0138"/>
    <w:rsid w:val="00AF2799"/>
    <w:rsid w:val="00AF379E"/>
    <w:rsid w:val="00AF37E5"/>
    <w:rsid w:val="00AF4543"/>
    <w:rsid w:val="00AF4809"/>
    <w:rsid w:val="00AF4C15"/>
    <w:rsid w:val="00B001DD"/>
    <w:rsid w:val="00B01E51"/>
    <w:rsid w:val="00B01E86"/>
    <w:rsid w:val="00B02DCE"/>
    <w:rsid w:val="00B03089"/>
    <w:rsid w:val="00B0481A"/>
    <w:rsid w:val="00B05246"/>
    <w:rsid w:val="00B1031F"/>
    <w:rsid w:val="00B10F1E"/>
    <w:rsid w:val="00B110FD"/>
    <w:rsid w:val="00B11963"/>
    <w:rsid w:val="00B12334"/>
    <w:rsid w:val="00B13129"/>
    <w:rsid w:val="00B16B5A"/>
    <w:rsid w:val="00B16EE7"/>
    <w:rsid w:val="00B171DB"/>
    <w:rsid w:val="00B206FE"/>
    <w:rsid w:val="00B2074E"/>
    <w:rsid w:val="00B21B72"/>
    <w:rsid w:val="00B2497C"/>
    <w:rsid w:val="00B252CB"/>
    <w:rsid w:val="00B269D0"/>
    <w:rsid w:val="00B272F8"/>
    <w:rsid w:val="00B30745"/>
    <w:rsid w:val="00B3092E"/>
    <w:rsid w:val="00B30E44"/>
    <w:rsid w:val="00B34616"/>
    <w:rsid w:val="00B34A8E"/>
    <w:rsid w:val="00B34E86"/>
    <w:rsid w:val="00B35752"/>
    <w:rsid w:val="00B36CD2"/>
    <w:rsid w:val="00B37208"/>
    <w:rsid w:val="00B37E07"/>
    <w:rsid w:val="00B40612"/>
    <w:rsid w:val="00B413D5"/>
    <w:rsid w:val="00B41785"/>
    <w:rsid w:val="00B42963"/>
    <w:rsid w:val="00B43332"/>
    <w:rsid w:val="00B44BCD"/>
    <w:rsid w:val="00B469AB"/>
    <w:rsid w:val="00B46C06"/>
    <w:rsid w:val="00B51475"/>
    <w:rsid w:val="00B53560"/>
    <w:rsid w:val="00B5369B"/>
    <w:rsid w:val="00B53BA7"/>
    <w:rsid w:val="00B53D4C"/>
    <w:rsid w:val="00B542A8"/>
    <w:rsid w:val="00B5490C"/>
    <w:rsid w:val="00B55655"/>
    <w:rsid w:val="00B55DB3"/>
    <w:rsid w:val="00B56721"/>
    <w:rsid w:val="00B6153D"/>
    <w:rsid w:val="00B61632"/>
    <w:rsid w:val="00B62B92"/>
    <w:rsid w:val="00B638FC"/>
    <w:rsid w:val="00B63A75"/>
    <w:rsid w:val="00B6434E"/>
    <w:rsid w:val="00B65B05"/>
    <w:rsid w:val="00B669F6"/>
    <w:rsid w:val="00B66D18"/>
    <w:rsid w:val="00B70396"/>
    <w:rsid w:val="00B71C6A"/>
    <w:rsid w:val="00B72085"/>
    <w:rsid w:val="00B733D6"/>
    <w:rsid w:val="00B73B17"/>
    <w:rsid w:val="00B7521C"/>
    <w:rsid w:val="00B765E2"/>
    <w:rsid w:val="00B82F64"/>
    <w:rsid w:val="00B83EAC"/>
    <w:rsid w:val="00B853DE"/>
    <w:rsid w:val="00B85F59"/>
    <w:rsid w:val="00B86614"/>
    <w:rsid w:val="00B87387"/>
    <w:rsid w:val="00B87945"/>
    <w:rsid w:val="00B9048F"/>
    <w:rsid w:val="00B92B48"/>
    <w:rsid w:val="00B92FA5"/>
    <w:rsid w:val="00B92FA6"/>
    <w:rsid w:val="00B93480"/>
    <w:rsid w:val="00B939CA"/>
    <w:rsid w:val="00B95529"/>
    <w:rsid w:val="00B959AB"/>
    <w:rsid w:val="00B95AA5"/>
    <w:rsid w:val="00B97660"/>
    <w:rsid w:val="00B97677"/>
    <w:rsid w:val="00B97C91"/>
    <w:rsid w:val="00BA1766"/>
    <w:rsid w:val="00BA2E5E"/>
    <w:rsid w:val="00BA2FCD"/>
    <w:rsid w:val="00BA3780"/>
    <w:rsid w:val="00BA62A1"/>
    <w:rsid w:val="00BA7A15"/>
    <w:rsid w:val="00BB13CF"/>
    <w:rsid w:val="00BB2220"/>
    <w:rsid w:val="00BB2406"/>
    <w:rsid w:val="00BB2A8A"/>
    <w:rsid w:val="00BB2DBC"/>
    <w:rsid w:val="00BB3C0D"/>
    <w:rsid w:val="00BB484F"/>
    <w:rsid w:val="00BB4DA5"/>
    <w:rsid w:val="00BB4DD6"/>
    <w:rsid w:val="00BB508C"/>
    <w:rsid w:val="00BB5946"/>
    <w:rsid w:val="00BB7443"/>
    <w:rsid w:val="00BB7620"/>
    <w:rsid w:val="00BB7FD0"/>
    <w:rsid w:val="00BC0C87"/>
    <w:rsid w:val="00BC16CD"/>
    <w:rsid w:val="00BC180F"/>
    <w:rsid w:val="00BC21B5"/>
    <w:rsid w:val="00BC2CEA"/>
    <w:rsid w:val="00BC2E46"/>
    <w:rsid w:val="00BC39CD"/>
    <w:rsid w:val="00BC553E"/>
    <w:rsid w:val="00BC6356"/>
    <w:rsid w:val="00BC76FC"/>
    <w:rsid w:val="00BD02C6"/>
    <w:rsid w:val="00BD05F5"/>
    <w:rsid w:val="00BD1232"/>
    <w:rsid w:val="00BD1CA7"/>
    <w:rsid w:val="00BD2C18"/>
    <w:rsid w:val="00BD3542"/>
    <w:rsid w:val="00BD367A"/>
    <w:rsid w:val="00BD46BB"/>
    <w:rsid w:val="00BD6F4A"/>
    <w:rsid w:val="00BD709B"/>
    <w:rsid w:val="00BD7534"/>
    <w:rsid w:val="00BE1107"/>
    <w:rsid w:val="00BE1248"/>
    <w:rsid w:val="00BE50FD"/>
    <w:rsid w:val="00BE7894"/>
    <w:rsid w:val="00BE7AA6"/>
    <w:rsid w:val="00BF0B68"/>
    <w:rsid w:val="00BF2C26"/>
    <w:rsid w:val="00BF3BB1"/>
    <w:rsid w:val="00BF3DAA"/>
    <w:rsid w:val="00BF6BE9"/>
    <w:rsid w:val="00C01DD8"/>
    <w:rsid w:val="00C02AAD"/>
    <w:rsid w:val="00C038D1"/>
    <w:rsid w:val="00C03BD9"/>
    <w:rsid w:val="00C07D40"/>
    <w:rsid w:val="00C10B32"/>
    <w:rsid w:val="00C117C9"/>
    <w:rsid w:val="00C11D79"/>
    <w:rsid w:val="00C11E72"/>
    <w:rsid w:val="00C120B1"/>
    <w:rsid w:val="00C12639"/>
    <w:rsid w:val="00C13DA1"/>
    <w:rsid w:val="00C150C6"/>
    <w:rsid w:val="00C151C1"/>
    <w:rsid w:val="00C16830"/>
    <w:rsid w:val="00C2098A"/>
    <w:rsid w:val="00C21A70"/>
    <w:rsid w:val="00C21DE7"/>
    <w:rsid w:val="00C21F9F"/>
    <w:rsid w:val="00C243B5"/>
    <w:rsid w:val="00C25053"/>
    <w:rsid w:val="00C2540E"/>
    <w:rsid w:val="00C27412"/>
    <w:rsid w:val="00C2766A"/>
    <w:rsid w:val="00C31362"/>
    <w:rsid w:val="00C32D48"/>
    <w:rsid w:val="00C351C3"/>
    <w:rsid w:val="00C352A3"/>
    <w:rsid w:val="00C35A10"/>
    <w:rsid w:val="00C4066A"/>
    <w:rsid w:val="00C41555"/>
    <w:rsid w:val="00C41A64"/>
    <w:rsid w:val="00C41CA4"/>
    <w:rsid w:val="00C41D53"/>
    <w:rsid w:val="00C42426"/>
    <w:rsid w:val="00C431C0"/>
    <w:rsid w:val="00C434EE"/>
    <w:rsid w:val="00C439A7"/>
    <w:rsid w:val="00C442DC"/>
    <w:rsid w:val="00C443D0"/>
    <w:rsid w:val="00C454D5"/>
    <w:rsid w:val="00C45A54"/>
    <w:rsid w:val="00C46C67"/>
    <w:rsid w:val="00C477C1"/>
    <w:rsid w:val="00C54BF7"/>
    <w:rsid w:val="00C5502A"/>
    <w:rsid w:val="00C55374"/>
    <w:rsid w:val="00C55C3E"/>
    <w:rsid w:val="00C55E7A"/>
    <w:rsid w:val="00C5633E"/>
    <w:rsid w:val="00C56985"/>
    <w:rsid w:val="00C6007E"/>
    <w:rsid w:val="00C61629"/>
    <w:rsid w:val="00C61924"/>
    <w:rsid w:val="00C62AB3"/>
    <w:rsid w:val="00C63862"/>
    <w:rsid w:val="00C64A3A"/>
    <w:rsid w:val="00C664D7"/>
    <w:rsid w:val="00C66955"/>
    <w:rsid w:val="00C66D01"/>
    <w:rsid w:val="00C66F21"/>
    <w:rsid w:val="00C7136C"/>
    <w:rsid w:val="00C7136D"/>
    <w:rsid w:val="00C713BC"/>
    <w:rsid w:val="00C71987"/>
    <w:rsid w:val="00C71D0E"/>
    <w:rsid w:val="00C71E40"/>
    <w:rsid w:val="00C7298B"/>
    <w:rsid w:val="00C735C2"/>
    <w:rsid w:val="00C73838"/>
    <w:rsid w:val="00C73D62"/>
    <w:rsid w:val="00C7427F"/>
    <w:rsid w:val="00C74556"/>
    <w:rsid w:val="00C7482F"/>
    <w:rsid w:val="00C75715"/>
    <w:rsid w:val="00C75FB9"/>
    <w:rsid w:val="00C76242"/>
    <w:rsid w:val="00C763DE"/>
    <w:rsid w:val="00C775AE"/>
    <w:rsid w:val="00C8031E"/>
    <w:rsid w:val="00C80F74"/>
    <w:rsid w:val="00C816E5"/>
    <w:rsid w:val="00C81964"/>
    <w:rsid w:val="00C81D79"/>
    <w:rsid w:val="00C823B6"/>
    <w:rsid w:val="00C83F18"/>
    <w:rsid w:val="00C85C71"/>
    <w:rsid w:val="00C90EB6"/>
    <w:rsid w:val="00C90EEF"/>
    <w:rsid w:val="00C93046"/>
    <w:rsid w:val="00C93791"/>
    <w:rsid w:val="00C938ED"/>
    <w:rsid w:val="00C94BFA"/>
    <w:rsid w:val="00C95CDC"/>
    <w:rsid w:val="00C96057"/>
    <w:rsid w:val="00C9634F"/>
    <w:rsid w:val="00C96DE3"/>
    <w:rsid w:val="00C97B60"/>
    <w:rsid w:val="00C97E0C"/>
    <w:rsid w:val="00CA030D"/>
    <w:rsid w:val="00CA1C90"/>
    <w:rsid w:val="00CA324F"/>
    <w:rsid w:val="00CA3878"/>
    <w:rsid w:val="00CA4B57"/>
    <w:rsid w:val="00CA51DB"/>
    <w:rsid w:val="00CA6217"/>
    <w:rsid w:val="00CA7BF3"/>
    <w:rsid w:val="00CB1351"/>
    <w:rsid w:val="00CB2BDF"/>
    <w:rsid w:val="00CB3194"/>
    <w:rsid w:val="00CB33B8"/>
    <w:rsid w:val="00CB3B21"/>
    <w:rsid w:val="00CB3E0D"/>
    <w:rsid w:val="00CB467D"/>
    <w:rsid w:val="00CB6C8C"/>
    <w:rsid w:val="00CB799F"/>
    <w:rsid w:val="00CC0B27"/>
    <w:rsid w:val="00CC0EB3"/>
    <w:rsid w:val="00CC1468"/>
    <w:rsid w:val="00CC2EFB"/>
    <w:rsid w:val="00CC3A78"/>
    <w:rsid w:val="00CC3CEE"/>
    <w:rsid w:val="00CC543F"/>
    <w:rsid w:val="00CC558E"/>
    <w:rsid w:val="00CC56E7"/>
    <w:rsid w:val="00CC5776"/>
    <w:rsid w:val="00CC5B9D"/>
    <w:rsid w:val="00CC5C06"/>
    <w:rsid w:val="00CC6204"/>
    <w:rsid w:val="00CC6FC9"/>
    <w:rsid w:val="00CC7CDB"/>
    <w:rsid w:val="00CD0B00"/>
    <w:rsid w:val="00CD1F21"/>
    <w:rsid w:val="00CD2CAC"/>
    <w:rsid w:val="00CD326B"/>
    <w:rsid w:val="00CD3C78"/>
    <w:rsid w:val="00CD3F89"/>
    <w:rsid w:val="00CD4ED7"/>
    <w:rsid w:val="00CD5276"/>
    <w:rsid w:val="00CD6911"/>
    <w:rsid w:val="00CD706C"/>
    <w:rsid w:val="00CE3087"/>
    <w:rsid w:val="00CE33A0"/>
    <w:rsid w:val="00CE423B"/>
    <w:rsid w:val="00CE50B7"/>
    <w:rsid w:val="00CE6249"/>
    <w:rsid w:val="00CE6352"/>
    <w:rsid w:val="00CE6618"/>
    <w:rsid w:val="00CE71BC"/>
    <w:rsid w:val="00CE7FC0"/>
    <w:rsid w:val="00CF2202"/>
    <w:rsid w:val="00CF4A92"/>
    <w:rsid w:val="00CF4FAB"/>
    <w:rsid w:val="00CF67CF"/>
    <w:rsid w:val="00CF6C86"/>
    <w:rsid w:val="00CF7941"/>
    <w:rsid w:val="00CF9B0F"/>
    <w:rsid w:val="00D00FB7"/>
    <w:rsid w:val="00D0373D"/>
    <w:rsid w:val="00D04500"/>
    <w:rsid w:val="00D04685"/>
    <w:rsid w:val="00D065FA"/>
    <w:rsid w:val="00D06625"/>
    <w:rsid w:val="00D06846"/>
    <w:rsid w:val="00D069D1"/>
    <w:rsid w:val="00D06D85"/>
    <w:rsid w:val="00D104BE"/>
    <w:rsid w:val="00D105C7"/>
    <w:rsid w:val="00D109BD"/>
    <w:rsid w:val="00D10C2C"/>
    <w:rsid w:val="00D10E0F"/>
    <w:rsid w:val="00D11BA9"/>
    <w:rsid w:val="00D132C7"/>
    <w:rsid w:val="00D13BB6"/>
    <w:rsid w:val="00D14DCD"/>
    <w:rsid w:val="00D14ED5"/>
    <w:rsid w:val="00D150BA"/>
    <w:rsid w:val="00D16641"/>
    <w:rsid w:val="00D16DF6"/>
    <w:rsid w:val="00D17AE8"/>
    <w:rsid w:val="00D17F38"/>
    <w:rsid w:val="00D21048"/>
    <w:rsid w:val="00D217C7"/>
    <w:rsid w:val="00D22389"/>
    <w:rsid w:val="00D224A8"/>
    <w:rsid w:val="00D22E78"/>
    <w:rsid w:val="00D23262"/>
    <w:rsid w:val="00D239FA"/>
    <w:rsid w:val="00D23BD9"/>
    <w:rsid w:val="00D24EC6"/>
    <w:rsid w:val="00D24F0B"/>
    <w:rsid w:val="00D25CDB"/>
    <w:rsid w:val="00D26E41"/>
    <w:rsid w:val="00D30641"/>
    <w:rsid w:val="00D33181"/>
    <w:rsid w:val="00D33AE6"/>
    <w:rsid w:val="00D33CB9"/>
    <w:rsid w:val="00D376A9"/>
    <w:rsid w:val="00D378FB"/>
    <w:rsid w:val="00D4108B"/>
    <w:rsid w:val="00D4113F"/>
    <w:rsid w:val="00D423A3"/>
    <w:rsid w:val="00D438EB"/>
    <w:rsid w:val="00D438EF"/>
    <w:rsid w:val="00D45331"/>
    <w:rsid w:val="00D46371"/>
    <w:rsid w:val="00D46D6F"/>
    <w:rsid w:val="00D46E83"/>
    <w:rsid w:val="00D474CE"/>
    <w:rsid w:val="00D50FB2"/>
    <w:rsid w:val="00D532D8"/>
    <w:rsid w:val="00D53E87"/>
    <w:rsid w:val="00D54187"/>
    <w:rsid w:val="00D57E8E"/>
    <w:rsid w:val="00D60A8C"/>
    <w:rsid w:val="00D61F76"/>
    <w:rsid w:val="00D63E4D"/>
    <w:rsid w:val="00D64677"/>
    <w:rsid w:val="00D653E0"/>
    <w:rsid w:val="00D667CE"/>
    <w:rsid w:val="00D67059"/>
    <w:rsid w:val="00D67485"/>
    <w:rsid w:val="00D67C25"/>
    <w:rsid w:val="00D71B42"/>
    <w:rsid w:val="00D71B8C"/>
    <w:rsid w:val="00D73C49"/>
    <w:rsid w:val="00D747C9"/>
    <w:rsid w:val="00D7546B"/>
    <w:rsid w:val="00D7769D"/>
    <w:rsid w:val="00D80F70"/>
    <w:rsid w:val="00D81167"/>
    <w:rsid w:val="00D81FB4"/>
    <w:rsid w:val="00D82BB7"/>
    <w:rsid w:val="00D8304A"/>
    <w:rsid w:val="00D84E1E"/>
    <w:rsid w:val="00D8616F"/>
    <w:rsid w:val="00D86E7A"/>
    <w:rsid w:val="00D86F7B"/>
    <w:rsid w:val="00D874CB"/>
    <w:rsid w:val="00D944A3"/>
    <w:rsid w:val="00D95016"/>
    <w:rsid w:val="00D950E3"/>
    <w:rsid w:val="00D9632E"/>
    <w:rsid w:val="00D97B59"/>
    <w:rsid w:val="00DA0070"/>
    <w:rsid w:val="00DA0D7C"/>
    <w:rsid w:val="00DA1B51"/>
    <w:rsid w:val="00DA2708"/>
    <w:rsid w:val="00DA34BF"/>
    <w:rsid w:val="00DA567C"/>
    <w:rsid w:val="00DA590E"/>
    <w:rsid w:val="00DA64A4"/>
    <w:rsid w:val="00DA64FF"/>
    <w:rsid w:val="00DA676C"/>
    <w:rsid w:val="00DA7593"/>
    <w:rsid w:val="00DA7D5E"/>
    <w:rsid w:val="00DA7F9A"/>
    <w:rsid w:val="00DB003C"/>
    <w:rsid w:val="00DB0202"/>
    <w:rsid w:val="00DB24AE"/>
    <w:rsid w:val="00DB3CF1"/>
    <w:rsid w:val="00DB3DAA"/>
    <w:rsid w:val="00DB4011"/>
    <w:rsid w:val="00DB620C"/>
    <w:rsid w:val="00DB697D"/>
    <w:rsid w:val="00DC0426"/>
    <w:rsid w:val="00DC061A"/>
    <w:rsid w:val="00DC0892"/>
    <w:rsid w:val="00DC0A26"/>
    <w:rsid w:val="00DC4917"/>
    <w:rsid w:val="00DC4FF7"/>
    <w:rsid w:val="00DC645D"/>
    <w:rsid w:val="00DC64E8"/>
    <w:rsid w:val="00DC6FAF"/>
    <w:rsid w:val="00DC76E0"/>
    <w:rsid w:val="00DC7A13"/>
    <w:rsid w:val="00DD242A"/>
    <w:rsid w:val="00DD2AB4"/>
    <w:rsid w:val="00DD3233"/>
    <w:rsid w:val="00DD3F14"/>
    <w:rsid w:val="00DD6477"/>
    <w:rsid w:val="00DD6A99"/>
    <w:rsid w:val="00DD7310"/>
    <w:rsid w:val="00DD7806"/>
    <w:rsid w:val="00DE0085"/>
    <w:rsid w:val="00DE05CB"/>
    <w:rsid w:val="00DE0F2B"/>
    <w:rsid w:val="00DE16E8"/>
    <w:rsid w:val="00DE3FEF"/>
    <w:rsid w:val="00DE4D16"/>
    <w:rsid w:val="00DE506E"/>
    <w:rsid w:val="00DE578A"/>
    <w:rsid w:val="00DE6F2A"/>
    <w:rsid w:val="00DE717C"/>
    <w:rsid w:val="00DE782F"/>
    <w:rsid w:val="00DE78AB"/>
    <w:rsid w:val="00DE7918"/>
    <w:rsid w:val="00DF006B"/>
    <w:rsid w:val="00DF0A1E"/>
    <w:rsid w:val="00DF291A"/>
    <w:rsid w:val="00DF2C54"/>
    <w:rsid w:val="00DF5BE0"/>
    <w:rsid w:val="00DF6B3C"/>
    <w:rsid w:val="00DF7DA4"/>
    <w:rsid w:val="00E00CF9"/>
    <w:rsid w:val="00E01057"/>
    <w:rsid w:val="00E01728"/>
    <w:rsid w:val="00E01A34"/>
    <w:rsid w:val="00E0251A"/>
    <w:rsid w:val="00E030A9"/>
    <w:rsid w:val="00E037F2"/>
    <w:rsid w:val="00E04001"/>
    <w:rsid w:val="00E0406B"/>
    <w:rsid w:val="00E0490D"/>
    <w:rsid w:val="00E05697"/>
    <w:rsid w:val="00E05766"/>
    <w:rsid w:val="00E05B48"/>
    <w:rsid w:val="00E06593"/>
    <w:rsid w:val="00E06DCE"/>
    <w:rsid w:val="00E07191"/>
    <w:rsid w:val="00E10D1D"/>
    <w:rsid w:val="00E10DD3"/>
    <w:rsid w:val="00E11B24"/>
    <w:rsid w:val="00E148AA"/>
    <w:rsid w:val="00E14C79"/>
    <w:rsid w:val="00E1572B"/>
    <w:rsid w:val="00E16F89"/>
    <w:rsid w:val="00E1720E"/>
    <w:rsid w:val="00E17464"/>
    <w:rsid w:val="00E17E5F"/>
    <w:rsid w:val="00E20A71"/>
    <w:rsid w:val="00E21521"/>
    <w:rsid w:val="00E21C08"/>
    <w:rsid w:val="00E231F5"/>
    <w:rsid w:val="00E2432C"/>
    <w:rsid w:val="00E24632"/>
    <w:rsid w:val="00E25683"/>
    <w:rsid w:val="00E2618D"/>
    <w:rsid w:val="00E26AC0"/>
    <w:rsid w:val="00E27138"/>
    <w:rsid w:val="00E27A20"/>
    <w:rsid w:val="00E30482"/>
    <w:rsid w:val="00E30F85"/>
    <w:rsid w:val="00E31203"/>
    <w:rsid w:val="00E31346"/>
    <w:rsid w:val="00E33631"/>
    <w:rsid w:val="00E3442B"/>
    <w:rsid w:val="00E352D4"/>
    <w:rsid w:val="00E3655B"/>
    <w:rsid w:val="00E40876"/>
    <w:rsid w:val="00E41F79"/>
    <w:rsid w:val="00E42C86"/>
    <w:rsid w:val="00E4344D"/>
    <w:rsid w:val="00E4440A"/>
    <w:rsid w:val="00E476E9"/>
    <w:rsid w:val="00E47DE9"/>
    <w:rsid w:val="00E50964"/>
    <w:rsid w:val="00E50DB1"/>
    <w:rsid w:val="00E51AC6"/>
    <w:rsid w:val="00E52B9E"/>
    <w:rsid w:val="00E52FCE"/>
    <w:rsid w:val="00E533D1"/>
    <w:rsid w:val="00E53443"/>
    <w:rsid w:val="00E537A5"/>
    <w:rsid w:val="00E54146"/>
    <w:rsid w:val="00E5440E"/>
    <w:rsid w:val="00E54B6C"/>
    <w:rsid w:val="00E5530C"/>
    <w:rsid w:val="00E55620"/>
    <w:rsid w:val="00E557E4"/>
    <w:rsid w:val="00E55DD2"/>
    <w:rsid w:val="00E57484"/>
    <w:rsid w:val="00E6005C"/>
    <w:rsid w:val="00E60432"/>
    <w:rsid w:val="00E6062F"/>
    <w:rsid w:val="00E60A5C"/>
    <w:rsid w:val="00E61139"/>
    <w:rsid w:val="00E620D2"/>
    <w:rsid w:val="00E6212F"/>
    <w:rsid w:val="00E6268A"/>
    <w:rsid w:val="00E62CC4"/>
    <w:rsid w:val="00E636E3"/>
    <w:rsid w:val="00E63E2A"/>
    <w:rsid w:val="00E643C0"/>
    <w:rsid w:val="00E64C68"/>
    <w:rsid w:val="00E65A56"/>
    <w:rsid w:val="00E662AB"/>
    <w:rsid w:val="00E71FB9"/>
    <w:rsid w:val="00E7280A"/>
    <w:rsid w:val="00E74DC6"/>
    <w:rsid w:val="00E771A3"/>
    <w:rsid w:val="00E774D9"/>
    <w:rsid w:val="00E7797A"/>
    <w:rsid w:val="00E819DF"/>
    <w:rsid w:val="00E819FD"/>
    <w:rsid w:val="00E81F79"/>
    <w:rsid w:val="00E81F88"/>
    <w:rsid w:val="00E853E9"/>
    <w:rsid w:val="00E87052"/>
    <w:rsid w:val="00E90E17"/>
    <w:rsid w:val="00E91B1D"/>
    <w:rsid w:val="00E9300C"/>
    <w:rsid w:val="00E946AA"/>
    <w:rsid w:val="00E95376"/>
    <w:rsid w:val="00EA0303"/>
    <w:rsid w:val="00EA0D42"/>
    <w:rsid w:val="00EA105C"/>
    <w:rsid w:val="00EA18A4"/>
    <w:rsid w:val="00EA20FF"/>
    <w:rsid w:val="00EA25BF"/>
    <w:rsid w:val="00EA3A93"/>
    <w:rsid w:val="00EA4DB8"/>
    <w:rsid w:val="00EA5883"/>
    <w:rsid w:val="00EA666C"/>
    <w:rsid w:val="00EB0402"/>
    <w:rsid w:val="00EB0A61"/>
    <w:rsid w:val="00EB10C7"/>
    <w:rsid w:val="00EB28A3"/>
    <w:rsid w:val="00EB2C99"/>
    <w:rsid w:val="00EB395C"/>
    <w:rsid w:val="00EB437E"/>
    <w:rsid w:val="00EB4C23"/>
    <w:rsid w:val="00EB5103"/>
    <w:rsid w:val="00EB5440"/>
    <w:rsid w:val="00EB5B1C"/>
    <w:rsid w:val="00EB616A"/>
    <w:rsid w:val="00EB73E4"/>
    <w:rsid w:val="00EB76C3"/>
    <w:rsid w:val="00EC0297"/>
    <w:rsid w:val="00EC242C"/>
    <w:rsid w:val="00EC26FC"/>
    <w:rsid w:val="00EC372E"/>
    <w:rsid w:val="00EC3F64"/>
    <w:rsid w:val="00EC448C"/>
    <w:rsid w:val="00EC6621"/>
    <w:rsid w:val="00EC690C"/>
    <w:rsid w:val="00EC74E4"/>
    <w:rsid w:val="00EC798E"/>
    <w:rsid w:val="00EC79D8"/>
    <w:rsid w:val="00EC7FB2"/>
    <w:rsid w:val="00ED0966"/>
    <w:rsid w:val="00ED1898"/>
    <w:rsid w:val="00ED2EC0"/>
    <w:rsid w:val="00ED3159"/>
    <w:rsid w:val="00ED3C2B"/>
    <w:rsid w:val="00ED59C2"/>
    <w:rsid w:val="00ED6574"/>
    <w:rsid w:val="00ED67F7"/>
    <w:rsid w:val="00ED7973"/>
    <w:rsid w:val="00ED7E0D"/>
    <w:rsid w:val="00EE0032"/>
    <w:rsid w:val="00EE0332"/>
    <w:rsid w:val="00EE1A8A"/>
    <w:rsid w:val="00EE2FDC"/>
    <w:rsid w:val="00EE54A7"/>
    <w:rsid w:val="00EE633F"/>
    <w:rsid w:val="00EE63EC"/>
    <w:rsid w:val="00EE73C1"/>
    <w:rsid w:val="00EE7A69"/>
    <w:rsid w:val="00EE7A73"/>
    <w:rsid w:val="00EF0045"/>
    <w:rsid w:val="00EF0FD3"/>
    <w:rsid w:val="00EF12FA"/>
    <w:rsid w:val="00EF140B"/>
    <w:rsid w:val="00EF1635"/>
    <w:rsid w:val="00EF1783"/>
    <w:rsid w:val="00EF26DA"/>
    <w:rsid w:val="00EF2E34"/>
    <w:rsid w:val="00EF3D2A"/>
    <w:rsid w:val="00EF43ED"/>
    <w:rsid w:val="00EF649F"/>
    <w:rsid w:val="00EF70CB"/>
    <w:rsid w:val="00EF72A7"/>
    <w:rsid w:val="00EF75C5"/>
    <w:rsid w:val="00EF7D91"/>
    <w:rsid w:val="00F016A1"/>
    <w:rsid w:val="00F035A9"/>
    <w:rsid w:val="00F039B5"/>
    <w:rsid w:val="00F04433"/>
    <w:rsid w:val="00F0504A"/>
    <w:rsid w:val="00F051EF"/>
    <w:rsid w:val="00F05DF5"/>
    <w:rsid w:val="00F071F8"/>
    <w:rsid w:val="00F10501"/>
    <w:rsid w:val="00F1153A"/>
    <w:rsid w:val="00F12194"/>
    <w:rsid w:val="00F12BAD"/>
    <w:rsid w:val="00F12CF3"/>
    <w:rsid w:val="00F137B1"/>
    <w:rsid w:val="00F14443"/>
    <w:rsid w:val="00F14735"/>
    <w:rsid w:val="00F15A5C"/>
    <w:rsid w:val="00F16473"/>
    <w:rsid w:val="00F166F6"/>
    <w:rsid w:val="00F1704D"/>
    <w:rsid w:val="00F173FB"/>
    <w:rsid w:val="00F204DE"/>
    <w:rsid w:val="00F20C86"/>
    <w:rsid w:val="00F20FF1"/>
    <w:rsid w:val="00F22BB5"/>
    <w:rsid w:val="00F22FED"/>
    <w:rsid w:val="00F23689"/>
    <w:rsid w:val="00F2398C"/>
    <w:rsid w:val="00F24A1E"/>
    <w:rsid w:val="00F24FFB"/>
    <w:rsid w:val="00F251BF"/>
    <w:rsid w:val="00F26AC8"/>
    <w:rsid w:val="00F27237"/>
    <w:rsid w:val="00F2732A"/>
    <w:rsid w:val="00F30D44"/>
    <w:rsid w:val="00F31048"/>
    <w:rsid w:val="00F3232C"/>
    <w:rsid w:val="00F32639"/>
    <w:rsid w:val="00F33414"/>
    <w:rsid w:val="00F3456C"/>
    <w:rsid w:val="00F36207"/>
    <w:rsid w:val="00F376C8"/>
    <w:rsid w:val="00F407C7"/>
    <w:rsid w:val="00F40967"/>
    <w:rsid w:val="00F42088"/>
    <w:rsid w:val="00F434B2"/>
    <w:rsid w:val="00F43504"/>
    <w:rsid w:val="00F435A0"/>
    <w:rsid w:val="00F4388B"/>
    <w:rsid w:val="00F45876"/>
    <w:rsid w:val="00F47ADF"/>
    <w:rsid w:val="00F50283"/>
    <w:rsid w:val="00F50906"/>
    <w:rsid w:val="00F53FA6"/>
    <w:rsid w:val="00F54268"/>
    <w:rsid w:val="00F54B3C"/>
    <w:rsid w:val="00F54E11"/>
    <w:rsid w:val="00F55190"/>
    <w:rsid w:val="00F55B76"/>
    <w:rsid w:val="00F56947"/>
    <w:rsid w:val="00F56DC8"/>
    <w:rsid w:val="00F57474"/>
    <w:rsid w:val="00F57632"/>
    <w:rsid w:val="00F60D7B"/>
    <w:rsid w:val="00F61B60"/>
    <w:rsid w:val="00F622F8"/>
    <w:rsid w:val="00F62813"/>
    <w:rsid w:val="00F629C0"/>
    <w:rsid w:val="00F638D0"/>
    <w:rsid w:val="00F63B7A"/>
    <w:rsid w:val="00F63C80"/>
    <w:rsid w:val="00F63F1F"/>
    <w:rsid w:val="00F64440"/>
    <w:rsid w:val="00F649D2"/>
    <w:rsid w:val="00F64E41"/>
    <w:rsid w:val="00F6540F"/>
    <w:rsid w:val="00F658C3"/>
    <w:rsid w:val="00F66191"/>
    <w:rsid w:val="00F66E5D"/>
    <w:rsid w:val="00F71743"/>
    <w:rsid w:val="00F736F4"/>
    <w:rsid w:val="00F73D3E"/>
    <w:rsid w:val="00F7406E"/>
    <w:rsid w:val="00F74B48"/>
    <w:rsid w:val="00F753CF"/>
    <w:rsid w:val="00F754B1"/>
    <w:rsid w:val="00F7588A"/>
    <w:rsid w:val="00F75B37"/>
    <w:rsid w:val="00F75E8C"/>
    <w:rsid w:val="00F76FE7"/>
    <w:rsid w:val="00F77AEC"/>
    <w:rsid w:val="00F77DF7"/>
    <w:rsid w:val="00F77EDC"/>
    <w:rsid w:val="00F80104"/>
    <w:rsid w:val="00F80264"/>
    <w:rsid w:val="00F8027C"/>
    <w:rsid w:val="00F8188B"/>
    <w:rsid w:val="00F81F1F"/>
    <w:rsid w:val="00F82331"/>
    <w:rsid w:val="00F8257B"/>
    <w:rsid w:val="00F83E2E"/>
    <w:rsid w:val="00F847ED"/>
    <w:rsid w:val="00F84EFF"/>
    <w:rsid w:val="00F850C4"/>
    <w:rsid w:val="00F8610C"/>
    <w:rsid w:val="00F862AC"/>
    <w:rsid w:val="00F87A84"/>
    <w:rsid w:val="00F90053"/>
    <w:rsid w:val="00F902C5"/>
    <w:rsid w:val="00F90BF6"/>
    <w:rsid w:val="00F91B5B"/>
    <w:rsid w:val="00F94A10"/>
    <w:rsid w:val="00F94EFC"/>
    <w:rsid w:val="00F964AB"/>
    <w:rsid w:val="00FA029E"/>
    <w:rsid w:val="00FA0860"/>
    <w:rsid w:val="00FA096F"/>
    <w:rsid w:val="00FA19E6"/>
    <w:rsid w:val="00FA58EA"/>
    <w:rsid w:val="00FA5C5A"/>
    <w:rsid w:val="00FA727D"/>
    <w:rsid w:val="00FA7437"/>
    <w:rsid w:val="00FA7915"/>
    <w:rsid w:val="00FB161F"/>
    <w:rsid w:val="00FB250A"/>
    <w:rsid w:val="00FB32C1"/>
    <w:rsid w:val="00FB464E"/>
    <w:rsid w:val="00FB5AB8"/>
    <w:rsid w:val="00FB5FFD"/>
    <w:rsid w:val="00FB7F6C"/>
    <w:rsid w:val="00FC2571"/>
    <w:rsid w:val="00FC2F52"/>
    <w:rsid w:val="00FC4173"/>
    <w:rsid w:val="00FC41F9"/>
    <w:rsid w:val="00FC60AF"/>
    <w:rsid w:val="00FC6A3A"/>
    <w:rsid w:val="00FD00ED"/>
    <w:rsid w:val="00FD381E"/>
    <w:rsid w:val="00FD4994"/>
    <w:rsid w:val="00FD4ABE"/>
    <w:rsid w:val="00FD69FD"/>
    <w:rsid w:val="00FD6D6D"/>
    <w:rsid w:val="00FE1733"/>
    <w:rsid w:val="00FE2AD5"/>
    <w:rsid w:val="00FE33B6"/>
    <w:rsid w:val="00FE3B4B"/>
    <w:rsid w:val="00FE4BD5"/>
    <w:rsid w:val="00FE4E5E"/>
    <w:rsid w:val="00FE4E92"/>
    <w:rsid w:val="00FE5816"/>
    <w:rsid w:val="00FE587B"/>
    <w:rsid w:val="00FE61E8"/>
    <w:rsid w:val="00FE6C32"/>
    <w:rsid w:val="00FE6FF9"/>
    <w:rsid w:val="00FF17ED"/>
    <w:rsid w:val="00FF20C1"/>
    <w:rsid w:val="00FF384B"/>
    <w:rsid w:val="00FF3F94"/>
    <w:rsid w:val="00FF62D7"/>
    <w:rsid w:val="0107FFD5"/>
    <w:rsid w:val="011DC650"/>
    <w:rsid w:val="012DDBF1"/>
    <w:rsid w:val="014A32E3"/>
    <w:rsid w:val="01AFA85C"/>
    <w:rsid w:val="01EBD35E"/>
    <w:rsid w:val="021BB88E"/>
    <w:rsid w:val="02376395"/>
    <w:rsid w:val="025744D5"/>
    <w:rsid w:val="026C563C"/>
    <w:rsid w:val="027D1BD2"/>
    <w:rsid w:val="02C1E69B"/>
    <w:rsid w:val="02CAD3F5"/>
    <w:rsid w:val="02D6B425"/>
    <w:rsid w:val="02E00597"/>
    <w:rsid w:val="02FA378C"/>
    <w:rsid w:val="0305C672"/>
    <w:rsid w:val="032A63D6"/>
    <w:rsid w:val="03686B81"/>
    <w:rsid w:val="038EC3FB"/>
    <w:rsid w:val="03968D84"/>
    <w:rsid w:val="03A94A2E"/>
    <w:rsid w:val="03D263FF"/>
    <w:rsid w:val="044E55EA"/>
    <w:rsid w:val="048743B8"/>
    <w:rsid w:val="04A34C5C"/>
    <w:rsid w:val="04A4EB75"/>
    <w:rsid w:val="04C06F53"/>
    <w:rsid w:val="04FE1243"/>
    <w:rsid w:val="051ED87A"/>
    <w:rsid w:val="0522373E"/>
    <w:rsid w:val="052A69B8"/>
    <w:rsid w:val="0539CBA4"/>
    <w:rsid w:val="0549992D"/>
    <w:rsid w:val="057432DF"/>
    <w:rsid w:val="058B2A30"/>
    <w:rsid w:val="065275EA"/>
    <w:rsid w:val="06B27243"/>
    <w:rsid w:val="06E79173"/>
    <w:rsid w:val="0700D689"/>
    <w:rsid w:val="0722F8E2"/>
    <w:rsid w:val="075A4F11"/>
    <w:rsid w:val="07AEA84E"/>
    <w:rsid w:val="07CD24C3"/>
    <w:rsid w:val="07EE50A5"/>
    <w:rsid w:val="07F1FD72"/>
    <w:rsid w:val="07FFF1A4"/>
    <w:rsid w:val="08411728"/>
    <w:rsid w:val="0842002D"/>
    <w:rsid w:val="08567B4F"/>
    <w:rsid w:val="085ED788"/>
    <w:rsid w:val="08BF7DED"/>
    <w:rsid w:val="094756BC"/>
    <w:rsid w:val="095E20E1"/>
    <w:rsid w:val="09EBEE8F"/>
    <w:rsid w:val="0A0F7DA6"/>
    <w:rsid w:val="0A236125"/>
    <w:rsid w:val="0A459BBF"/>
    <w:rsid w:val="0A6D8C51"/>
    <w:rsid w:val="0A6EAD15"/>
    <w:rsid w:val="0AA6EE52"/>
    <w:rsid w:val="0AB5E1B2"/>
    <w:rsid w:val="0B162F5C"/>
    <w:rsid w:val="0B3FEEA0"/>
    <w:rsid w:val="0B4CF161"/>
    <w:rsid w:val="0BDAD6A3"/>
    <w:rsid w:val="0C359488"/>
    <w:rsid w:val="0C8F061E"/>
    <w:rsid w:val="0CB0658C"/>
    <w:rsid w:val="0CC3B75A"/>
    <w:rsid w:val="0D0B35B5"/>
    <w:rsid w:val="0D3709A9"/>
    <w:rsid w:val="0D3FF4EE"/>
    <w:rsid w:val="0D412200"/>
    <w:rsid w:val="0D483A4D"/>
    <w:rsid w:val="0D4AC036"/>
    <w:rsid w:val="0D4FE1B8"/>
    <w:rsid w:val="0D5A8E25"/>
    <w:rsid w:val="0D6388CA"/>
    <w:rsid w:val="0DAA03A7"/>
    <w:rsid w:val="0DE52134"/>
    <w:rsid w:val="0DFB311F"/>
    <w:rsid w:val="0E945113"/>
    <w:rsid w:val="0E970E2D"/>
    <w:rsid w:val="0EAE2380"/>
    <w:rsid w:val="0EBB1A74"/>
    <w:rsid w:val="0EBD277D"/>
    <w:rsid w:val="0EC2433F"/>
    <w:rsid w:val="0EC2B4AA"/>
    <w:rsid w:val="0EDB9475"/>
    <w:rsid w:val="0F54BA26"/>
    <w:rsid w:val="0F8D0481"/>
    <w:rsid w:val="0FB67BC4"/>
    <w:rsid w:val="102CF8E6"/>
    <w:rsid w:val="105F9DA9"/>
    <w:rsid w:val="10E0A758"/>
    <w:rsid w:val="10E724D6"/>
    <w:rsid w:val="1157BCCB"/>
    <w:rsid w:val="1194B4A8"/>
    <w:rsid w:val="11A49688"/>
    <w:rsid w:val="11AA9854"/>
    <w:rsid w:val="11BFAB9A"/>
    <w:rsid w:val="11CFE755"/>
    <w:rsid w:val="11E0931F"/>
    <w:rsid w:val="11EC0921"/>
    <w:rsid w:val="1258B7E5"/>
    <w:rsid w:val="127E9981"/>
    <w:rsid w:val="12E34980"/>
    <w:rsid w:val="1319B7EC"/>
    <w:rsid w:val="1328A9ED"/>
    <w:rsid w:val="13340B8E"/>
    <w:rsid w:val="13476046"/>
    <w:rsid w:val="1362662F"/>
    <w:rsid w:val="138C46E4"/>
    <w:rsid w:val="13A19E74"/>
    <w:rsid w:val="13B4A471"/>
    <w:rsid w:val="13E4B829"/>
    <w:rsid w:val="141EB212"/>
    <w:rsid w:val="145B8195"/>
    <w:rsid w:val="1463D490"/>
    <w:rsid w:val="14F88528"/>
    <w:rsid w:val="14FEE43B"/>
    <w:rsid w:val="1514AB4C"/>
    <w:rsid w:val="15429D0D"/>
    <w:rsid w:val="15971ACB"/>
    <w:rsid w:val="159DE23C"/>
    <w:rsid w:val="15B61AF8"/>
    <w:rsid w:val="15C60F78"/>
    <w:rsid w:val="15D8BC08"/>
    <w:rsid w:val="15D94409"/>
    <w:rsid w:val="15FE52BF"/>
    <w:rsid w:val="16591B5B"/>
    <w:rsid w:val="1704FD54"/>
    <w:rsid w:val="17319BCB"/>
    <w:rsid w:val="17FA6CB1"/>
    <w:rsid w:val="180DF7DD"/>
    <w:rsid w:val="190C5DF9"/>
    <w:rsid w:val="1960E4CF"/>
    <w:rsid w:val="19763538"/>
    <w:rsid w:val="19A110F9"/>
    <w:rsid w:val="19B13491"/>
    <w:rsid w:val="1A3956E6"/>
    <w:rsid w:val="1A8D7389"/>
    <w:rsid w:val="1ADA96EE"/>
    <w:rsid w:val="1B040BA6"/>
    <w:rsid w:val="1B05A918"/>
    <w:rsid w:val="1B2BD38E"/>
    <w:rsid w:val="1B393749"/>
    <w:rsid w:val="1B977280"/>
    <w:rsid w:val="1B98F4F6"/>
    <w:rsid w:val="1BA074E8"/>
    <w:rsid w:val="1BFDF68B"/>
    <w:rsid w:val="1C1AD949"/>
    <w:rsid w:val="1C362CCA"/>
    <w:rsid w:val="1C9E3431"/>
    <w:rsid w:val="1CC23C79"/>
    <w:rsid w:val="1CD103D9"/>
    <w:rsid w:val="1D0963ED"/>
    <w:rsid w:val="1D0E8819"/>
    <w:rsid w:val="1D7CA353"/>
    <w:rsid w:val="1D7CC5A1"/>
    <w:rsid w:val="1DC164E5"/>
    <w:rsid w:val="1DEB816D"/>
    <w:rsid w:val="1E391AEC"/>
    <w:rsid w:val="1E430E78"/>
    <w:rsid w:val="1E639A88"/>
    <w:rsid w:val="1E8AE157"/>
    <w:rsid w:val="1EF391ED"/>
    <w:rsid w:val="1EFCA41A"/>
    <w:rsid w:val="1F09F3AF"/>
    <w:rsid w:val="1F21BE56"/>
    <w:rsid w:val="1F3CD980"/>
    <w:rsid w:val="1F421A55"/>
    <w:rsid w:val="1F5A9184"/>
    <w:rsid w:val="1F69C675"/>
    <w:rsid w:val="1F6BD1D9"/>
    <w:rsid w:val="1F8C9866"/>
    <w:rsid w:val="1F9F182F"/>
    <w:rsid w:val="1FF1C0D6"/>
    <w:rsid w:val="200CCAE3"/>
    <w:rsid w:val="201B5E26"/>
    <w:rsid w:val="20849F52"/>
    <w:rsid w:val="209E57C8"/>
    <w:rsid w:val="20A14EE0"/>
    <w:rsid w:val="212931AC"/>
    <w:rsid w:val="213DF4EB"/>
    <w:rsid w:val="2146C15E"/>
    <w:rsid w:val="2150D4A3"/>
    <w:rsid w:val="2166860A"/>
    <w:rsid w:val="218BBDBC"/>
    <w:rsid w:val="21D013D2"/>
    <w:rsid w:val="21D8FA66"/>
    <w:rsid w:val="21E5AC58"/>
    <w:rsid w:val="22154D7D"/>
    <w:rsid w:val="22596F05"/>
    <w:rsid w:val="2269B0AB"/>
    <w:rsid w:val="230E0146"/>
    <w:rsid w:val="231DCFFD"/>
    <w:rsid w:val="236557F0"/>
    <w:rsid w:val="2387C82D"/>
    <w:rsid w:val="2394874F"/>
    <w:rsid w:val="23ABE192"/>
    <w:rsid w:val="23D1C953"/>
    <w:rsid w:val="23FAEC39"/>
    <w:rsid w:val="240D7A2B"/>
    <w:rsid w:val="2448A4B5"/>
    <w:rsid w:val="24575639"/>
    <w:rsid w:val="24851A9B"/>
    <w:rsid w:val="2485AFBE"/>
    <w:rsid w:val="249D3F08"/>
    <w:rsid w:val="24AE94E6"/>
    <w:rsid w:val="25103774"/>
    <w:rsid w:val="25349C81"/>
    <w:rsid w:val="256DFA58"/>
    <w:rsid w:val="25912A42"/>
    <w:rsid w:val="25B8D7D4"/>
    <w:rsid w:val="26080256"/>
    <w:rsid w:val="2627A5FA"/>
    <w:rsid w:val="262E66F3"/>
    <w:rsid w:val="26755F74"/>
    <w:rsid w:val="2679C92E"/>
    <w:rsid w:val="2683B839"/>
    <w:rsid w:val="26B2B232"/>
    <w:rsid w:val="26B7149F"/>
    <w:rsid w:val="26E79CDC"/>
    <w:rsid w:val="272546A5"/>
    <w:rsid w:val="2756716A"/>
    <w:rsid w:val="2757A2C4"/>
    <w:rsid w:val="275AEB2C"/>
    <w:rsid w:val="277987FE"/>
    <w:rsid w:val="278755D8"/>
    <w:rsid w:val="2796DCE0"/>
    <w:rsid w:val="279CB522"/>
    <w:rsid w:val="2840A990"/>
    <w:rsid w:val="285DCA5D"/>
    <w:rsid w:val="2889574E"/>
    <w:rsid w:val="288C548D"/>
    <w:rsid w:val="28EC678F"/>
    <w:rsid w:val="29437175"/>
    <w:rsid w:val="2944AAC2"/>
    <w:rsid w:val="298AAD9E"/>
    <w:rsid w:val="29BF0F47"/>
    <w:rsid w:val="29EE3126"/>
    <w:rsid w:val="2A0D87EA"/>
    <w:rsid w:val="2A1DA207"/>
    <w:rsid w:val="2A2528C8"/>
    <w:rsid w:val="2A2700CE"/>
    <w:rsid w:val="2A58ABE8"/>
    <w:rsid w:val="2A608504"/>
    <w:rsid w:val="2A88BF3A"/>
    <w:rsid w:val="2ABF661D"/>
    <w:rsid w:val="2AEBDDBE"/>
    <w:rsid w:val="2AECFF98"/>
    <w:rsid w:val="2B1D6342"/>
    <w:rsid w:val="2B8135F6"/>
    <w:rsid w:val="2B83F282"/>
    <w:rsid w:val="2BA418B7"/>
    <w:rsid w:val="2BD1B1C1"/>
    <w:rsid w:val="2BD2C041"/>
    <w:rsid w:val="2C503EFE"/>
    <w:rsid w:val="2C7F4DA8"/>
    <w:rsid w:val="2C9C5183"/>
    <w:rsid w:val="2CABBCE5"/>
    <w:rsid w:val="2CBC2AC0"/>
    <w:rsid w:val="2CCE723B"/>
    <w:rsid w:val="2CD76AEC"/>
    <w:rsid w:val="2CE99125"/>
    <w:rsid w:val="2D2C87DE"/>
    <w:rsid w:val="2D3AD35E"/>
    <w:rsid w:val="2D3FAD5B"/>
    <w:rsid w:val="2D9A8400"/>
    <w:rsid w:val="2DFF85C1"/>
    <w:rsid w:val="2E0C72A5"/>
    <w:rsid w:val="2E2BDE19"/>
    <w:rsid w:val="2E3914E9"/>
    <w:rsid w:val="2E3A17FB"/>
    <w:rsid w:val="2E42AF33"/>
    <w:rsid w:val="2EA36117"/>
    <w:rsid w:val="2EE2D9E9"/>
    <w:rsid w:val="2F3D7EB3"/>
    <w:rsid w:val="2F5F8517"/>
    <w:rsid w:val="2FB773EC"/>
    <w:rsid w:val="2FC1FA15"/>
    <w:rsid w:val="2FFD8A09"/>
    <w:rsid w:val="30121A94"/>
    <w:rsid w:val="3022A592"/>
    <w:rsid w:val="3033470F"/>
    <w:rsid w:val="30E01B13"/>
    <w:rsid w:val="30E1D21E"/>
    <w:rsid w:val="30FA47CD"/>
    <w:rsid w:val="3125A58A"/>
    <w:rsid w:val="312EF3B1"/>
    <w:rsid w:val="31330B34"/>
    <w:rsid w:val="313CF32A"/>
    <w:rsid w:val="31497666"/>
    <w:rsid w:val="314D4B8C"/>
    <w:rsid w:val="315EE9D5"/>
    <w:rsid w:val="318A9438"/>
    <w:rsid w:val="31905466"/>
    <w:rsid w:val="31F39165"/>
    <w:rsid w:val="3220A77F"/>
    <w:rsid w:val="3227C174"/>
    <w:rsid w:val="324CEEE6"/>
    <w:rsid w:val="326080BF"/>
    <w:rsid w:val="32895A09"/>
    <w:rsid w:val="32C729AF"/>
    <w:rsid w:val="32FA3EC4"/>
    <w:rsid w:val="330A2A0F"/>
    <w:rsid w:val="3322FAC0"/>
    <w:rsid w:val="33521921"/>
    <w:rsid w:val="3385C89D"/>
    <w:rsid w:val="3395D788"/>
    <w:rsid w:val="33F29C1A"/>
    <w:rsid w:val="340772E8"/>
    <w:rsid w:val="3420C601"/>
    <w:rsid w:val="343E123F"/>
    <w:rsid w:val="344DF923"/>
    <w:rsid w:val="34509C4D"/>
    <w:rsid w:val="34616629"/>
    <w:rsid w:val="347C8E65"/>
    <w:rsid w:val="349B6214"/>
    <w:rsid w:val="34B260C4"/>
    <w:rsid w:val="34DAEF90"/>
    <w:rsid w:val="350554AF"/>
    <w:rsid w:val="3506725C"/>
    <w:rsid w:val="350A8EA8"/>
    <w:rsid w:val="35302B89"/>
    <w:rsid w:val="3547B1A9"/>
    <w:rsid w:val="35ACDF6A"/>
    <w:rsid w:val="35BBE4BC"/>
    <w:rsid w:val="35F50925"/>
    <w:rsid w:val="3653CB0A"/>
    <w:rsid w:val="36582753"/>
    <w:rsid w:val="366360B5"/>
    <w:rsid w:val="3683D73E"/>
    <w:rsid w:val="368C6B33"/>
    <w:rsid w:val="36F212F7"/>
    <w:rsid w:val="374EBC79"/>
    <w:rsid w:val="3781C20C"/>
    <w:rsid w:val="3801D7A8"/>
    <w:rsid w:val="384B1C47"/>
    <w:rsid w:val="38601404"/>
    <w:rsid w:val="38621927"/>
    <w:rsid w:val="38BD63EC"/>
    <w:rsid w:val="38EA53C7"/>
    <w:rsid w:val="391705B7"/>
    <w:rsid w:val="39504595"/>
    <w:rsid w:val="39B9BC4F"/>
    <w:rsid w:val="39E9E9D8"/>
    <w:rsid w:val="39FA8990"/>
    <w:rsid w:val="3A241CD1"/>
    <w:rsid w:val="3A36681A"/>
    <w:rsid w:val="3A7001E3"/>
    <w:rsid w:val="3A950EBE"/>
    <w:rsid w:val="3CCCF6B4"/>
    <w:rsid w:val="3CD4257D"/>
    <w:rsid w:val="3CDABA08"/>
    <w:rsid w:val="3CDE127A"/>
    <w:rsid w:val="3D06C50E"/>
    <w:rsid w:val="3D5CB2D5"/>
    <w:rsid w:val="3D9FD4F0"/>
    <w:rsid w:val="3DB596F4"/>
    <w:rsid w:val="3DC62D66"/>
    <w:rsid w:val="3E2B2469"/>
    <w:rsid w:val="3E32DA0A"/>
    <w:rsid w:val="3E34D7ED"/>
    <w:rsid w:val="3E4F0380"/>
    <w:rsid w:val="3E924D64"/>
    <w:rsid w:val="3EB93EC7"/>
    <w:rsid w:val="3EF3716F"/>
    <w:rsid w:val="3EFD23A5"/>
    <w:rsid w:val="3F0EE6B2"/>
    <w:rsid w:val="3F410F66"/>
    <w:rsid w:val="3F5850F8"/>
    <w:rsid w:val="3F5C5139"/>
    <w:rsid w:val="3F62860E"/>
    <w:rsid w:val="3F8BDACA"/>
    <w:rsid w:val="3F8FB91D"/>
    <w:rsid w:val="3F9C4674"/>
    <w:rsid w:val="3FE8E71D"/>
    <w:rsid w:val="4038FA1F"/>
    <w:rsid w:val="40767100"/>
    <w:rsid w:val="4082056C"/>
    <w:rsid w:val="408D0798"/>
    <w:rsid w:val="40998576"/>
    <w:rsid w:val="40D582A9"/>
    <w:rsid w:val="41097879"/>
    <w:rsid w:val="4136C47C"/>
    <w:rsid w:val="415FCCB7"/>
    <w:rsid w:val="417225F8"/>
    <w:rsid w:val="41B01787"/>
    <w:rsid w:val="41E272D2"/>
    <w:rsid w:val="42036642"/>
    <w:rsid w:val="421E8ADF"/>
    <w:rsid w:val="423D3281"/>
    <w:rsid w:val="4244E6F3"/>
    <w:rsid w:val="425753A5"/>
    <w:rsid w:val="4293AA4B"/>
    <w:rsid w:val="42C0D14C"/>
    <w:rsid w:val="42C69833"/>
    <w:rsid w:val="42D17D1F"/>
    <w:rsid w:val="42FC8E48"/>
    <w:rsid w:val="431AA74D"/>
    <w:rsid w:val="432DC075"/>
    <w:rsid w:val="4346C3CE"/>
    <w:rsid w:val="43519B48"/>
    <w:rsid w:val="437CDBB7"/>
    <w:rsid w:val="43BBCD4A"/>
    <w:rsid w:val="44390034"/>
    <w:rsid w:val="44615E67"/>
    <w:rsid w:val="447449A5"/>
    <w:rsid w:val="44C822D2"/>
    <w:rsid w:val="44CA8E63"/>
    <w:rsid w:val="44F28AB1"/>
    <w:rsid w:val="4508C341"/>
    <w:rsid w:val="45538BA9"/>
    <w:rsid w:val="455D8AF9"/>
    <w:rsid w:val="4562E862"/>
    <w:rsid w:val="45C60112"/>
    <w:rsid w:val="4632B596"/>
    <w:rsid w:val="463F45D4"/>
    <w:rsid w:val="46500AAB"/>
    <w:rsid w:val="466101F2"/>
    <w:rsid w:val="4676A567"/>
    <w:rsid w:val="46872449"/>
    <w:rsid w:val="46BBD3A8"/>
    <w:rsid w:val="46BD9939"/>
    <w:rsid w:val="46EED41E"/>
    <w:rsid w:val="4727F4F9"/>
    <w:rsid w:val="4730F1C4"/>
    <w:rsid w:val="4770402F"/>
    <w:rsid w:val="47A9E244"/>
    <w:rsid w:val="47BDE47C"/>
    <w:rsid w:val="47BFF6CA"/>
    <w:rsid w:val="47CE64D1"/>
    <w:rsid w:val="47F79ECE"/>
    <w:rsid w:val="482A24D7"/>
    <w:rsid w:val="482B9E25"/>
    <w:rsid w:val="482DD46B"/>
    <w:rsid w:val="487D6C0F"/>
    <w:rsid w:val="48983F7C"/>
    <w:rsid w:val="48AE24D3"/>
    <w:rsid w:val="48B25015"/>
    <w:rsid w:val="48CF817E"/>
    <w:rsid w:val="4950F26A"/>
    <w:rsid w:val="49F7D57F"/>
    <w:rsid w:val="4A15A726"/>
    <w:rsid w:val="4A1F733F"/>
    <w:rsid w:val="4AABAB64"/>
    <w:rsid w:val="4AFAC787"/>
    <w:rsid w:val="4AFF08BB"/>
    <w:rsid w:val="4B071B85"/>
    <w:rsid w:val="4B08B197"/>
    <w:rsid w:val="4B1A4523"/>
    <w:rsid w:val="4B2D5497"/>
    <w:rsid w:val="4B3EA1F8"/>
    <w:rsid w:val="4B61A999"/>
    <w:rsid w:val="4B96808C"/>
    <w:rsid w:val="4BA2D199"/>
    <w:rsid w:val="4BAE0299"/>
    <w:rsid w:val="4BBD6EA0"/>
    <w:rsid w:val="4BE7EB0E"/>
    <w:rsid w:val="4C6C79C4"/>
    <w:rsid w:val="4C7F8A24"/>
    <w:rsid w:val="4C93B42C"/>
    <w:rsid w:val="4CCAD4CE"/>
    <w:rsid w:val="4CE0DE88"/>
    <w:rsid w:val="4CE17CD8"/>
    <w:rsid w:val="4CEB96E0"/>
    <w:rsid w:val="4CF34CD3"/>
    <w:rsid w:val="4D085649"/>
    <w:rsid w:val="4D0E6C26"/>
    <w:rsid w:val="4D16024E"/>
    <w:rsid w:val="4D4C3176"/>
    <w:rsid w:val="4D812790"/>
    <w:rsid w:val="4D9D4DDC"/>
    <w:rsid w:val="4DD2532D"/>
    <w:rsid w:val="4E1FB939"/>
    <w:rsid w:val="4E1FF44F"/>
    <w:rsid w:val="4E29A432"/>
    <w:rsid w:val="4E487B4F"/>
    <w:rsid w:val="4E487EC4"/>
    <w:rsid w:val="4E56D45E"/>
    <w:rsid w:val="4E77B836"/>
    <w:rsid w:val="4E898BDD"/>
    <w:rsid w:val="4EDEF64D"/>
    <w:rsid w:val="4F163D55"/>
    <w:rsid w:val="4F312DC5"/>
    <w:rsid w:val="4F653D7A"/>
    <w:rsid w:val="4F7AC6EB"/>
    <w:rsid w:val="4F9898F2"/>
    <w:rsid w:val="4FA8E972"/>
    <w:rsid w:val="4FD0F085"/>
    <w:rsid w:val="4FD23A75"/>
    <w:rsid w:val="4FD8D98E"/>
    <w:rsid w:val="4FDC205C"/>
    <w:rsid w:val="501FCF49"/>
    <w:rsid w:val="50BD10B0"/>
    <w:rsid w:val="510BBCD2"/>
    <w:rsid w:val="5121396C"/>
    <w:rsid w:val="5131220D"/>
    <w:rsid w:val="514AC974"/>
    <w:rsid w:val="516F86D2"/>
    <w:rsid w:val="51B39693"/>
    <w:rsid w:val="51CA65A0"/>
    <w:rsid w:val="52406496"/>
    <w:rsid w:val="524463F2"/>
    <w:rsid w:val="5247141B"/>
    <w:rsid w:val="526C4275"/>
    <w:rsid w:val="526C86B3"/>
    <w:rsid w:val="5284A0C0"/>
    <w:rsid w:val="52A9993C"/>
    <w:rsid w:val="52AB2A7D"/>
    <w:rsid w:val="52E8001C"/>
    <w:rsid w:val="52EAB7EC"/>
    <w:rsid w:val="52F331DD"/>
    <w:rsid w:val="53599150"/>
    <w:rsid w:val="53767B0A"/>
    <w:rsid w:val="53B1C687"/>
    <w:rsid w:val="53BA3D4A"/>
    <w:rsid w:val="53C0FD5A"/>
    <w:rsid w:val="53CB753B"/>
    <w:rsid w:val="53E08C17"/>
    <w:rsid w:val="54604067"/>
    <w:rsid w:val="547B1551"/>
    <w:rsid w:val="54880936"/>
    <w:rsid w:val="54981E23"/>
    <w:rsid w:val="54AB59F5"/>
    <w:rsid w:val="54CBFE65"/>
    <w:rsid w:val="54E7B076"/>
    <w:rsid w:val="54E83654"/>
    <w:rsid w:val="55441BEB"/>
    <w:rsid w:val="5614DB9D"/>
    <w:rsid w:val="562B5DCF"/>
    <w:rsid w:val="56316EC3"/>
    <w:rsid w:val="56AAF32E"/>
    <w:rsid w:val="56F90FEA"/>
    <w:rsid w:val="57128577"/>
    <w:rsid w:val="571546E2"/>
    <w:rsid w:val="57227CF5"/>
    <w:rsid w:val="572A4925"/>
    <w:rsid w:val="579AE61D"/>
    <w:rsid w:val="57EF8F15"/>
    <w:rsid w:val="58017FB4"/>
    <w:rsid w:val="58670656"/>
    <w:rsid w:val="58783220"/>
    <w:rsid w:val="588C06D7"/>
    <w:rsid w:val="5924750F"/>
    <w:rsid w:val="59A5BAD1"/>
    <w:rsid w:val="59D07EE8"/>
    <w:rsid w:val="59D9AF07"/>
    <w:rsid w:val="59E0B9D7"/>
    <w:rsid w:val="59F96A34"/>
    <w:rsid w:val="5A028EE3"/>
    <w:rsid w:val="5A29F091"/>
    <w:rsid w:val="5A7F3503"/>
    <w:rsid w:val="5A939E22"/>
    <w:rsid w:val="5A95B398"/>
    <w:rsid w:val="5A971BE4"/>
    <w:rsid w:val="5A9EB854"/>
    <w:rsid w:val="5AAADC54"/>
    <w:rsid w:val="5AC3B22B"/>
    <w:rsid w:val="5B0E3466"/>
    <w:rsid w:val="5B239757"/>
    <w:rsid w:val="5B649707"/>
    <w:rsid w:val="5B656DEA"/>
    <w:rsid w:val="5B6864C1"/>
    <w:rsid w:val="5B697709"/>
    <w:rsid w:val="5B9BBB1F"/>
    <w:rsid w:val="5BF41A7F"/>
    <w:rsid w:val="5C2FB51A"/>
    <w:rsid w:val="5C35E09E"/>
    <w:rsid w:val="5C543C7D"/>
    <w:rsid w:val="5CC3DE6F"/>
    <w:rsid w:val="5CC538E6"/>
    <w:rsid w:val="5CD4F912"/>
    <w:rsid w:val="5CE2CE9B"/>
    <w:rsid w:val="5CE4775B"/>
    <w:rsid w:val="5D097F99"/>
    <w:rsid w:val="5D58FDCF"/>
    <w:rsid w:val="5D6F0EDE"/>
    <w:rsid w:val="5D759144"/>
    <w:rsid w:val="5D82DF6C"/>
    <w:rsid w:val="5DA7FDAB"/>
    <w:rsid w:val="5E527CC1"/>
    <w:rsid w:val="5EA9DB33"/>
    <w:rsid w:val="5EC97F13"/>
    <w:rsid w:val="5EEA9473"/>
    <w:rsid w:val="5EF73B8C"/>
    <w:rsid w:val="5F3BD2EA"/>
    <w:rsid w:val="5F831AC3"/>
    <w:rsid w:val="5F927578"/>
    <w:rsid w:val="5FC5DE97"/>
    <w:rsid w:val="5FC921A6"/>
    <w:rsid w:val="602209F4"/>
    <w:rsid w:val="60ED0308"/>
    <w:rsid w:val="60FD9B3B"/>
    <w:rsid w:val="611F6333"/>
    <w:rsid w:val="611F9039"/>
    <w:rsid w:val="6129403A"/>
    <w:rsid w:val="6155BAED"/>
    <w:rsid w:val="616A1B19"/>
    <w:rsid w:val="616EF9F9"/>
    <w:rsid w:val="617D2060"/>
    <w:rsid w:val="618B08D4"/>
    <w:rsid w:val="61A91EB3"/>
    <w:rsid w:val="61C1D41C"/>
    <w:rsid w:val="61F828B4"/>
    <w:rsid w:val="62051E46"/>
    <w:rsid w:val="6233CA82"/>
    <w:rsid w:val="6253F7BE"/>
    <w:rsid w:val="6268347A"/>
    <w:rsid w:val="626995F0"/>
    <w:rsid w:val="6286D465"/>
    <w:rsid w:val="62A70C99"/>
    <w:rsid w:val="62B88F6D"/>
    <w:rsid w:val="631EDEAA"/>
    <w:rsid w:val="633F722C"/>
    <w:rsid w:val="63434964"/>
    <w:rsid w:val="634D0057"/>
    <w:rsid w:val="639C178B"/>
    <w:rsid w:val="639EDC18"/>
    <w:rsid w:val="6417B970"/>
    <w:rsid w:val="6488B1B5"/>
    <w:rsid w:val="64C6BDE7"/>
    <w:rsid w:val="64EB5727"/>
    <w:rsid w:val="64F9C134"/>
    <w:rsid w:val="651B37B7"/>
    <w:rsid w:val="651D5021"/>
    <w:rsid w:val="652011B2"/>
    <w:rsid w:val="652730E3"/>
    <w:rsid w:val="65472C2A"/>
    <w:rsid w:val="655F36D7"/>
    <w:rsid w:val="6580A1A1"/>
    <w:rsid w:val="659E6165"/>
    <w:rsid w:val="65E50437"/>
    <w:rsid w:val="665D6FEA"/>
    <w:rsid w:val="6678F7B0"/>
    <w:rsid w:val="667FF181"/>
    <w:rsid w:val="66A77A1A"/>
    <w:rsid w:val="66C85471"/>
    <w:rsid w:val="66CB3937"/>
    <w:rsid w:val="66E043FC"/>
    <w:rsid w:val="67537B53"/>
    <w:rsid w:val="6768156E"/>
    <w:rsid w:val="67BEEA2E"/>
    <w:rsid w:val="67C83F76"/>
    <w:rsid w:val="67D52AD5"/>
    <w:rsid w:val="6862B798"/>
    <w:rsid w:val="687016AB"/>
    <w:rsid w:val="687F48CA"/>
    <w:rsid w:val="68A646D0"/>
    <w:rsid w:val="68B78C9C"/>
    <w:rsid w:val="68B7C633"/>
    <w:rsid w:val="68B8647E"/>
    <w:rsid w:val="68C90762"/>
    <w:rsid w:val="68E88DA4"/>
    <w:rsid w:val="690413B2"/>
    <w:rsid w:val="691A487A"/>
    <w:rsid w:val="691B5375"/>
    <w:rsid w:val="691BCF13"/>
    <w:rsid w:val="6947C2A4"/>
    <w:rsid w:val="697452DC"/>
    <w:rsid w:val="69A32B60"/>
    <w:rsid w:val="69AAEA55"/>
    <w:rsid w:val="69AF6C33"/>
    <w:rsid w:val="69B3F464"/>
    <w:rsid w:val="69C03AC0"/>
    <w:rsid w:val="69C5CED0"/>
    <w:rsid w:val="6A3726C8"/>
    <w:rsid w:val="6A7E4E9D"/>
    <w:rsid w:val="6A9523A8"/>
    <w:rsid w:val="6AC364CD"/>
    <w:rsid w:val="6AF247AB"/>
    <w:rsid w:val="6B24814B"/>
    <w:rsid w:val="6B257204"/>
    <w:rsid w:val="6B2A8EB0"/>
    <w:rsid w:val="6B412E37"/>
    <w:rsid w:val="6B416D7F"/>
    <w:rsid w:val="6B574205"/>
    <w:rsid w:val="6B9939E6"/>
    <w:rsid w:val="6BDE8CC0"/>
    <w:rsid w:val="6C0DE6EA"/>
    <w:rsid w:val="6C0E49CF"/>
    <w:rsid w:val="6C2B5B9C"/>
    <w:rsid w:val="6C87A970"/>
    <w:rsid w:val="6CD53882"/>
    <w:rsid w:val="6D1C8B1F"/>
    <w:rsid w:val="6D4778A3"/>
    <w:rsid w:val="6D5BFC26"/>
    <w:rsid w:val="6D869C5B"/>
    <w:rsid w:val="6D89A4A1"/>
    <w:rsid w:val="6DBF230F"/>
    <w:rsid w:val="6DE01AFF"/>
    <w:rsid w:val="6DF7AF6C"/>
    <w:rsid w:val="6E009590"/>
    <w:rsid w:val="6E27D517"/>
    <w:rsid w:val="6E389140"/>
    <w:rsid w:val="6E64C33A"/>
    <w:rsid w:val="6E64D069"/>
    <w:rsid w:val="6EC0F473"/>
    <w:rsid w:val="6EC8BFFD"/>
    <w:rsid w:val="6EF567CA"/>
    <w:rsid w:val="6F222627"/>
    <w:rsid w:val="6F717C6F"/>
    <w:rsid w:val="6F98B780"/>
    <w:rsid w:val="6FF10C0C"/>
    <w:rsid w:val="70235B09"/>
    <w:rsid w:val="706163F7"/>
    <w:rsid w:val="707D237E"/>
    <w:rsid w:val="709C8670"/>
    <w:rsid w:val="70FF6A07"/>
    <w:rsid w:val="71167056"/>
    <w:rsid w:val="713C53B0"/>
    <w:rsid w:val="715E900E"/>
    <w:rsid w:val="71CF9FA1"/>
    <w:rsid w:val="721B7B25"/>
    <w:rsid w:val="7246BDED"/>
    <w:rsid w:val="725811F8"/>
    <w:rsid w:val="72930786"/>
    <w:rsid w:val="72A8D5B0"/>
    <w:rsid w:val="72B456B2"/>
    <w:rsid w:val="72B4AA01"/>
    <w:rsid w:val="72BD978F"/>
    <w:rsid w:val="72C08E6F"/>
    <w:rsid w:val="7303006E"/>
    <w:rsid w:val="731FCA9F"/>
    <w:rsid w:val="738BA834"/>
    <w:rsid w:val="73BA3A20"/>
    <w:rsid w:val="73C3A62D"/>
    <w:rsid w:val="73F900FE"/>
    <w:rsid w:val="7424202A"/>
    <w:rsid w:val="742DEAE6"/>
    <w:rsid w:val="7447CB4E"/>
    <w:rsid w:val="745B2208"/>
    <w:rsid w:val="745F9F8D"/>
    <w:rsid w:val="748A5946"/>
    <w:rsid w:val="74DADC88"/>
    <w:rsid w:val="74FFEF8D"/>
    <w:rsid w:val="7534C4E2"/>
    <w:rsid w:val="754F9F5E"/>
    <w:rsid w:val="7584731C"/>
    <w:rsid w:val="75A6B6EA"/>
    <w:rsid w:val="75DD6691"/>
    <w:rsid w:val="75E06E8D"/>
    <w:rsid w:val="761F92C5"/>
    <w:rsid w:val="76A9C7BD"/>
    <w:rsid w:val="76BD1B3F"/>
    <w:rsid w:val="76D525F9"/>
    <w:rsid w:val="76F5B5AD"/>
    <w:rsid w:val="77209225"/>
    <w:rsid w:val="7751C1B3"/>
    <w:rsid w:val="7773E0E3"/>
    <w:rsid w:val="77D56E16"/>
    <w:rsid w:val="77DAA8BC"/>
    <w:rsid w:val="78897A74"/>
    <w:rsid w:val="788D7A35"/>
    <w:rsid w:val="788E4DFF"/>
    <w:rsid w:val="78D2B49F"/>
    <w:rsid w:val="79023356"/>
    <w:rsid w:val="79449B33"/>
    <w:rsid w:val="79DD9227"/>
    <w:rsid w:val="7A15B5B4"/>
    <w:rsid w:val="7A253612"/>
    <w:rsid w:val="7A50E3E9"/>
    <w:rsid w:val="7ABEE398"/>
    <w:rsid w:val="7AD485CC"/>
    <w:rsid w:val="7AE4F364"/>
    <w:rsid w:val="7AF6E350"/>
    <w:rsid w:val="7B0CEC7D"/>
    <w:rsid w:val="7B108B77"/>
    <w:rsid w:val="7B38F38B"/>
    <w:rsid w:val="7B49473E"/>
    <w:rsid w:val="7B6BFC4D"/>
    <w:rsid w:val="7B8C9B30"/>
    <w:rsid w:val="7BB3F934"/>
    <w:rsid w:val="7BB67F04"/>
    <w:rsid w:val="7C1F35B6"/>
    <w:rsid w:val="7C5133FD"/>
    <w:rsid w:val="7CA9A0DB"/>
    <w:rsid w:val="7CA9DABA"/>
    <w:rsid w:val="7CAB9CD3"/>
    <w:rsid w:val="7CC0106B"/>
    <w:rsid w:val="7CD8B29E"/>
    <w:rsid w:val="7CF867BA"/>
    <w:rsid w:val="7CF89DC0"/>
    <w:rsid w:val="7D0D5C52"/>
    <w:rsid w:val="7D51239D"/>
    <w:rsid w:val="7D85C36D"/>
    <w:rsid w:val="7D8F1B26"/>
    <w:rsid w:val="7DB91E2A"/>
    <w:rsid w:val="7DC06F20"/>
    <w:rsid w:val="7DC9CFDC"/>
    <w:rsid w:val="7DDE8550"/>
    <w:rsid w:val="7DDFD21D"/>
    <w:rsid w:val="7E1E6982"/>
    <w:rsid w:val="7E346296"/>
    <w:rsid w:val="7E3B51FE"/>
    <w:rsid w:val="7E3CA713"/>
    <w:rsid w:val="7E55EA4A"/>
    <w:rsid w:val="7E7DD588"/>
    <w:rsid w:val="7EA272F0"/>
    <w:rsid w:val="7EACD335"/>
    <w:rsid w:val="7EC02C00"/>
    <w:rsid w:val="7EC891C7"/>
    <w:rsid w:val="7F0A4FDB"/>
    <w:rsid w:val="7F15364E"/>
    <w:rsid w:val="7F7A15AC"/>
    <w:rsid w:val="7F94A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6685"/>
  <w15:chartTrackingRefBased/>
  <w15:docId w15:val="{3D0F65F8-E8FA-4AE9-A107-8D433D0C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7DD5"/>
  </w:style>
  <w:style w:type="paragraph" w:styleId="Pealkiri1">
    <w:name w:val="heading 1"/>
    <w:basedOn w:val="Normaallaad"/>
    <w:next w:val="Normaallaad"/>
    <w:link w:val="Pealkiri1Mrk"/>
    <w:uiPriority w:val="9"/>
    <w:qFormat/>
    <w:rsid w:val="00B8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8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8661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8661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8661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8661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8661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8661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8661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8661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8661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8661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8661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8661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8661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8661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8661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8661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8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8661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8661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8661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86614"/>
    <w:pPr>
      <w:spacing w:before="160"/>
      <w:jc w:val="center"/>
    </w:pPr>
    <w:rPr>
      <w:i/>
      <w:iCs/>
      <w:color w:val="404040" w:themeColor="text1" w:themeTint="BF"/>
    </w:rPr>
  </w:style>
  <w:style w:type="character" w:customStyle="1" w:styleId="TsitaatMrk">
    <w:name w:val="Tsitaat Märk"/>
    <w:basedOn w:val="Liguvaikefont"/>
    <w:link w:val="Tsitaat"/>
    <w:uiPriority w:val="29"/>
    <w:rsid w:val="00B86614"/>
    <w:rPr>
      <w:i/>
      <w:iCs/>
      <w:color w:val="404040" w:themeColor="text1" w:themeTint="BF"/>
    </w:rPr>
  </w:style>
  <w:style w:type="paragraph" w:styleId="Loendilik">
    <w:name w:val="List Paragraph"/>
    <w:basedOn w:val="Normaallaad"/>
    <w:uiPriority w:val="34"/>
    <w:qFormat/>
    <w:rsid w:val="00B86614"/>
    <w:pPr>
      <w:ind w:left="720"/>
      <w:contextualSpacing/>
    </w:pPr>
  </w:style>
  <w:style w:type="character" w:styleId="Selgeltmrgatavrhutus">
    <w:name w:val="Intense Emphasis"/>
    <w:basedOn w:val="Liguvaikefont"/>
    <w:uiPriority w:val="21"/>
    <w:qFormat/>
    <w:rsid w:val="00B86614"/>
    <w:rPr>
      <w:i/>
      <w:iCs/>
      <w:color w:val="0F4761" w:themeColor="accent1" w:themeShade="BF"/>
    </w:rPr>
  </w:style>
  <w:style w:type="paragraph" w:styleId="Selgeltmrgatavtsitaat">
    <w:name w:val="Intense Quote"/>
    <w:basedOn w:val="Normaallaad"/>
    <w:next w:val="Normaallaad"/>
    <w:link w:val="SelgeltmrgatavtsitaatMrk"/>
    <w:uiPriority w:val="30"/>
    <w:qFormat/>
    <w:rsid w:val="00B8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86614"/>
    <w:rPr>
      <w:i/>
      <w:iCs/>
      <w:color w:val="0F4761" w:themeColor="accent1" w:themeShade="BF"/>
    </w:rPr>
  </w:style>
  <w:style w:type="character" w:styleId="Selgeltmrgatavviide">
    <w:name w:val="Intense Reference"/>
    <w:basedOn w:val="Liguvaikefont"/>
    <w:uiPriority w:val="32"/>
    <w:qFormat/>
    <w:rsid w:val="00B86614"/>
    <w:rPr>
      <w:b/>
      <w:bCs/>
      <w:smallCaps/>
      <w:color w:val="0F4761" w:themeColor="accent1" w:themeShade="BF"/>
      <w:spacing w:val="5"/>
    </w:rPr>
  </w:style>
  <w:style w:type="character" w:styleId="Kommentaariviide">
    <w:name w:val="annotation reference"/>
    <w:basedOn w:val="Liguvaikefont"/>
    <w:uiPriority w:val="99"/>
    <w:semiHidden/>
    <w:unhideWhenUsed/>
    <w:rsid w:val="00AC2FE4"/>
    <w:rPr>
      <w:sz w:val="16"/>
      <w:szCs w:val="16"/>
    </w:rPr>
  </w:style>
  <w:style w:type="paragraph" w:styleId="Kommentaaritekst">
    <w:name w:val="annotation text"/>
    <w:basedOn w:val="Normaallaad"/>
    <w:link w:val="KommentaaritekstMrk"/>
    <w:uiPriority w:val="99"/>
    <w:unhideWhenUsed/>
    <w:rsid w:val="00AC2FE4"/>
    <w:pPr>
      <w:spacing w:line="240" w:lineRule="auto"/>
    </w:pPr>
    <w:rPr>
      <w:sz w:val="20"/>
      <w:szCs w:val="20"/>
    </w:rPr>
  </w:style>
  <w:style w:type="character" w:customStyle="1" w:styleId="KommentaaritekstMrk">
    <w:name w:val="Kommentaari tekst Märk"/>
    <w:basedOn w:val="Liguvaikefont"/>
    <w:link w:val="Kommentaaritekst"/>
    <w:uiPriority w:val="99"/>
    <w:rsid w:val="00AC2FE4"/>
    <w:rPr>
      <w:sz w:val="20"/>
      <w:szCs w:val="20"/>
    </w:rPr>
  </w:style>
  <w:style w:type="paragraph" w:styleId="Kommentaariteema">
    <w:name w:val="annotation subject"/>
    <w:basedOn w:val="Kommentaaritekst"/>
    <w:next w:val="Kommentaaritekst"/>
    <w:link w:val="KommentaariteemaMrk"/>
    <w:uiPriority w:val="99"/>
    <w:semiHidden/>
    <w:unhideWhenUsed/>
    <w:rsid w:val="00DD3233"/>
    <w:rPr>
      <w:b/>
      <w:bCs/>
    </w:rPr>
  </w:style>
  <w:style w:type="character" w:customStyle="1" w:styleId="KommentaariteemaMrk">
    <w:name w:val="Kommentaari teema Märk"/>
    <w:basedOn w:val="KommentaaritekstMrk"/>
    <w:link w:val="Kommentaariteema"/>
    <w:uiPriority w:val="99"/>
    <w:semiHidden/>
    <w:rsid w:val="00DD3233"/>
    <w:rPr>
      <w:b/>
      <w:bCs/>
      <w:sz w:val="20"/>
      <w:szCs w:val="20"/>
    </w:rPr>
  </w:style>
  <w:style w:type="character" w:styleId="Hperlink">
    <w:name w:val="Hyperlink"/>
    <w:basedOn w:val="Liguvaikefont"/>
    <w:uiPriority w:val="99"/>
    <w:unhideWhenUsed/>
    <w:rsid w:val="004D7FBB"/>
    <w:rPr>
      <w:color w:val="467886" w:themeColor="hyperlink"/>
      <w:u w:val="single"/>
    </w:rPr>
  </w:style>
  <w:style w:type="paragraph" w:styleId="Allmrkusetekst">
    <w:name w:val="footnote text"/>
    <w:basedOn w:val="Normaallaad"/>
    <w:link w:val="AllmrkusetekstMrk"/>
    <w:uiPriority w:val="99"/>
    <w:unhideWhenUsed/>
    <w:rsid w:val="004D7FBB"/>
    <w:pPr>
      <w:spacing w:after="0" w:line="240" w:lineRule="auto"/>
    </w:pPr>
    <w:rPr>
      <w:sz w:val="20"/>
      <w:szCs w:val="20"/>
    </w:rPr>
  </w:style>
  <w:style w:type="character" w:customStyle="1" w:styleId="AllmrkusetekstMrk">
    <w:name w:val="Allmärkuse tekst Märk"/>
    <w:basedOn w:val="Liguvaikefont"/>
    <w:link w:val="Allmrkusetekst"/>
    <w:uiPriority w:val="99"/>
    <w:rsid w:val="004D7FBB"/>
    <w:rPr>
      <w:sz w:val="20"/>
      <w:szCs w:val="20"/>
    </w:rPr>
  </w:style>
  <w:style w:type="character" w:styleId="Allmrkuseviide">
    <w:name w:val="footnote reference"/>
    <w:basedOn w:val="Liguvaikefont"/>
    <w:uiPriority w:val="99"/>
    <w:semiHidden/>
    <w:unhideWhenUsed/>
    <w:rsid w:val="004D7FBB"/>
    <w:rPr>
      <w:vertAlign w:val="superscript"/>
    </w:rPr>
  </w:style>
  <w:style w:type="paragraph" w:styleId="Pis">
    <w:name w:val="header"/>
    <w:basedOn w:val="Normaallaad"/>
    <w:link w:val="PisMrk"/>
    <w:uiPriority w:val="99"/>
    <w:unhideWhenUsed/>
    <w:rsid w:val="00B34E86"/>
    <w:pPr>
      <w:tabs>
        <w:tab w:val="center" w:pos="4536"/>
        <w:tab w:val="right" w:pos="9072"/>
      </w:tabs>
      <w:spacing w:after="0" w:line="240" w:lineRule="auto"/>
    </w:pPr>
  </w:style>
  <w:style w:type="character" w:customStyle="1" w:styleId="PisMrk">
    <w:name w:val="Päis Märk"/>
    <w:basedOn w:val="Liguvaikefont"/>
    <w:link w:val="Pis"/>
    <w:uiPriority w:val="99"/>
    <w:rsid w:val="00B34E86"/>
  </w:style>
  <w:style w:type="paragraph" w:styleId="Jalus">
    <w:name w:val="footer"/>
    <w:basedOn w:val="Normaallaad"/>
    <w:link w:val="JalusMrk"/>
    <w:uiPriority w:val="99"/>
    <w:unhideWhenUsed/>
    <w:rsid w:val="00B34E86"/>
    <w:pPr>
      <w:tabs>
        <w:tab w:val="center" w:pos="4536"/>
        <w:tab w:val="right" w:pos="9072"/>
      </w:tabs>
      <w:spacing w:after="0" w:line="240" w:lineRule="auto"/>
    </w:pPr>
  </w:style>
  <w:style w:type="character" w:customStyle="1" w:styleId="JalusMrk">
    <w:name w:val="Jalus Märk"/>
    <w:basedOn w:val="Liguvaikefont"/>
    <w:link w:val="Jalus"/>
    <w:uiPriority w:val="99"/>
    <w:rsid w:val="00B34E86"/>
  </w:style>
  <w:style w:type="paragraph" w:styleId="Redaktsioon">
    <w:name w:val="Revision"/>
    <w:hidden/>
    <w:uiPriority w:val="99"/>
    <w:semiHidden/>
    <w:rsid w:val="00B97C91"/>
    <w:pPr>
      <w:spacing w:after="0" w:line="240" w:lineRule="auto"/>
    </w:pPr>
  </w:style>
  <w:style w:type="character" w:styleId="Lahendamatamainimine">
    <w:name w:val="Unresolved Mention"/>
    <w:basedOn w:val="Liguvaikefont"/>
    <w:uiPriority w:val="99"/>
    <w:semiHidden/>
    <w:unhideWhenUsed/>
    <w:rsid w:val="0034101D"/>
    <w:rPr>
      <w:color w:val="605E5C"/>
      <w:shd w:val="clear" w:color="auto" w:fill="E1DFDD"/>
    </w:rPr>
  </w:style>
  <w:style w:type="character" w:styleId="Klastatudhperlink">
    <w:name w:val="FollowedHyperlink"/>
    <w:basedOn w:val="Liguvaikefont"/>
    <w:uiPriority w:val="99"/>
    <w:semiHidden/>
    <w:unhideWhenUsed/>
    <w:rsid w:val="004E40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T/TXT/HTML/?uri=OJ:L_202402024" TargetMode="External"/><Relationship Id="rId18" Type="http://schemas.openxmlformats.org/officeDocument/2006/relationships/hyperlink" Target="https://eur-lex.europa.eu/legal-content/ET/TXT/?uri=CELEX%3A02014R0910-20241018" TargetMode="External"/><Relationship Id="rId26" Type="http://schemas.openxmlformats.org/officeDocument/2006/relationships/hyperlink" Target="https://realtimeeconomy.ee/sites/default/files/2022-05/e-veoselehe%20NAP%20analu%CC%88u%CC%88s%20%282022%29%20lo%CC%83pparuanne.pdf" TargetMode="External"/><Relationship Id="rId21" Type="http://schemas.openxmlformats.org/officeDocument/2006/relationships/hyperlink" Target="https://www.justdigi.ee/sites/default/files/documents/2021-08/M%C3%B5jude%20hindamise%20metoodika.pdf" TargetMode="External"/><Relationship Id="rId34" Type="http://schemas.openxmlformats.org/officeDocument/2006/relationships/hyperlink" Target="https://www.iata.org/contentassets/783ac75f30d74e32a8eaef26af5696b6/csc-672-en-28dec2019.pdf" TargetMode="External"/><Relationship Id="rId7" Type="http://schemas.openxmlformats.org/officeDocument/2006/relationships/hyperlink" Target="https://www.riigiteataja.ee/akt/263051" TargetMode="External"/><Relationship Id="rId12" Type="http://schemas.openxmlformats.org/officeDocument/2006/relationships/hyperlink" Target="https://eur-lex.europa.eu/legal-content/ET/ALL/?uri=CELEX:32025R2243" TargetMode="External"/><Relationship Id="rId17" Type="http://schemas.openxmlformats.org/officeDocument/2006/relationships/hyperlink" Target="https://eur-lex.europa.eu/legal-content/ET/ALL/?uri=CELEX:32025R2243" TargetMode="External"/><Relationship Id="rId25" Type="http://schemas.openxmlformats.org/officeDocument/2006/relationships/hyperlink" Target="https://transport.ec.europa.eu/system/files/2018-05/swd20180183-ia-part1.pdf" TargetMode="External"/><Relationship Id="rId33" Type="http://schemas.openxmlformats.org/officeDocument/2006/relationships/hyperlink" Target="https://eur-lex.europa.eu/legal-content/ET/TXT/?uri=CELEX%3A02019R1239-20250815" TargetMode="External"/><Relationship Id="rId2" Type="http://schemas.openxmlformats.org/officeDocument/2006/relationships/hyperlink" Target="https://eur-lex.europa.eu/eli/reg_del/2024/2024/oj" TargetMode="External"/><Relationship Id="rId16" Type="http://schemas.openxmlformats.org/officeDocument/2006/relationships/hyperlink" Target="https://eur-lex.europa.eu/legal-content/ET/TXT/?uri=CELEX%3A02009R1072-20220221" TargetMode="External"/><Relationship Id="rId20" Type="http://schemas.openxmlformats.org/officeDocument/2006/relationships/hyperlink" Target="https://eur-lex.europa.eu/legal-content/ET/TXT/?uri=CELEX%3A02016R0679-20160504" TargetMode="External"/><Relationship Id="rId29" Type="http://schemas.openxmlformats.org/officeDocument/2006/relationships/hyperlink" Target="https://unece.org/sites/default/files/2021-08/ECE-TRANS-SC1-2021-1e.pdf" TargetMode="External"/><Relationship Id="rId1" Type="http://schemas.openxmlformats.org/officeDocument/2006/relationships/hyperlink" Target="https://eur-lex.europa.eu/eli/reg_del/2024/2025/oj" TargetMode="External"/><Relationship Id="rId6" Type="http://schemas.openxmlformats.org/officeDocument/2006/relationships/hyperlink" Target="https://www.riigiteataja.ee/akt/202112022005" TargetMode="External"/><Relationship Id="rId11" Type="http://schemas.openxmlformats.org/officeDocument/2006/relationships/hyperlink" Target="https://realtimeeconomy.ee/sites/default/files/2024-09/eFTI%20o%CC%83igusanalu%CC%88u%CC%88si%20lo%CC%83pparuanne.pdf" TargetMode="External"/><Relationship Id="rId24" Type="http://schemas.openxmlformats.org/officeDocument/2006/relationships/hyperlink" Target="https://transport.ec.europa.eu/transport-themes/logistics-and-multimodal-transport/efti-regulation_en" TargetMode="External"/><Relationship Id="rId32" Type="http://schemas.openxmlformats.org/officeDocument/2006/relationships/hyperlink" Target="https://eur-lex.europa.eu/legal-content/ET/ALL/?uri=CELEX%3A32012R0070" TargetMode="External"/><Relationship Id="rId37" Type="http://schemas.openxmlformats.org/officeDocument/2006/relationships/hyperlink" Target="https://eur-lex.europa.eu/legal-content/ET/TXT/?uri=CELEX%3A02024R1157-20250109" TargetMode="External"/><Relationship Id="rId5" Type="http://schemas.openxmlformats.org/officeDocument/2006/relationships/hyperlink" Target="https://www.riigiteataja.ee/akt/755199" TargetMode="External"/><Relationship Id="rId15" Type="http://schemas.openxmlformats.org/officeDocument/2006/relationships/hyperlink" Target="https://eur-lex.europa.eu/legal-content/ET/TXT/HTML/?uri=OJ:L_202401942" TargetMode="External"/><Relationship Id="rId23" Type="http://schemas.openxmlformats.org/officeDocument/2006/relationships/hyperlink" Target="https://www.riigiteataja.ee/akt/13037042" TargetMode="External"/><Relationship Id="rId28" Type="http://schemas.openxmlformats.org/officeDocument/2006/relationships/hyperlink" Target="https://www.eea.europa.eu/en/analysis/publications/sustainability-of-europes-mobility-systems/freight-transport-activity" TargetMode="External"/><Relationship Id="rId36" Type="http://schemas.openxmlformats.org/officeDocument/2006/relationships/hyperlink" Target="https://www.ccr-zkr.org/files/conventions/cmni_en.pdf" TargetMode="External"/><Relationship Id="rId10" Type="http://schemas.openxmlformats.org/officeDocument/2006/relationships/hyperlink" Target="https://eur-lex.europa.eu/legal-content/ET/TXT/?uri=CELEX%3A02016E%2FTXT-20250315" TargetMode="External"/><Relationship Id="rId19" Type="http://schemas.openxmlformats.org/officeDocument/2006/relationships/hyperlink" Target="https://eur-lex.europa.eu/eli/reg/2020/1056/oj/eng" TargetMode="External"/><Relationship Id="rId31" Type="http://schemas.openxmlformats.org/officeDocument/2006/relationships/hyperlink" Target="https://www.justdigi.ee/sites/default/files/documents/2025-01/Digi%C3%BChiskonnna%20ARENGUKAVA_13.12.2021.pdf" TargetMode="External"/><Relationship Id="rId4" Type="http://schemas.openxmlformats.org/officeDocument/2006/relationships/hyperlink" Target="https://www.riigikogu.ee/tegevus/dokumendiregister/dokument/243aa50d-2108-426a-8ad1-d97e29c712ac/" TargetMode="External"/><Relationship Id="rId9" Type="http://schemas.openxmlformats.org/officeDocument/2006/relationships/hyperlink" Target="https://www.iata.org/contentassets/783ac75f30d74e32a8eaef26af5696b6/csc-672-en-28dec2019.pdf" TargetMode="External"/><Relationship Id="rId14" Type="http://schemas.openxmlformats.org/officeDocument/2006/relationships/hyperlink" Target="https://eur-lex.europa.eu/legal-content/ET/ALL/?uri=CELEX:32024R2025" TargetMode="External"/><Relationship Id="rId22" Type="http://schemas.openxmlformats.org/officeDocument/2006/relationships/hyperlink" Target="https://www.justdigi.ee/oigusloome-arendamine/hea-oigusloome-ja-normitehnika/oigustloovate-aktide-mojude-hindamine" TargetMode="External"/><Relationship Id="rId27" Type="http://schemas.openxmlformats.org/officeDocument/2006/relationships/hyperlink" Target="https://efti4eu.eu/wp-content/uploads/2025/03/eFTI-Insights-1-Preparing-for-Regulation-Adoption-%E2%80%93-A-Focus-for-the-Public-Sector.pdf" TargetMode="External"/><Relationship Id="rId30" Type="http://schemas.openxmlformats.org/officeDocument/2006/relationships/hyperlink" Target="https://policycommons.net/artifacts/1336789/electronic-freight-transport-information/1944303/" TargetMode="External"/><Relationship Id="rId35" Type="http://schemas.openxmlformats.org/officeDocument/2006/relationships/hyperlink" Target="https://www.riigiteataja.ee/akt/263051" TargetMode="External"/><Relationship Id="rId8" Type="http://schemas.openxmlformats.org/officeDocument/2006/relationships/hyperlink" Target="https://www.riigiteataja.ee/akt/78093" TargetMode="External"/><Relationship Id="rId3" Type="http://schemas.openxmlformats.org/officeDocument/2006/relationships/hyperlink" Target="https://eur-lex.europa.eu/legal-content/ET/TXT/HTML/?uri=CELEX:52023SC035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C85C-7713-4846-80D0-588D2AD5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5293</TotalTime>
  <Pages>24</Pages>
  <Words>11922</Words>
  <Characters>69154</Characters>
  <Application>Microsoft Office Word</Application>
  <DocSecurity>0</DocSecurity>
  <Lines>576</Lines>
  <Paragraphs>161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AutoVS muutmise seadus SK</vt:lpstr>
      <vt:lpstr>AutoVS muutmise seadus SK 27.11.2025 (1)</vt:lpstr>
    </vt:vector>
  </TitlesOfParts>
  <Company>KeMIT</Company>
  <LinksUpToDate>false</LinksUpToDate>
  <CharactersWithSpaces>80915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AutoVS täiendamise seaduse SK</dc:title>
  <dc:subject/>
  <dc:creator>Martin Lein</dc:creator>
  <dc:description/>
  <cp:lastModifiedBy>Mari-Liis Kupri</cp:lastModifiedBy>
  <cp:revision>434</cp:revision>
  <dcterms:created xsi:type="dcterms:W3CDTF">2025-11-27T13:57:00Z</dcterms:created>
  <dcterms:modified xsi:type="dcterms:W3CDTF">2026-05-28T09:05:00Z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2025-12-01T09:23:45Z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e34e9a19-0b6f-45d4-a2e8-9b7fb51a6eec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